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7B" w:rsidRDefault="00586B6E" w:rsidP="0097433C">
      <w:pPr>
        <w:spacing w:after="0" w:line="240" w:lineRule="auto"/>
        <w:jc w:val="both"/>
        <w:rPr>
          <w:rFonts w:ascii="Calibri" w:hAnsi="Calibri" w:cs="Times New Roman"/>
          <w:b/>
          <w:smallCaps/>
          <w:color w:val="002060"/>
          <w:sz w:val="28"/>
          <w:szCs w:val="28"/>
        </w:rPr>
      </w:pPr>
      <w:r w:rsidRPr="004021D5">
        <w:rPr>
          <w:rFonts w:ascii="Calibri" w:hAnsi="Calibri" w:cs="Times New Roman"/>
          <w:b/>
          <w:smallCaps/>
          <w:color w:val="002060"/>
          <w:sz w:val="28"/>
          <w:szCs w:val="28"/>
        </w:rPr>
        <w:t>Ogłoszenie o o</w:t>
      </w:r>
      <w:r w:rsidR="00794BBC" w:rsidRPr="004021D5">
        <w:rPr>
          <w:rFonts w:ascii="Calibri" w:hAnsi="Calibri" w:cs="Times New Roman"/>
          <w:b/>
          <w:smallCaps/>
          <w:color w:val="002060"/>
          <w:sz w:val="28"/>
          <w:szCs w:val="28"/>
        </w:rPr>
        <w:t>twartym naborze</w:t>
      </w:r>
      <w:r w:rsidRPr="004021D5">
        <w:rPr>
          <w:rFonts w:ascii="Calibri" w:hAnsi="Calibri" w:cs="Times New Roman"/>
          <w:b/>
          <w:smallCaps/>
          <w:color w:val="002060"/>
          <w:sz w:val="28"/>
          <w:szCs w:val="28"/>
        </w:rPr>
        <w:t xml:space="preserve"> partnera spoza sektora finansów publicznyc</w:t>
      </w:r>
      <w:r w:rsidR="00794BBC" w:rsidRPr="004021D5">
        <w:rPr>
          <w:rFonts w:ascii="Calibri" w:hAnsi="Calibri" w:cs="Times New Roman"/>
          <w:b/>
          <w:smallCaps/>
          <w:color w:val="002060"/>
          <w:sz w:val="28"/>
          <w:szCs w:val="28"/>
        </w:rPr>
        <w:t>h do wspólnej realizacji projektu w ramach konkursu zamkniętego</w:t>
      </w:r>
    </w:p>
    <w:p w:rsidR="00B8477B" w:rsidRDefault="00794BBC" w:rsidP="0097433C">
      <w:pPr>
        <w:spacing w:after="0" w:line="240" w:lineRule="auto"/>
        <w:jc w:val="both"/>
        <w:rPr>
          <w:rFonts w:ascii="Calibri" w:hAnsi="Calibri" w:cs="Times New Roman"/>
          <w:b/>
          <w:smallCaps/>
          <w:color w:val="002060"/>
          <w:sz w:val="28"/>
          <w:szCs w:val="28"/>
        </w:rPr>
      </w:pPr>
      <w:r w:rsidRPr="004021D5">
        <w:rPr>
          <w:rFonts w:ascii="Calibri" w:hAnsi="Calibri" w:cs="Times New Roman"/>
          <w:b/>
          <w:smallCaps/>
          <w:color w:val="002060"/>
          <w:sz w:val="28"/>
          <w:szCs w:val="28"/>
        </w:rPr>
        <w:t xml:space="preserve"> </w:t>
      </w:r>
      <w:r w:rsidR="00616F9A">
        <w:rPr>
          <w:rFonts w:ascii="Calibri" w:hAnsi="Calibri" w:cs="Times New Roman"/>
          <w:b/>
          <w:smallCaps/>
          <w:color w:val="002060"/>
          <w:sz w:val="28"/>
          <w:szCs w:val="28"/>
        </w:rPr>
        <w:t>Nr RPWM.10.07.00-IZ</w:t>
      </w:r>
      <w:r w:rsidR="00B8477B">
        <w:rPr>
          <w:rFonts w:ascii="Calibri" w:hAnsi="Calibri" w:cs="Times New Roman"/>
          <w:b/>
          <w:smallCaps/>
          <w:color w:val="002060"/>
          <w:sz w:val="28"/>
          <w:szCs w:val="28"/>
        </w:rPr>
        <w:t>.00-28-002/18;</w:t>
      </w:r>
    </w:p>
    <w:p w:rsidR="00B8477B" w:rsidRDefault="00B8477B" w:rsidP="0097433C">
      <w:pPr>
        <w:spacing w:after="0" w:line="240" w:lineRule="auto"/>
        <w:jc w:val="both"/>
        <w:rPr>
          <w:rFonts w:ascii="Calibri" w:hAnsi="Calibri" w:cs="Times New Roman"/>
          <w:b/>
          <w:smallCaps/>
          <w:color w:val="002060"/>
          <w:sz w:val="28"/>
          <w:szCs w:val="28"/>
        </w:rPr>
      </w:pPr>
      <w:r>
        <w:rPr>
          <w:rFonts w:ascii="Calibri" w:hAnsi="Calibri" w:cs="Times New Roman"/>
          <w:b/>
          <w:smallCaps/>
          <w:color w:val="002060"/>
          <w:sz w:val="28"/>
          <w:szCs w:val="28"/>
        </w:rPr>
        <w:t xml:space="preserve"> Oś priorytetowa 10. Regionalny rynek pracy; </w:t>
      </w:r>
    </w:p>
    <w:p w:rsidR="00B8477B" w:rsidRDefault="008522DE" w:rsidP="0097433C">
      <w:pPr>
        <w:spacing w:after="0" w:line="240" w:lineRule="auto"/>
        <w:jc w:val="both"/>
        <w:rPr>
          <w:rFonts w:ascii="Calibri" w:hAnsi="Calibri" w:cs="Times New Roman"/>
          <w:b/>
          <w:smallCaps/>
          <w:color w:val="002060"/>
          <w:sz w:val="28"/>
          <w:szCs w:val="28"/>
        </w:rPr>
      </w:pPr>
      <w:r w:rsidRPr="004021D5">
        <w:rPr>
          <w:rFonts w:ascii="Calibri" w:hAnsi="Calibri" w:cs="Times New Roman"/>
          <w:b/>
          <w:smallCaps/>
          <w:color w:val="002060"/>
          <w:sz w:val="28"/>
          <w:szCs w:val="28"/>
        </w:rPr>
        <w:t>Działanie 10.7 Aktywne i zdrowe starzenie się</w:t>
      </w:r>
    </w:p>
    <w:p w:rsidR="00586B6E" w:rsidRPr="004021D5" w:rsidRDefault="00586B6E" w:rsidP="0097433C">
      <w:pPr>
        <w:spacing w:after="0" w:line="240" w:lineRule="auto"/>
        <w:jc w:val="both"/>
        <w:rPr>
          <w:rFonts w:ascii="Calibri" w:hAnsi="Calibri" w:cs="Times New Roman"/>
          <w:b/>
          <w:bCs/>
          <w:smallCaps/>
          <w:color w:val="002060"/>
          <w:szCs w:val="28"/>
          <w:lang w:val="en"/>
        </w:rPr>
      </w:pPr>
    </w:p>
    <w:p w:rsidR="007B6735" w:rsidRPr="004021D5" w:rsidRDefault="004D4B7F" w:rsidP="0097433C">
      <w:pPr>
        <w:spacing w:after="0" w:line="240" w:lineRule="auto"/>
        <w:jc w:val="both"/>
        <w:rPr>
          <w:rStyle w:val="Pogrubienie"/>
          <w:rFonts w:ascii="Calibri" w:hAnsi="Calibri" w:cs="Times New Roman"/>
          <w:color w:val="002060"/>
          <w:szCs w:val="24"/>
          <w:shd w:val="clear" w:color="auto" w:fill="FFFFFF"/>
        </w:rPr>
      </w:pPr>
      <w:r w:rsidRPr="004021D5">
        <w:rPr>
          <w:rFonts w:ascii="Calibri" w:hAnsi="Calibri" w:cs="Times New Roman"/>
          <w:color w:val="002060"/>
          <w:szCs w:val="24"/>
        </w:rPr>
        <w:t xml:space="preserve">Gmina Ełk </w:t>
      </w:r>
      <w:r w:rsidR="007B6735" w:rsidRPr="004021D5">
        <w:rPr>
          <w:rFonts w:ascii="Calibri" w:hAnsi="Calibri" w:cs="Times New Roman"/>
          <w:color w:val="002060"/>
          <w:szCs w:val="24"/>
        </w:rPr>
        <w:t xml:space="preserve">w oparciu o art. 33 ustawy z dnia 11 lipca 2014 r. o </w:t>
      </w:r>
      <w:r w:rsidR="00472437" w:rsidRPr="004021D5">
        <w:rPr>
          <w:rFonts w:ascii="Calibri" w:hAnsi="Calibri" w:cs="Times New Roman"/>
          <w:color w:val="002060"/>
          <w:szCs w:val="24"/>
        </w:rPr>
        <w:t>zasadach realizacji programów w </w:t>
      </w:r>
      <w:r w:rsidR="007B6735" w:rsidRPr="004021D5">
        <w:rPr>
          <w:rFonts w:ascii="Calibri" w:hAnsi="Calibri" w:cs="Times New Roman"/>
          <w:color w:val="002060"/>
          <w:szCs w:val="24"/>
        </w:rPr>
        <w:t>zakresie polityki spójności finansowanych w perspektywie finansowej 2014 – 2020 (Dz. U. z 2014 roku poz.1146) ogłasza otwarty nabór na partnera spoza sektora finansów publicznych do wspólnego przygotowania oraz realizacji projektu konkursowego ze środków Europejskiego Funduszu Społecznego w ramach Regionalnego Programu Operacyjnego Województwa Warmińsko-Mazurskiego na lata 2014-2020</w:t>
      </w:r>
      <w:r w:rsidR="00A15BAD" w:rsidRPr="004021D5">
        <w:rPr>
          <w:rFonts w:ascii="Calibri" w:hAnsi="Calibri" w:cs="Times New Roman"/>
          <w:color w:val="002060"/>
          <w:szCs w:val="24"/>
        </w:rPr>
        <w:t>,</w:t>
      </w:r>
      <w:r w:rsidR="007B6735" w:rsidRPr="004021D5">
        <w:rPr>
          <w:rFonts w:ascii="Calibri" w:hAnsi="Calibri" w:cs="Times New Roman"/>
          <w:color w:val="002060"/>
          <w:szCs w:val="24"/>
        </w:rPr>
        <w:t xml:space="preserve"> </w:t>
      </w:r>
      <w:r w:rsidR="00A15BAD" w:rsidRPr="004021D5">
        <w:rPr>
          <w:rFonts w:ascii="Calibri" w:hAnsi="Calibri" w:cs="Times New Roman"/>
          <w:color w:val="002060"/>
          <w:szCs w:val="24"/>
        </w:rPr>
        <w:t xml:space="preserve"> </w:t>
      </w:r>
      <w:r w:rsidR="008522DE" w:rsidRPr="004021D5">
        <w:rPr>
          <w:rFonts w:ascii="Calibri" w:hAnsi="Calibri" w:cs="Times New Roman"/>
          <w:color w:val="002060"/>
          <w:szCs w:val="24"/>
        </w:rPr>
        <w:t xml:space="preserve">Działanie 10.7 Aktywne i zdrowe starzenie się. </w:t>
      </w:r>
    </w:p>
    <w:p w:rsidR="0097433C" w:rsidRPr="004021D5" w:rsidRDefault="0097433C" w:rsidP="0097433C">
      <w:pPr>
        <w:spacing w:after="0" w:line="240" w:lineRule="auto"/>
        <w:jc w:val="both"/>
        <w:rPr>
          <w:rFonts w:ascii="Calibri" w:hAnsi="Calibri" w:cs="Times New Roman"/>
          <w:color w:val="002060"/>
          <w:szCs w:val="24"/>
        </w:rPr>
      </w:pPr>
    </w:p>
    <w:p w:rsidR="001C2451" w:rsidRPr="0097433C" w:rsidRDefault="006E475C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 xml:space="preserve">Zakres i zasady organizacji konkursu oraz warunki przyznania dofinansowania realizacji </w:t>
      </w:r>
      <w:r w:rsidR="001C2451" w:rsidRPr="0097433C">
        <w:rPr>
          <w:rFonts w:ascii="Calibri" w:hAnsi="Calibri" w:cs="Arial"/>
          <w:szCs w:val="24"/>
        </w:rPr>
        <w:t xml:space="preserve">projektu określa dokument pn.: </w:t>
      </w:r>
      <w:r w:rsidRPr="0097433C">
        <w:rPr>
          <w:rFonts w:ascii="Calibri" w:hAnsi="Calibri" w:cs="Arial"/>
          <w:szCs w:val="24"/>
        </w:rPr>
        <w:t xml:space="preserve">Regulamin konkursu, Regionalny Program Operacyjny Województwa Warmińsko-Mazurskiego na lata 2014-2020, </w:t>
      </w:r>
      <w:r w:rsidR="00A25EB3" w:rsidRPr="0097433C">
        <w:rPr>
          <w:rFonts w:ascii="Calibri" w:hAnsi="Calibri" w:cs="Arial"/>
          <w:szCs w:val="24"/>
        </w:rPr>
        <w:t>Oś </w:t>
      </w:r>
      <w:r w:rsidR="004021D5">
        <w:rPr>
          <w:rFonts w:ascii="Calibri" w:hAnsi="Calibri" w:cs="Arial"/>
          <w:szCs w:val="24"/>
        </w:rPr>
        <w:t>Priorytetowa 10 Regionalny r</w:t>
      </w:r>
      <w:r w:rsidR="004021D5" w:rsidRPr="004021D5">
        <w:rPr>
          <w:rFonts w:ascii="Calibri" w:hAnsi="Calibri" w:cs="Arial"/>
          <w:szCs w:val="24"/>
        </w:rPr>
        <w:t xml:space="preserve">ynek </w:t>
      </w:r>
      <w:r w:rsidR="004021D5">
        <w:rPr>
          <w:rFonts w:ascii="Calibri" w:hAnsi="Calibri" w:cs="Arial"/>
          <w:szCs w:val="24"/>
        </w:rPr>
        <w:t xml:space="preserve">pracy RPO </w:t>
      </w:r>
      <w:proofErr w:type="spellStart"/>
      <w:r w:rsidR="004021D5">
        <w:rPr>
          <w:rFonts w:ascii="Calibri" w:hAnsi="Calibri" w:cs="Arial"/>
          <w:szCs w:val="24"/>
        </w:rPr>
        <w:t>WiM</w:t>
      </w:r>
      <w:proofErr w:type="spellEnd"/>
      <w:r w:rsidR="004021D5">
        <w:rPr>
          <w:rFonts w:ascii="Calibri" w:hAnsi="Calibri" w:cs="Arial"/>
          <w:szCs w:val="24"/>
        </w:rPr>
        <w:t xml:space="preserve"> 2014−2020, której</w:t>
      </w:r>
      <w:r w:rsidR="004021D5" w:rsidRPr="004021D5">
        <w:rPr>
          <w:rFonts w:ascii="Calibri" w:hAnsi="Calibri" w:cs="Arial"/>
          <w:szCs w:val="24"/>
        </w:rPr>
        <w:t xml:space="preserve"> celem jest poprawa stanu zdrowia pracowników, co oznacza zwiększenie aktywności zawodowej mieszkańców regionu poprzez wdrożenie Programu polityki zdrowotnej dla mieszkańców województwa warmińsko-mazurskiego w wieku aktywności zawodowej na lata 2017–2021 w zakresie </w:t>
      </w:r>
      <w:r w:rsidR="00A21676">
        <w:rPr>
          <w:rFonts w:ascii="Calibri" w:hAnsi="Calibri" w:cs="Arial"/>
          <w:szCs w:val="24"/>
        </w:rPr>
        <w:t>rehabilitacji medycznej schorzeń kręgosłupa oraz narządów ruchu</w:t>
      </w:r>
      <w:r w:rsidRPr="0097433C">
        <w:rPr>
          <w:rFonts w:ascii="Calibri" w:hAnsi="Calibri" w:cs="Arial"/>
          <w:szCs w:val="24"/>
        </w:rPr>
        <w:t xml:space="preserve">: </w:t>
      </w:r>
      <w:r w:rsidR="004021D5">
        <w:rPr>
          <w:rFonts w:ascii="Calibri" w:hAnsi="Calibri" w:cs="Arial"/>
          <w:szCs w:val="24"/>
        </w:rPr>
        <w:t>Działanie 10.7</w:t>
      </w:r>
      <w:r w:rsidR="00A25EB3" w:rsidRPr="0097433C">
        <w:rPr>
          <w:rFonts w:ascii="Calibri" w:hAnsi="Calibri" w:cs="Arial"/>
          <w:szCs w:val="24"/>
        </w:rPr>
        <w:t xml:space="preserve"> </w:t>
      </w:r>
      <w:r w:rsidR="00BB25D1" w:rsidRPr="00BB25D1">
        <w:rPr>
          <w:rFonts w:ascii="Calibri" w:hAnsi="Calibri" w:cs="Arial"/>
          <w:szCs w:val="24"/>
        </w:rPr>
        <w:t>A</w:t>
      </w:r>
      <w:r w:rsidR="00BB25D1">
        <w:rPr>
          <w:rFonts w:ascii="Calibri" w:hAnsi="Calibri" w:cs="Arial"/>
          <w:szCs w:val="24"/>
        </w:rPr>
        <w:t xml:space="preserve">ktywne i zdrowe starzenie się konkurs Nr </w:t>
      </w:r>
      <w:r w:rsidR="00BB25D1" w:rsidRPr="00BB25D1">
        <w:rPr>
          <w:rFonts w:ascii="Calibri" w:hAnsi="Calibri" w:cs="Arial"/>
          <w:szCs w:val="24"/>
        </w:rPr>
        <w:t>RPWM.10.07.00-IZ.00.28-00</w:t>
      </w:r>
      <w:r w:rsidR="00E8762D">
        <w:rPr>
          <w:rFonts w:ascii="Calibri" w:hAnsi="Calibri" w:cs="Arial"/>
          <w:szCs w:val="24"/>
        </w:rPr>
        <w:t>2</w:t>
      </w:r>
      <w:r w:rsidR="00BB25D1" w:rsidRPr="00BB25D1">
        <w:rPr>
          <w:rFonts w:ascii="Calibri" w:hAnsi="Calibri" w:cs="Arial"/>
          <w:szCs w:val="24"/>
        </w:rPr>
        <w:t>/18</w:t>
      </w:r>
    </w:p>
    <w:p w:rsidR="0097433C" w:rsidRDefault="0097433C" w:rsidP="0097433C">
      <w:pPr>
        <w:spacing w:after="0" w:line="240" w:lineRule="auto"/>
        <w:jc w:val="both"/>
        <w:rPr>
          <w:rFonts w:ascii="Calibri" w:hAnsi="Calibri" w:cs="Arial"/>
          <w:color w:val="1F4E79" w:themeColor="accent1" w:themeShade="80"/>
          <w:szCs w:val="24"/>
        </w:rPr>
      </w:pPr>
    </w:p>
    <w:p w:rsidR="00C14714" w:rsidRDefault="00C14714" w:rsidP="0097433C">
      <w:pPr>
        <w:spacing w:after="0" w:line="240" w:lineRule="auto"/>
        <w:jc w:val="both"/>
        <w:rPr>
          <w:rFonts w:ascii="Calibri" w:hAnsi="Calibri" w:cs="Arial"/>
          <w:color w:val="1F4E79" w:themeColor="accent1" w:themeShade="80"/>
          <w:szCs w:val="24"/>
        </w:rPr>
      </w:pPr>
    </w:p>
    <w:p w:rsidR="00BB25D1" w:rsidRDefault="006E475C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  <w:r w:rsidRPr="00576EEC">
        <w:rPr>
          <w:rFonts w:ascii="Calibri" w:hAnsi="Calibri" w:cs="Arial"/>
          <w:szCs w:val="24"/>
        </w:rPr>
        <w:t xml:space="preserve">Celem partnerstwa są </w:t>
      </w:r>
    </w:p>
    <w:p w:rsidR="00BB25D1" w:rsidRDefault="006E475C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  <w:r w:rsidRPr="00576EEC">
        <w:rPr>
          <w:rFonts w:ascii="Calibri" w:hAnsi="Calibri" w:cs="Arial"/>
          <w:szCs w:val="24"/>
        </w:rPr>
        <w:t>wspólne działania na rzecz przygotowania i realizacji partne</w:t>
      </w:r>
      <w:r w:rsidR="00797204" w:rsidRPr="00576EEC">
        <w:rPr>
          <w:rFonts w:ascii="Calibri" w:hAnsi="Calibri" w:cs="Arial"/>
          <w:szCs w:val="24"/>
        </w:rPr>
        <w:t xml:space="preserve">rskiego </w:t>
      </w:r>
      <w:r w:rsidR="00797204" w:rsidRPr="0097433C">
        <w:rPr>
          <w:rFonts w:ascii="Calibri" w:hAnsi="Calibri" w:cs="Arial"/>
          <w:szCs w:val="24"/>
        </w:rPr>
        <w:t>projektu konkursowego w </w:t>
      </w:r>
      <w:r w:rsidRPr="0097433C">
        <w:rPr>
          <w:rFonts w:ascii="Calibri" w:hAnsi="Calibri" w:cs="Arial"/>
          <w:szCs w:val="24"/>
        </w:rPr>
        <w:t xml:space="preserve">obszarze </w:t>
      </w:r>
      <w:r w:rsidR="00BB25D1" w:rsidRPr="00BB25D1">
        <w:rPr>
          <w:rFonts w:ascii="Calibri" w:hAnsi="Calibri" w:cs="Arial"/>
          <w:szCs w:val="24"/>
        </w:rPr>
        <w:t>popra</w:t>
      </w:r>
      <w:r w:rsidR="00BB25D1">
        <w:rPr>
          <w:rFonts w:ascii="Calibri" w:hAnsi="Calibri" w:cs="Arial"/>
          <w:szCs w:val="24"/>
        </w:rPr>
        <w:t>wy</w:t>
      </w:r>
      <w:r w:rsidR="00BB25D1" w:rsidRPr="00BB25D1">
        <w:rPr>
          <w:rFonts w:ascii="Calibri" w:hAnsi="Calibri" w:cs="Arial"/>
          <w:szCs w:val="24"/>
        </w:rPr>
        <w:t xml:space="preserve"> stanu zdrowia pracowników, co oznacza zwiększenie aktywności zawodowej mieszkańców regionu poprzez wdrożenie Programu polityki zdrowotnej dla mieszkańców województwa warmińsko-mazurskiego w wieku aktywności zawodowej na lata 20</w:t>
      </w:r>
      <w:r w:rsidR="00E8762D">
        <w:rPr>
          <w:rFonts w:ascii="Calibri" w:hAnsi="Calibri" w:cs="Arial"/>
          <w:szCs w:val="24"/>
        </w:rPr>
        <w:t>17–2021 w zakresie rehabilitacji medycznej schorzeń kręgosłupa oraz narządów ruchu</w:t>
      </w:r>
    </w:p>
    <w:p w:rsidR="00371AD1" w:rsidRPr="0097433C" w:rsidRDefault="00371AD1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>Planowany okres realizacji projektu:</w:t>
      </w:r>
      <w:r w:rsidR="00616F9A">
        <w:rPr>
          <w:rFonts w:ascii="Calibri" w:hAnsi="Calibri" w:cs="Arial"/>
          <w:szCs w:val="24"/>
        </w:rPr>
        <w:t xml:space="preserve"> styczeń 2019  r </w:t>
      </w:r>
      <w:r w:rsidR="00E20227">
        <w:rPr>
          <w:rFonts w:ascii="Calibri" w:hAnsi="Calibri" w:cs="Arial"/>
          <w:szCs w:val="24"/>
        </w:rPr>
        <w:t xml:space="preserve"> – 30</w:t>
      </w:r>
      <w:r w:rsidR="003348E3" w:rsidRPr="0097433C">
        <w:rPr>
          <w:rFonts w:ascii="Calibri" w:hAnsi="Calibri" w:cs="Arial"/>
          <w:szCs w:val="24"/>
        </w:rPr>
        <w:t xml:space="preserve"> </w:t>
      </w:r>
      <w:r w:rsidR="002935DF">
        <w:rPr>
          <w:rFonts w:ascii="Calibri" w:hAnsi="Calibri" w:cs="Arial"/>
          <w:szCs w:val="24"/>
        </w:rPr>
        <w:t xml:space="preserve">grudnia </w:t>
      </w:r>
      <w:r w:rsidR="00BB25D1">
        <w:rPr>
          <w:rFonts w:ascii="Calibri" w:hAnsi="Calibri" w:cs="Arial"/>
          <w:szCs w:val="24"/>
        </w:rPr>
        <w:t xml:space="preserve"> </w:t>
      </w:r>
      <w:r w:rsidR="00E20227">
        <w:rPr>
          <w:rFonts w:ascii="Calibri" w:hAnsi="Calibri" w:cs="Arial"/>
          <w:szCs w:val="24"/>
        </w:rPr>
        <w:t xml:space="preserve"> 2020</w:t>
      </w:r>
      <w:r w:rsidR="003348E3" w:rsidRPr="0097433C">
        <w:rPr>
          <w:rFonts w:ascii="Calibri" w:hAnsi="Calibri" w:cs="Arial"/>
          <w:szCs w:val="24"/>
        </w:rPr>
        <w:t xml:space="preserve"> r.</w:t>
      </w:r>
    </w:p>
    <w:p w:rsidR="00371AD1" w:rsidRDefault="00371AD1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>W przypadku przystąpienia partnerstwa do realizacji projektu w ramach dział</w:t>
      </w:r>
      <w:r w:rsidR="004840C8">
        <w:rPr>
          <w:rFonts w:ascii="Calibri" w:hAnsi="Calibri" w:cs="Arial"/>
          <w:szCs w:val="24"/>
        </w:rPr>
        <w:t xml:space="preserve">ania 10.7 </w:t>
      </w:r>
      <w:r w:rsidR="003348E3" w:rsidRPr="0097433C">
        <w:rPr>
          <w:rFonts w:ascii="Calibri" w:hAnsi="Calibri" w:cs="Arial"/>
          <w:szCs w:val="24"/>
        </w:rPr>
        <w:t> </w:t>
      </w:r>
      <w:r w:rsidRPr="0097433C">
        <w:rPr>
          <w:rFonts w:ascii="Calibri" w:hAnsi="Calibri" w:cs="Arial"/>
          <w:szCs w:val="24"/>
        </w:rPr>
        <w:t xml:space="preserve">Liderem projektu (partnerem wiodącym uprawnionym do reprezentowania pozostałych partnerów projektu) będzie </w:t>
      </w:r>
      <w:r w:rsidR="004D4B7F">
        <w:rPr>
          <w:rFonts w:ascii="Calibri" w:hAnsi="Calibri" w:cs="Arial"/>
          <w:szCs w:val="24"/>
        </w:rPr>
        <w:t>Gmina Ełk</w:t>
      </w:r>
      <w:r w:rsidRPr="0097433C">
        <w:rPr>
          <w:rFonts w:ascii="Calibri" w:hAnsi="Calibri" w:cs="Arial"/>
          <w:szCs w:val="24"/>
        </w:rPr>
        <w:t>, partnerami będą</w:t>
      </w:r>
      <w:r w:rsidR="004D4B7F">
        <w:rPr>
          <w:rFonts w:ascii="Calibri" w:hAnsi="Calibri" w:cs="Arial"/>
          <w:szCs w:val="24"/>
        </w:rPr>
        <w:t xml:space="preserve"> </w:t>
      </w:r>
      <w:r w:rsidRPr="0097433C">
        <w:rPr>
          <w:rFonts w:ascii="Calibri" w:hAnsi="Calibri" w:cs="Arial"/>
          <w:szCs w:val="24"/>
        </w:rPr>
        <w:t xml:space="preserve"> podmioty spoza sekto</w:t>
      </w:r>
      <w:r w:rsidR="003348E3" w:rsidRPr="0097433C">
        <w:rPr>
          <w:rFonts w:ascii="Calibri" w:hAnsi="Calibri" w:cs="Arial"/>
          <w:szCs w:val="24"/>
        </w:rPr>
        <w:t>ra finansów publicznych, wybrane</w:t>
      </w:r>
      <w:r w:rsidRPr="0097433C">
        <w:rPr>
          <w:rFonts w:ascii="Calibri" w:hAnsi="Calibri" w:cs="Arial"/>
          <w:szCs w:val="24"/>
        </w:rPr>
        <w:t xml:space="preserve"> w wyniku niniejszego naboru.</w:t>
      </w:r>
    </w:p>
    <w:p w:rsidR="0097433C" w:rsidRPr="0097433C" w:rsidRDefault="0097433C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</w:p>
    <w:p w:rsidR="003348E3" w:rsidRPr="00616F9A" w:rsidRDefault="002935DF" w:rsidP="0097433C">
      <w:pPr>
        <w:spacing w:after="0" w:line="240" w:lineRule="auto"/>
        <w:jc w:val="both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I</w:t>
      </w:r>
      <w:r>
        <w:rPr>
          <w:rFonts w:ascii="Calibri" w:hAnsi="Calibri" w:cs="Arial"/>
          <w:b/>
          <w:szCs w:val="24"/>
        </w:rPr>
        <w:tab/>
      </w:r>
      <w:r w:rsidR="003348E3" w:rsidRPr="00616F9A">
        <w:rPr>
          <w:rFonts w:ascii="Calibri" w:hAnsi="Calibri" w:cs="Arial"/>
          <w:b/>
          <w:szCs w:val="24"/>
        </w:rPr>
        <w:t>Lider wraz z partnerami opracuje:</w:t>
      </w:r>
    </w:p>
    <w:p w:rsidR="004840C8" w:rsidRPr="00616F9A" w:rsidRDefault="003348E3" w:rsidP="004840C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  <w:szCs w:val="24"/>
        </w:rPr>
      </w:pPr>
      <w:r w:rsidRPr="00616F9A">
        <w:rPr>
          <w:rFonts w:ascii="Calibri" w:hAnsi="Calibri" w:cs="Arial"/>
          <w:szCs w:val="24"/>
        </w:rPr>
        <w:t xml:space="preserve">Koncepcję </w:t>
      </w:r>
      <w:r w:rsidR="002B2108" w:rsidRPr="00616F9A">
        <w:rPr>
          <w:rFonts w:ascii="Calibri" w:hAnsi="Calibri" w:cs="Arial"/>
          <w:szCs w:val="24"/>
        </w:rPr>
        <w:t>realizacji za</w:t>
      </w:r>
      <w:r w:rsidRPr="00616F9A">
        <w:rPr>
          <w:rFonts w:ascii="Calibri" w:hAnsi="Calibri" w:cs="Arial"/>
          <w:szCs w:val="24"/>
        </w:rPr>
        <w:t>planowanych działań w oparciu o obowiązujące wytyczne, w szczególności z uwzględnieniem: „</w:t>
      </w:r>
      <w:r w:rsidR="002B2108" w:rsidRPr="00616F9A">
        <w:rPr>
          <w:rFonts w:ascii="Calibri" w:hAnsi="Calibri" w:cs="Arial"/>
          <w:szCs w:val="24"/>
        </w:rPr>
        <w:t>Regulamin konkursu, Regionalny Program Operacyjny Województwa Warmińsko-Mazurskiego na la</w:t>
      </w:r>
      <w:r w:rsidR="004840C8" w:rsidRPr="00616F9A">
        <w:rPr>
          <w:rFonts w:ascii="Calibri" w:hAnsi="Calibri" w:cs="Arial"/>
          <w:szCs w:val="24"/>
        </w:rPr>
        <w:t>ta 2014-2020, Oś Priorytetowa 10 Regionalny rynek pracy, Działanie 10.7 Aktywne i zdrowe starzenie się konku</w:t>
      </w:r>
      <w:r w:rsidR="00E8762D" w:rsidRPr="00616F9A">
        <w:rPr>
          <w:rFonts w:ascii="Calibri" w:hAnsi="Calibri" w:cs="Arial"/>
          <w:szCs w:val="24"/>
        </w:rPr>
        <w:t>rs Nr RPWM.10.07.00-IZ.00.28-002</w:t>
      </w:r>
      <w:r w:rsidR="004840C8" w:rsidRPr="00616F9A">
        <w:rPr>
          <w:rFonts w:ascii="Calibri" w:hAnsi="Calibri" w:cs="Arial"/>
          <w:szCs w:val="24"/>
        </w:rPr>
        <w:t>/18</w:t>
      </w:r>
    </w:p>
    <w:p w:rsidR="003348E3" w:rsidRPr="00616F9A" w:rsidRDefault="003348E3" w:rsidP="004840C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  <w:szCs w:val="24"/>
        </w:rPr>
      </w:pPr>
      <w:r w:rsidRPr="00616F9A">
        <w:rPr>
          <w:rFonts w:ascii="Calibri" w:hAnsi="Calibri" w:cs="Arial"/>
          <w:szCs w:val="24"/>
        </w:rPr>
        <w:t>Wniosek o dofinansowanie projektu.</w:t>
      </w:r>
    </w:p>
    <w:p w:rsidR="003348E3" w:rsidRPr="00616F9A" w:rsidRDefault="003348E3" w:rsidP="004840C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Arial"/>
          <w:szCs w:val="24"/>
        </w:rPr>
      </w:pPr>
      <w:r w:rsidRPr="00616F9A">
        <w:rPr>
          <w:rFonts w:ascii="Calibri" w:hAnsi="Calibri" w:cs="Arial"/>
          <w:szCs w:val="24"/>
        </w:rPr>
        <w:t xml:space="preserve">Umowę partnerską/porozumienie określającą zasady realizacji projektu, w szczególności (zgodnie z regulaminem konkursu str. </w:t>
      </w:r>
      <w:r w:rsidR="00616F9A">
        <w:rPr>
          <w:rFonts w:ascii="Calibri" w:hAnsi="Calibri" w:cs="Arial"/>
          <w:szCs w:val="24"/>
        </w:rPr>
        <w:t>39</w:t>
      </w:r>
      <w:r w:rsidR="00D26345" w:rsidRPr="00616F9A">
        <w:rPr>
          <w:rFonts w:ascii="Calibri" w:hAnsi="Calibri" w:cs="Arial"/>
          <w:szCs w:val="24"/>
        </w:rPr>
        <w:t>, pkt.</w:t>
      </w:r>
      <w:r w:rsidR="00616F9A">
        <w:rPr>
          <w:rFonts w:ascii="Calibri" w:hAnsi="Calibri" w:cs="Arial"/>
          <w:szCs w:val="24"/>
        </w:rPr>
        <w:t xml:space="preserve"> 4,</w:t>
      </w:r>
      <w:r w:rsidR="00D26345" w:rsidRPr="00616F9A">
        <w:rPr>
          <w:rFonts w:ascii="Calibri" w:hAnsi="Calibri" w:cs="Arial"/>
          <w:szCs w:val="24"/>
        </w:rPr>
        <w:t>6.):</w:t>
      </w:r>
    </w:p>
    <w:p w:rsidR="003348E3" w:rsidRPr="0097433C" w:rsidRDefault="003348E3" w:rsidP="004840C8">
      <w:pPr>
        <w:spacing w:after="0" w:line="240" w:lineRule="auto"/>
        <w:ind w:firstLine="708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lastRenderedPageBreak/>
        <w:t>a) przedmiot porozumienia albo umowy</w:t>
      </w:r>
    </w:p>
    <w:p w:rsidR="003348E3" w:rsidRPr="0097433C" w:rsidRDefault="003348E3" w:rsidP="004840C8">
      <w:pPr>
        <w:spacing w:after="0" w:line="240" w:lineRule="auto"/>
        <w:ind w:firstLine="708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>b) prawa i obowiązki stron,</w:t>
      </w:r>
    </w:p>
    <w:p w:rsidR="003348E3" w:rsidRPr="0097433C" w:rsidRDefault="003348E3" w:rsidP="004840C8">
      <w:pPr>
        <w:spacing w:after="0" w:line="240" w:lineRule="auto"/>
        <w:ind w:firstLine="708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 xml:space="preserve">c) zakres i </w:t>
      </w:r>
      <w:r w:rsidR="001F34BF" w:rsidRPr="0097433C">
        <w:rPr>
          <w:rFonts w:ascii="Calibri" w:hAnsi="Calibri" w:cs="Arial"/>
          <w:szCs w:val="24"/>
        </w:rPr>
        <w:t>f</w:t>
      </w:r>
      <w:r w:rsidRPr="0097433C">
        <w:rPr>
          <w:rFonts w:ascii="Calibri" w:hAnsi="Calibri" w:cs="Arial"/>
          <w:szCs w:val="24"/>
        </w:rPr>
        <w:t>ormę udziału poszczególnych partnerów w projekcie,</w:t>
      </w:r>
    </w:p>
    <w:p w:rsidR="003348E3" w:rsidRPr="0097433C" w:rsidRDefault="003348E3" w:rsidP="000D3507">
      <w:pPr>
        <w:spacing w:after="0" w:line="240" w:lineRule="auto"/>
        <w:ind w:left="708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>d) partnera wiodącego uprawnionego do reprezentowania pozostałych partnerów projektu,</w:t>
      </w:r>
    </w:p>
    <w:p w:rsidR="003348E3" w:rsidRPr="0097433C" w:rsidRDefault="0097433C" w:rsidP="004840C8">
      <w:pPr>
        <w:spacing w:after="0" w:line="240" w:lineRule="auto"/>
        <w:ind w:left="708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 xml:space="preserve">e) </w:t>
      </w:r>
      <w:r w:rsidR="001F34BF" w:rsidRPr="0097433C">
        <w:rPr>
          <w:rFonts w:ascii="Calibri" w:hAnsi="Calibri" w:cs="Arial"/>
          <w:szCs w:val="24"/>
        </w:rPr>
        <w:t>sposób przekazywania dof</w:t>
      </w:r>
      <w:r w:rsidR="003348E3" w:rsidRPr="0097433C">
        <w:rPr>
          <w:rFonts w:ascii="Calibri" w:hAnsi="Calibri" w:cs="Arial"/>
          <w:szCs w:val="24"/>
        </w:rPr>
        <w:t>inansowania na pok</w:t>
      </w:r>
      <w:r w:rsidR="008B06EC" w:rsidRPr="0097433C">
        <w:rPr>
          <w:rFonts w:ascii="Calibri" w:hAnsi="Calibri" w:cs="Arial"/>
          <w:szCs w:val="24"/>
        </w:rPr>
        <w:t>rycie kosztów ponoszonych przez </w:t>
      </w:r>
      <w:r w:rsidR="003348E3" w:rsidRPr="0097433C">
        <w:rPr>
          <w:rFonts w:ascii="Calibri" w:hAnsi="Calibri" w:cs="Arial"/>
          <w:szCs w:val="24"/>
        </w:rPr>
        <w:t>poszczególnych partnerów projektu, umo</w:t>
      </w:r>
      <w:r w:rsidR="008B06EC" w:rsidRPr="0097433C">
        <w:rPr>
          <w:rFonts w:ascii="Calibri" w:hAnsi="Calibri" w:cs="Arial"/>
          <w:szCs w:val="24"/>
        </w:rPr>
        <w:t>żliwiający określenie kwoty dofi</w:t>
      </w:r>
      <w:r w:rsidR="003348E3" w:rsidRPr="0097433C">
        <w:rPr>
          <w:rFonts w:ascii="Calibri" w:hAnsi="Calibri" w:cs="Arial"/>
          <w:szCs w:val="24"/>
        </w:rPr>
        <w:t>nansowania udzielanego każdemu z partnerów,</w:t>
      </w:r>
    </w:p>
    <w:p w:rsidR="003348E3" w:rsidRPr="0097433C" w:rsidRDefault="003348E3" w:rsidP="000D3507">
      <w:pPr>
        <w:spacing w:after="0" w:line="240" w:lineRule="auto"/>
        <w:ind w:left="708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>f) sposób postępowania w przypadku nie wywiązania się stron z porozumienia lub umowy,</w:t>
      </w:r>
    </w:p>
    <w:p w:rsidR="003348E3" w:rsidRDefault="003348E3" w:rsidP="000D3507">
      <w:pPr>
        <w:spacing w:after="0" w:line="240" w:lineRule="auto"/>
        <w:ind w:left="708"/>
        <w:jc w:val="both"/>
        <w:rPr>
          <w:rFonts w:ascii="Calibri" w:hAnsi="Calibri" w:cs="Arial"/>
          <w:szCs w:val="24"/>
        </w:rPr>
      </w:pPr>
      <w:r w:rsidRPr="0097433C">
        <w:rPr>
          <w:rFonts w:ascii="Calibri" w:hAnsi="Calibri" w:cs="Arial"/>
          <w:szCs w:val="24"/>
        </w:rPr>
        <w:t>g)</w:t>
      </w:r>
      <w:r w:rsidR="008B06EC" w:rsidRPr="0097433C">
        <w:rPr>
          <w:rFonts w:ascii="Calibri" w:hAnsi="Calibri" w:cs="Arial"/>
          <w:szCs w:val="24"/>
        </w:rPr>
        <w:t xml:space="preserve"> sposób egzekwowania przez beneficjenta lub partnerów pro</w:t>
      </w:r>
      <w:r w:rsidRPr="0097433C">
        <w:rPr>
          <w:rFonts w:ascii="Calibri" w:hAnsi="Calibri" w:cs="Arial"/>
          <w:szCs w:val="24"/>
        </w:rPr>
        <w:t>jektu skutków wynikających z</w:t>
      </w:r>
      <w:r w:rsidR="008B06EC" w:rsidRPr="0097433C">
        <w:rPr>
          <w:rFonts w:ascii="Calibri" w:hAnsi="Calibri" w:cs="Arial"/>
          <w:szCs w:val="24"/>
        </w:rPr>
        <w:t> </w:t>
      </w:r>
      <w:r w:rsidRPr="0097433C">
        <w:rPr>
          <w:rFonts w:ascii="Calibri" w:hAnsi="Calibri" w:cs="Arial"/>
          <w:szCs w:val="24"/>
        </w:rPr>
        <w:t>zastosowania reguły proporcjonalności z powodu nieosiągnięcia założeń projektu z winy partnera.</w:t>
      </w:r>
      <w:r w:rsidR="008B06EC" w:rsidRPr="0097433C">
        <w:rPr>
          <w:rFonts w:ascii="Calibri" w:hAnsi="Calibri" w:cs="Arial"/>
          <w:szCs w:val="24"/>
        </w:rPr>
        <w:t xml:space="preserve"> </w:t>
      </w:r>
    </w:p>
    <w:p w:rsidR="000F5220" w:rsidRDefault="000F5220" w:rsidP="000D3507">
      <w:pPr>
        <w:spacing w:after="0" w:line="240" w:lineRule="auto"/>
        <w:ind w:left="708"/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 xml:space="preserve">h) w przypadku wystąpienia w projekcie pomocy publicznej/pomocy de </w:t>
      </w:r>
      <w:proofErr w:type="spellStart"/>
      <w:r>
        <w:rPr>
          <w:rFonts w:ascii="Calibri" w:hAnsi="Calibri" w:cs="Arial"/>
          <w:szCs w:val="24"/>
        </w:rPr>
        <w:t>minimis</w:t>
      </w:r>
      <w:proofErr w:type="spellEnd"/>
      <w:r>
        <w:rPr>
          <w:rFonts w:ascii="Calibri" w:hAnsi="Calibri" w:cs="Arial"/>
          <w:szCs w:val="24"/>
        </w:rPr>
        <w:t xml:space="preserve"> – obowiązki Lidera i partnerów w tym projekcie </w:t>
      </w:r>
    </w:p>
    <w:p w:rsidR="0097433C" w:rsidRDefault="0097433C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</w:p>
    <w:p w:rsidR="00C14714" w:rsidRPr="0097433C" w:rsidRDefault="00C14714" w:rsidP="0097433C">
      <w:pPr>
        <w:spacing w:after="0" w:line="240" w:lineRule="auto"/>
        <w:jc w:val="both"/>
        <w:rPr>
          <w:rFonts w:ascii="Calibri" w:hAnsi="Calibri" w:cs="Arial"/>
          <w:szCs w:val="24"/>
        </w:rPr>
      </w:pPr>
    </w:p>
    <w:p w:rsidR="007853F4" w:rsidRDefault="002935DF" w:rsidP="000B37E5">
      <w:pPr>
        <w:spacing w:after="0"/>
        <w:jc w:val="both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II</w:t>
      </w:r>
      <w:r>
        <w:rPr>
          <w:rFonts w:ascii="Calibri" w:hAnsi="Calibri" w:cs="Arial"/>
          <w:b/>
          <w:szCs w:val="24"/>
        </w:rPr>
        <w:tab/>
      </w:r>
      <w:r w:rsidR="003348E3" w:rsidRPr="0097433C">
        <w:rPr>
          <w:rFonts w:ascii="Calibri" w:hAnsi="Calibri" w:cs="Arial"/>
          <w:b/>
          <w:szCs w:val="24"/>
        </w:rPr>
        <w:t>W ramach projektu reali</w:t>
      </w:r>
      <w:r w:rsidR="007853F4">
        <w:rPr>
          <w:rFonts w:ascii="Calibri" w:hAnsi="Calibri" w:cs="Arial"/>
          <w:b/>
          <w:szCs w:val="24"/>
        </w:rPr>
        <w:t>zowane mogą być następujące  wsparcie</w:t>
      </w:r>
      <w:r w:rsidR="003348E3" w:rsidRPr="0097433C">
        <w:rPr>
          <w:rFonts w:ascii="Calibri" w:hAnsi="Calibri" w:cs="Arial"/>
          <w:b/>
          <w:szCs w:val="24"/>
        </w:rPr>
        <w:t>:</w:t>
      </w:r>
      <w:r w:rsidR="007853F4">
        <w:rPr>
          <w:rFonts w:ascii="Calibri" w:hAnsi="Calibri" w:cs="Arial"/>
          <w:b/>
          <w:szCs w:val="24"/>
        </w:rPr>
        <w:t xml:space="preserve"> </w:t>
      </w:r>
    </w:p>
    <w:p w:rsidR="003348E3" w:rsidRDefault="007853F4" w:rsidP="000B37E5">
      <w:pPr>
        <w:spacing w:after="0"/>
        <w:jc w:val="both"/>
        <w:rPr>
          <w:rFonts w:ascii="Calibri" w:hAnsi="Calibri" w:cs="Arial"/>
          <w:b/>
          <w:szCs w:val="24"/>
        </w:rPr>
      </w:pPr>
      <w:r w:rsidRPr="007853F4">
        <w:rPr>
          <w:rFonts w:ascii="Calibri" w:hAnsi="Calibri" w:cs="Arial"/>
          <w:b/>
          <w:szCs w:val="24"/>
        </w:rPr>
        <w:t>Opracowanie i/lub wdrożenie programów zdrowotnych z uwzględnieniem rehabilitacji medycznej</w:t>
      </w:r>
    </w:p>
    <w:p w:rsidR="002935DF" w:rsidRPr="0097433C" w:rsidRDefault="002935DF" w:rsidP="000B37E5">
      <w:pPr>
        <w:spacing w:after="0"/>
        <w:jc w:val="both"/>
        <w:rPr>
          <w:rFonts w:ascii="Calibri" w:hAnsi="Calibri" w:cs="Arial"/>
          <w:b/>
          <w:szCs w:val="24"/>
        </w:rPr>
      </w:pPr>
    </w:p>
    <w:p w:rsidR="005B2D5E" w:rsidRPr="0097433C" w:rsidRDefault="002935DF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III</w:t>
      </w:r>
      <w:r>
        <w:rPr>
          <w:rFonts w:ascii="Calibri" w:hAnsi="Calibri"/>
          <w:b/>
          <w:bCs/>
        </w:rPr>
        <w:tab/>
      </w:r>
      <w:r w:rsidR="005B2D5E" w:rsidRPr="0097433C">
        <w:rPr>
          <w:rFonts w:ascii="Calibri" w:hAnsi="Calibri"/>
          <w:b/>
          <w:bCs/>
        </w:rPr>
        <w:t xml:space="preserve">Warunki uczestnictwa w naborze: </w:t>
      </w:r>
    </w:p>
    <w:p w:rsidR="005B2D5E" w:rsidRPr="0097433C" w:rsidRDefault="005B2D5E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 w:cs="Calibri"/>
        </w:rPr>
        <w:t xml:space="preserve">1. </w:t>
      </w:r>
      <w:r w:rsidRPr="0097433C">
        <w:rPr>
          <w:rFonts w:ascii="Calibri" w:hAnsi="Calibri"/>
        </w:rPr>
        <w:t xml:space="preserve">W toku naboru Ogłaszający zamierza wyłonić partnera spoza sektora finansów publicznych należącego do następującej kategorii: </w:t>
      </w:r>
    </w:p>
    <w:p w:rsidR="005B2D5E" w:rsidRPr="0097433C" w:rsidRDefault="002935DF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Partner jest podmiotem leczniczym posiadającym kontrakt z Płatnikiem na realizację świadczeń opieki zdrowotnej wynikających z realizacji kontraktu podpisanego z płatnikiem.</w:t>
      </w:r>
    </w:p>
    <w:p w:rsidR="00CC3D90" w:rsidRPr="0097433C" w:rsidRDefault="005B4560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2</w:t>
      </w:r>
      <w:r w:rsidR="00CC3D90" w:rsidRPr="0097433C">
        <w:rPr>
          <w:rFonts w:ascii="Calibri" w:hAnsi="Calibri"/>
        </w:rPr>
        <w:t xml:space="preserve">. Podmioty deklarujące gotowość do współpracy z </w:t>
      </w:r>
      <w:r w:rsidR="00456620" w:rsidRPr="0097433C">
        <w:rPr>
          <w:rFonts w:ascii="Calibri" w:hAnsi="Calibri"/>
        </w:rPr>
        <w:t>Gminą</w:t>
      </w:r>
      <w:r w:rsidR="00506221" w:rsidRPr="0097433C">
        <w:rPr>
          <w:rFonts w:ascii="Calibri" w:hAnsi="Calibri"/>
        </w:rPr>
        <w:t xml:space="preserve"> Ełk</w:t>
      </w:r>
      <w:r w:rsidR="00CC3D90" w:rsidRPr="0097433C">
        <w:rPr>
          <w:rFonts w:ascii="Calibri" w:hAnsi="Calibri"/>
        </w:rPr>
        <w:t xml:space="preserve"> w celu opracowania koncepcji projektu i jego tekstu.</w:t>
      </w:r>
    </w:p>
    <w:p w:rsidR="00CC3D90" w:rsidRPr="0097433C" w:rsidRDefault="005B4560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3</w:t>
      </w:r>
      <w:r w:rsidR="00CC3D90" w:rsidRPr="0097433C">
        <w:rPr>
          <w:rFonts w:ascii="Calibri" w:hAnsi="Calibri"/>
        </w:rPr>
        <w:t>. Podmioty deklarujące potencjalny wkład w realizację celu partnerstwa przez m.in. zasoby ludzkie, organizacyjne, techniczne lub finansowe.</w:t>
      </w:r>
    </w:p>
    <w:p w:rsidR="00CC3D90" w:rsidRPr="0097433C" w:rsidRDefault="005B4560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4</w:t>
      </w:r>
      <w:r w:rsidR="00CC3D90" w:rsidRPr="0097433C">
        <w:rPr>
          <w:rFonts w:ascii="Calibri" w:hAnsi="Calibri"/>
        </w:rPr>
        <w:t>. Podmioty nie podlegają wykluczeniu z możliwości otrzymania dofinansowania na podstawie przepisów i wytycznych, a działania potencjalnego partnera są zgodne z celami partnerstwa.</w:t>
      </w:r>
    </w:p>
    <w:p w:rsidR="005B4560" w:rsidRDefault="005B4560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5</w:t>
      </w:r>
      <w:r w:rsidR="00CC3D90" w:rsidRPr="0097433C">
        <w:rPr>
          <w:rFonts w:ascii="Calibri" w:hAnsi="Calibri"/>
        </w:rPr>
        <w:t>.</w:t>
      </w:r>
      <w:r>
        <w:rPr>
          <w:rFonts w:ascii="Calibri" w:hAnsi="Calibri"/>
        </w:rPr>
        <w:t xml:space="preserve"> Podmiot będzie w stanie realizować projekt zgodnie z aktualnymi wymogami dotyczącymi realizacji Programu Polityki Zdrowotnej w zakresie </w:t>
      </w:r>
      <w:r w:rsidRPr="005B4560">
        <w:rPr>
          <w:rFonts w:ascii="Calibri" w:hAnsi="Calibri"/>
        </w:rPr>
        <w:t>rehabilitacji medycznej schorzeń kręgosłupa oraz narządów ruchu</w:t>
      </w:r>
    </w:p>
    <w:p w:rsidR="005B4560" w:rsidRDefault="00A55AB6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 xml:space="preserve">6. Podmiot posiada minimum 36 miesięczne doświadczenie w zakresie realizacji działań wskazanych w Programie Polityki Zdrowotnej w zakresie </w:t>
      </w:r>
      <w:r w:rsidRPr="00A55AB6">
        <w:rPr>
          <w:rFonts w:ascii="Calibri" w:hAnsi="Calibri"/>
        </w:rPr>
        <w:t>rehabilitacji medycznej schorzeń kręgosłupa oraz narządów ruchu</w:t>
      </w:r>
      <w:r>
        <w:rPr>
          <w:rFonts w:ascii="Calibri" w:hAnsi="Calibri"/>
        </w:rPr>
        <w:t xml:space="preserve"> na obszarze województwa warmińsko-mazurskiego.</w:t>
      </w:r>
    </w:p>
    <w:p w:rsidR="00CC3D90" w:rsidRPr="0097433C" w:rsidRDefault="00CC3D9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7. Podmioty, które prowadzą działalność statutową zgodną z zadaniami określonymi w złożonej ofercie współpracy.</w:t>
      </w:r>
    </w:p>
    <w:p w:rsidR="00CC3D90" w:rsidRPr="0097433C" w:rsidRDefault="00CC3D9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8. Podmioty, które nie zalegają z opłacaniem podatków, lub uzyskały przewidziane prawem zwolnienie, odroczenie lub rozłożenie na raty zaległych płatności lub wstrzymanie w całości wykonania decyzji właściwego organu.</w:t>
      </w:r>
    </w:p>
    <w:p w:rsidR="00CC3D90" w:rsidRPr="0097433C" w:rsidRDefault="00CC3D9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9. Podmioty, które nie zalegają z opłacaniem składek na ubezpieczenia zdrowotne i społeczne, lub uzyskały przewidziane prawem zwolnienie, odroczenie lub rozłożenie na raty zaległych płatności lub wstrzymanie w całości wykonania decyzji właściwego organu.</w:t>
      </w:r>
    </w:p>
    <w:p w:rsidR="00506221" w:rsidRPr="0097433C" w:rsidRDefault="00A55AB6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lastRenderedPageBreak/>
        <w:t>IV</w:t>
      </w:r>
      <w:r>
        <w:rPr>
          <w:rFonts w:ascii="Calibri" w:hAnsi="Calibri"/>
          <w:b/>
          <w:bCs/>
        </w:rPr>
        <w:tab/>
        <w:t xml:space="preserve"> </w:t>
      </w:r>
      <w:r w:rsidR="00506221" w:rsidRPr="0097433C">
        <w:rPr>
          <w:rFonts w:ascii="Calibri" w:hAnsi="Calibri"/>
          <w:b/>
          <w:bCs/>
        </w:rPr>
        <w:t xml:space="preserve">Warunki i termin realizacji: </w:t>
      </w:r>
    </w:p>
    <w:p w:rsidR="00506221" w:rsidRPr="0097433C" w:rsidRDefault="00506221" w:rsidP="0097433C">
      <w:pPr>
        <w:pStyle w:val="Default"/>
        <w:spacing w:after="13"/>
        <w:jc w:val="both"/>
        <w:rPr>
          <w:rFonts w:ascii="Calibri" w:hAnsi="Calibri"/>
        </w:rPr>
      </w:pPr>
      <w:r w:rsidRPr="0097433C">
        <w:rPr>
          <w:rFonts w:ascii="Calibri" w:hAnsi="Calibri"/>
        </w:rPr>
        <w:t>1. Wybór partnera nie jest jednoznaczny z zawarciem umo</w:t>
      </w:r>
      <w:r w:rsidR="003060F9" w:rsidRPr="0097433C">
        <w:rPr>
          <w:rFonts w:ascii="Calibri" w:hAnsi="Calibri"/>
        </w:rPr>
        <w:t>wy partnerskiej/porozumienia na </w:t>
      </w:r>
      <w:r w:rsidRPr="0097433C">
        <w:rPr>
          <w:rFonts w:ascii="Calibri" w:hAnsi="Calibri"/>
        </w:rPr>
        <w:t xml:space="preserve">realizację Projektu. </w:t>
      </w:r>
    </w:p>
    <w:p w:rsidR="00506221" w:rsidRPr="0097433C" w:rsidRDefault="00506221" w:rsidP="0097433C">
      <w:pPr>
        <w:pStyle w:val="Default"/>
        <w:spacing w:after="13"/>
        <w:jc w:val="both"/>
        <w:rPr>
          <w:rFonts w:ascii="Calibri" w:hAnsi="Calibri"/>
        </w:rPr>
      </w:pPr>
      <w:r w:rsidRPr="0097433C">
        <w:rPr>
          <w:rFonts w:ascii="Calibri" w:hAnsi="Calibri"/>
        </w:rPr>
        <w:t xml:space="preserve">2. Zasady współpracy i partnerstwa określone zostaną na podstawie odrębnej umowy partnerskiej/porozumienia, opracowanej wspólnie przez partnerów. 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 xml:space="preserve">3. </w:t>
      </w:r>
      <w:r w:rsidR="00456620" w:rsidRPr="0097433C">
        <w:rPr>
          <w:rFonts w:ascii="Calibri" w:hAnsi="Calibri"/>
        </w:rPr>
        <w:t>Gmina Ełk</w:t>
      </w:r>
      <w:r w:rsidRPr="0097433C">
        <w:rPr>
          <w:rFonts w:ascii="Calibri" w:hAnsi="Calibri"/>
        </w:rPr>
        <w:t xml:space="preserve"> zastrzega sobie prawo do unieważnienia naboru bez podania przyczyny. </w:t>
      </w:r>
    </w:p>
    <w:p w:rsidR="00C14714" w:rsidRDefault="00C14714" w:rsidP="0097433C">
      <w:pPr>
        <w:pStyle w:val="Default"/>
        <w:jc w:val="both"/>
        <w:rPr>
          <w:rFonts w:ascii="Calibri" w:hAnsi="Calibri"/>
        </w:rPr>
      </w:pPr>
    </w:p>
    <w:p w:rsidR="00506221" w:rsidRPr="00BD3C7E" w:rsidRDefault="00A55AB6" w:rsidP="0097433C">
      <w:pPr>
        <w:pStyle w:val="Defaul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V </w:t>
      </w:r>
      <w:r>
        <w:rPr>
          <w:rFonts w:ascii="Calibri" w:hAnsi="Calibri"/>
          <w:b/>
        </w:rPr>
        <w:tab/>
      </w:r>
      <w:r w:rsidR="00506221" w:rsidRPr="00BD3C7E">
        <w:rPr>
          <w:rFonts w:ascii="Calibri" w:hAnsi="Calibri"/>
          <w:b/>
        </w:rPr>
        <w:t>Opis sposobu przygotowania oferty: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1. Oferent może złożyć tylko jedną ofertę.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2. Ofertę sporządza się, pod rygorem nieważności, w formie pisemnej.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3. Ofertę należy sporządzić czytelnie, w języku</w:t>
      </w:r>
      <w:r w:rsidR="00BD3C7E">
        <w:rPr>
          <w:rFonts w:ascii="Calibri" w:hAnsi="Calibri"/>
        </w:rPr>
        <w:t xml:space="preserve"> polskim, w oparciu o formularz stanowiący załącznik</w:t>
      </w:r>
      <w:r w:rsidRPr="0097433C">
        <w:rPr>
          <w:rFonts w:ascii="Calibri" w:hAnsi="Calibri"/>
        </w:rPr>
        <w:t xml:space="preserve"> do niniejszego ogłoszenia.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4. Treść oferty musi odpowiadać treści ogłoszenia oraz musi zawierać informacje i dokumenty wymagane w formularzu oferty, stanowiącym załącznik nr 1 do ogłoszenia.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5. Wszystkie formularze oraz załączniki do oferty muszą zawierać podpis osób uprawnionych do podejmowania decyzji w imieniu oferenta, zgodnie z zasadami reprezentacji wskazanymi we właściwym rejestrze lub ewidencji.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6. Wszelkie korekty dokonane przez Oferenta muszą być parafowane przez osobę lub osoby uprawnione do występowania w imieniu Oferenta.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7. Oferta musi zawierać wszystkie wymagane w Ogłoszeniu dokumenty.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8. Dokumenty, których żąda Ogłaszający, muszą być przedstawione w f</w:t>
      </w:r>
      <w:r w:rsidR="003060F9" w:rsidRPr="0097433C">
        <w:rPr>
          <w:rFonts w:ascii="Calibri" w:hAnsi="Calibri"/>
        </w:rPr>
        <w:t>ormie oryginału lub </w:t>
      </w:r>
      <w:r w:rsidRPr="0097433C">
        <w:rPr>
          <w:rFonts w:ascii="Calibri" w:hAnsi="Calibri"/>
        </w:rPr>
        <w:t xml:space="preserve">kserokopii poświadczonej za zgodność z oryginałem przez osobę lub osoby uprawnione </w:t>
      </w:r>
      <w:r w:rsidR="003060F9" w:rsidRPr="0097433C">
        <w:rPr>
          <w:rFonts w:ascii="Calibri" w:hAnsi="Calibri"/>
        </w:rPr>
        <w:t>do </w:t>
      </w:r>
      <w:r w:rsidRPr="0097433C">
        <w:rPr>
          <w:rFonts w:ascii="Calibri" w:hAnsi="Calibri"/>
        </w:rPr>
        <w:t>podejmowania decyzji w imieniu Oferenta.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9. Zaleca się ponumerowanie stron oferty i ich spięcie w sposób uniemożliwiający zdekompletowanie.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10. Wzory załączników należy wypełnić ściśle według wskazówek określonych w Ogłoszeniu. W przypadku złożenia przez Oferenta własnych formularzy ich merytoryczna zawartość musi być tożsama z treścią formularzy niniejszego ogłoszenia.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11. Żadne dokumenty wchodzące w skład oferty, w tym również przedstawione w formie oryginałów, nie podlegają zwrotowi przez Ogłaszającego.</w: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12. Oferent powinien umieścić ofertę wraz z załącznikami w wewnętrznej (z adresem zwrotnym) i zewnętrznej zamkniętej kopercie z napisem:</w:t>
      </w:r>
    </w:p>
    <w:p w:rsidR="00021C04" w:rsidRPr="0097433C" w:rsidRDefault="00021C04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95250</wp:posOffset>
                </wp:positionV>
                <wp:extent cx="5743575" cy="345757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3457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221" w:rsidRPr="00506221" w:rsidRDefault="00506221" w:rsidP="00506221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Nadawca:</w:t>
                            </w:r>
                          </w:p>
                          <w:p w:rsidR="00506221" w:rsidRPr="00506221" w:rsidRDefault="00506221" w:rsidP="00506221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bCs/>
                                <w:color w:val="000000"/>
                                <w:szCs w:val="24"/>
                              </w:rPr>
                            </w:pPr>
                            <w:r w:rsidRPr="00506221">
                              <w:rPr>
                                <w:rFonts w:ascii="Calibri" w:hAnsi="Calibri" w:cs="Arial"/>
                                <w:bCs/>
                                <w:color w:val="000000"/>
                                <w:szCs w:val="24"/>
                              </w:rPr>
                              <w:t>Nazwa i adres Oferenta (pieczęć).</w:t>
                            </w:r>
                          </w:p>
                          <w:p w:rsidR="00506221" w:rsidRDefault="00506221" w:rsidP="00506221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Adresat:</w:t>
                            </w:r>
                          </w:p>
                          <w:p w:rsidR="005573B2" w:rsidRPr="00506221" w:rsidRDefault="005573B2" w:rsidP="00506221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:rsidR="00506221" w:rsidRPr="00506221" w:rsidRDefault="00506221" w:rsidP="00506221">
                            <w:pPr>
                              <w:spacing w:after="0" w:line="240" w:lineRule="auto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</w:p>
                          <w:p w:rsidR="00506221" w:rsidRPr="00506221" w:rsidRDefault="00506221" w:rsidP="00506221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OFERTA PARTNERA</w:t>
                            </w:r>
                          </w:p>
                          <w:p w:rsidR="00A55AB6" w:rsidRPr="00A55AB6" w:rsidRDefault="00506221" w:rsidP="00A55AB6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spoza sektora finansów publicznych do wspólnego przygotowania oraz realizacji projektu konkursowego ze środków Europejskiego Funduszu Społecznego w ramach RPO 2014-2020, </w:t>
                            </w:r>
                            <w:r w:rsidR="00A55AB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konkurs zamknięty </w:t>
                            </w:r>
                            <w:r w:rsidR="00A55AB6" w:rsidRPr="00A55AB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NR RPWM.10.07.00-IZ.00-28-002/18;</w:t>
                            </w:r>
                          </w:p>
                          <w:p w:rsidR="00A55AB6" w:rsidRPr="00A55AB6" w:rsidRDefault="00A55AB6" w:rsidP="00A55AB6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A55AB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OŚ PRIORYTETOWA 10. REGIONALNY RYNEK PRACY; </w:t>
                            </w:r>
                          </w:p>
                          <w:p w:rsidR="00506221" w:rsidRPr="00506221" w:rsidRDefault="00A55AB6" w:rsidP="00A55AB6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A55AB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DZIAŁANIE 10.7 AKTYWNE I ZDROWE STARZENIE SIĘ</w:t>
                            </w:r>
                            <w:r w:rsidR="00456620" w:rsidRPr="00456620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</w:t>
                            </w:r>
                            <w:r w:rsidR="00506221"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ogłoszony przez Zarząd Województwa Warmińsko-Mazurskiego.</w:t>
                            </w:r>
                          </w:p>
                          <w:p w:rsidR="00506221" w:rsidRPr="00506221" w:rsidRDefault="00506221" w:rsidP="00506221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NIE OTWIERAĆ PRZED TERMINEM OTWARCIA OFERT</w:t>
                            </w:r>
                          </w:p>
                          <w:p w:rsidR="00506221" w:rsidRDefault="00A55AB6" w:rsidP="00506221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21.06.2018 r </w:t>
                            </w:r>
                            <w:r w:rsidR="00506221"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</w:rPr>
                              <w:t>. godz. 10</w:t>
                            </w:r>
                            <w:r w:rsidR="00506221" w:rsidRPr="00506221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  <w:p w:rsidR="005573B2" w:rsidRPr="00506221" w:rsidRDefault="005573B2" w:rsidP="00506221">
                            <w:pPr>
                              <w:jc w:val="center"/>
                              <w:rPr>
                                <w:rFonts w:ascii="Calibri" w:hAnsi="Calibri"/>
                                <w:szCs w:val="24"/>
                                <w:vertAlign w:val="super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01.05pt;margin-top:7.5pt;width:452.25pt;height:27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" fillcolor="white [3201]" strokeweight=".5pt">
                <v:textbox>
                  <w:txbxContent>
                    <w:p w:rsidR="00506221" w:rsidRPr="00506221" w:rsidRDefault="00506221" w:rsidP="00506221">
                      <w:pPr>
                        <w:spacing w:after="0" w:line="240" w:lineRule="auto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Nadawca:</w:t>
                      </w:r>
                    </w:p>
                    <w:p w:rsidR="00506221" w:rsidRPr="00506221" w:rsidRDefault="00506221" w:rsidP="00506221">
                      <w:pPr>
                        <w:spacing w:after="0" w:line="240" w:lineRule="auto"/>
                        <w:rPr>
                          <w:rFonts w:ascii="Calibri" w:hAnsi="Calibri" w:cs="Arial"/>
                          <w:bCs/>
                          <w:color w:val="000000"/>
                          <w:szCs w:val="24"/>
                        </w:rPr>
                      </w:pPr>
                      <w:r w:rsidRPr="00506221">
                        <w:rPr>
                          <w:rFonts w:ascii="Calibri" w:hAnsi="Calibri" w:cs="Arial"/>
                          <w:bCs/>
                          <w:color w:val="000000"/>
                          <w:szCs w:val="24"/>
                        </w:rPr>
                        <w:t>Nazwa i adres Oferenta (pieczęć).</w:t>
                      </w:r>
                    </w:p>
                    <w:p w:rsidR="00506221" w:rsidRDefault="00506221" w:rsidP="00506221">
                      <w:pPr>
                        <w:spacing w:after="0" w:line="240" w:lineRule="auto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Adresat:</w:t>
                      </w:r>
                    </w:p>
                    <w:p w:rsidR="005573B2" w:rsidRPr="00506221" w:rsidRDefault="005573B2" w:rsidP="00506221">
                      <w:pPr>
                        <w:spacing w:after="0" w:line="240" w:lineRule="auto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:rsidR="00506221" w:rsidRPr="00506221" w:rsidRDefault="00506221" w:rsidP="00506221">
                      <w:pPr>
                        <w:spacing w:after="0" w:line="240" w:lineRule="auto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</w:p>
                    <w:p w:rsidR="00506221" w:rsidRPr="00506221" w:rsidRDefault="00506221" w:rsidP="00506221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OFERTA PARTNERA</w:t>
                      </w:r>
                    </w:p>
                    <w:p w:rsidR="00A55AB6" w:rsidRPr="00A55AB6" w:rsidRDefault="00506221" w:rsidP="00A55AB6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 xml:space="preserve">spoza sektora finansów publicznych do wspólnego przygotowania oraz realizacji projektu konkursowego ze środków Europejskiego Funduszu Społecznego w ramach RPO 2014-2020, </w:t>
                      </w:r>
                      <w:r w:rsidR="00A55AB6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 xml:space="preserve"> konkurs zamknięty </w:t>
                      </w:r>
                      <w:r w:rsidR="00A55AB6" w:rsidRPr="00A55AB6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NR RPWM.10.07.00-IZ.00-28-002/18;</w:t>
                      </w:r>
                    </w:p>
                    <w:p w:rsidR="00A55AB6" w:rsidRPr="00A55AB6" w:rsidRDefault="00A55AB6" w:rsidP="00A55AB6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A55AB6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 xml:space="preserve"> OŚ PRIORYTETOWA 10. REGIONALNY RYNEK PRACY; </w:t>
                      </w:r>
                    </w:p>
                    <w:p w:rsidR="00506221" w:rsidRPr="00506221" w:rsidRDefault="00A55AB6" w:rsidP="00A55AB6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A55AB6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DZIAŁANIE 10.7 AKTYWNE I ZDROWE STARZENIE SIĘ</w:t>
                      </w:r>
                      <w:r w:rsidR="00456620" w:rsidRPr="00456620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 xml:space="preserve"> </w:t>
                      </w:r>
                      <w:r w:rsidR="00506221"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 xml:space="preserve"> ogłoszony przez Zarząd Województwa Warmińsko-Mazurskiego.</w:t>
                      </w:r>
                    </w:p>
                    <w:p w:rsidR="00506221" w:rsidRPr="00506221" w:rsidRDefault="00506221" w:rsidP="00506221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</w:pPr>
                      <w:r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NIE OTWIERAĆ PRZED TERMINEM OTWARCIA OFERT</w:t>
                      </w:r>
                    </w:p>
                    <w:p w:rsidR="00506221" w:rsidRDefault="00A55AB6" w:rsidP="00506221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 xml:space="preserve">21.06.2018 r </w:t>
                      </w:r>
                      <w:r w:rsidR="00506221"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</w:rPr>
                        <w:t>. godz. 10</w:t>
                      </w:r>
                      <w:r w:rsidR="00506221" w:rsidRPr="00506221">
                        <w:rPr>
                          <w:rFonts w:ascii="Calibri" w:hAnsi="Calibri" w:cs="Arial"/>
                          <w:b/>
                          <w:bCs/>
                          <w:color w:val="000000"/>
                          <w:szCs w:val="24"/>
                          <w:vertAlign w:val="superscript"/>
                        </w:rPr>
                        <w:t>00</w:t>
                      </w:r>
                    </w:p>
                    <w:p w:rsidR="005573B2" w:rsidRPr="00506221" w:rsidRDefault="005573B2" w:rsidP="00506221">
                      <w:pPr>
                        <w:jc w:val="center"/>
                        <w:rPr>
                          <w:rFonts w:ascii="Calibri" w:hAnsi="Calibri"/>
                          <w:szCs w:val="24"/>
                          <w:vertAlign w:val="superscrip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CC3D90" w:rsidRPr="0097433C" w:rsidRDefault="00CC3D90" w:rsidP="0097433C">
      <w:pPr>
        <w:pStyle w:val="Default"/>
        <w:jc w:val="both"/>
        <w:rPr>
          <w:rFonts w:ascii="Calibri" w:hAnsi="Calibri"/>
        </w:rPr>
      </w:pPr>
    </w:p>
    <w:p w:rsidR="00CC3D90" w:rsidRPr="0097433C" w:rsidRDefault="00CC3D90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506221" w:rsidRPr="0097433C" w:rsidRDefault="00506221" w:rsidP="0097433C">
      <w:pPr>
        <w:pStyle w:val="Default"/>
        <w:jc w:val="both"/>
        <w:rPr>
          <w:rFonts w:ascii="Calibri" w:hAnsi="Calibri"/>
        </w:rPr>
      </w:pPr>
    </w:p>
    <w:p w:rsidR="003060F9" w:rsidRPr="0097433C" w:rsidRDefault="003060F9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13. Wszelkie koszty związane z przygotowaniem oferty ponosi Oferent.</w:t>
      </w:r>
    </w:p>
    <w:p w:rsidR="003060F9" w:rsidRPr="0097433C" w:rsidRDefault="003060F9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14. Oferent może wprowadzić zmiany lub wycofać złożoną ofertę pod warunkiem, że Ogłaszający otrzyma pisemne powiadomienie o wprowadzeniu zmian lub wycofaniu przed upływem terminu składania ofert. Oferent nie może wycofać oferty ani wprowadzić jakichkolwiek zmian w treści oferty po upływie terminu składania ofert.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  <w:b/>
        </w:rPr>
      </w:pPr>
    </w:p>
    <w:p w:rsidR="003060F9" w:rsidRPr="0097433C" w:rsidRDefault="00BB1B78" w:rsidP="0097433C">
      <w:pPr>
        <w:pStyle w:val="Defaul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VI</w:t>
      </w:r>
      <w:r>
        <w:rPr>
          <w:rFonts w:ascii="Calibri" w:hAnsi="Calibri"/>
          <w:b/>
        </w:rPr>
        <w:tab/>
      </w:r>
      <w:r w:rsidR="003060F9" w:rsidRPr="0097433C">
        <w:rPr>
          <w:rFonts w:ascii="Calibri" w:hAnsi="Calibri"/>
          <w:b/>
        </w:rPr>
        <w:t>Termin i miejsce składania ofert:</w:t>
      </w:r>
    </w:p>
    <w:p w:rsidR="003060F9" w:rsidRPr="0097433C" w:rsidRDefault="003060F9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 xml:space="preserve">1. </w:t>
      </w:r>
      <w:r w:rsidR="00ED28FF" w:rsidRPr="00ED28FF">
        <w:rPr>
          <w:rFonts w:ascii="Calibri" w:hAnsi="Calibri"/>
        </w:rPr>
        <w:t xml:space="preserve">W terminie do </w:t>
      </w:r>
      <w:r w:rsidR="00ED28FF" w:rsidRPr="00ED28FF">
        <w:rPr>
          <w:rFonts w:ascii="Calibri" w:hAnsi="Calibri"/>
          <w:b/>
          <w:bCs/>
        </w:rPr>
        <w:t>21 dni</w:t>
      </w:r>
      <w:r w:rsidR="00ED28FF" w:rsidRPr="00ED28FF">
        <w:rPr>
          <w:rFonts w:ascii="Calibri" w:hAnsi="Calibri"/>
        </w:rPr>
        <w:t xml:space="preserve"> od daty </w:t>
      </w:r>
      <w:r w:rsidR="00ED28FF" w:rsidRPr="00ED28FF">
        <w:rPr>
          <w:rFonts w:ascii="Calibri" w:hAnsi="Calibri"/>
          <w:b/>
          <w:bCs/>
        </w:rPr>
        <w:t>ogłoszenia</w:t>
      </w:r>
      <w:r w:rsidR="00ED28FF" w:rsidRPr="00ED28FF">
        <w:rPr>
          <w:rFonts w:ascii="Calibri" w:hAnsi="Calibri"/>
        </w:rPr>
        <w:t xml:space="preserve"> naboru tj. do dnia </w:t>
      </w:r>
      <w:r w:rsidR="00BB1B78">
        <w:rPr>
          <w:rFonts w:ascii="Calibri" w:hAnsi="Calibri"/>
        </w:rPr>
        <w:t>21 czerwca 2018</w:t>
      </w:r>
      <w:r w:rsidRPr="0097433C">
        <w:rPr>
          <w:rFonts w:ascii="Calibri" w:hAnsi="Calibri"/>
        </w:rPr>
        <w:t xml:space="preserve"> r. do godz. 10</w:t>
      </w:r>
      <w:r w:rsidRPr="0097433C">
        <w:rPr>
          <w:rFonts w:ascii="Calibri" w:hAnsi="Calibri"/>
          <w:vertAlign w:val="superscript"/>
        </w:rPr>
        <w:t>00</w:t>
      </w:r>
      <w:r w:rsidRPr="0097433C">
        <w:rPr>
          <w:rFonts w:ascii="Calibri" w:hAnsi="Calibri"/>
        </w:rPr>
        <w:t xml:space="preserve">; </w:t>
      </w:r>
      <w:r w:rsidR="00021C04" w:rsidRPr="0097433C">
        <w:rPr>
          <w:rFonts w:ascii="Calibri" w:hAnsi="Calibri"/>
        </w:rPr>
        <w:t>Urząd Gminy Ełk</w:t>
      </w:r>
      <w:r w:rsidR="0064248F" w:rsidRPr="0097433C">
        <w:rPr>
          <w:rFonts w:ascii="Calibri" w:hAnsi="Calibri"/>
        </w:rPr>
        <w:t>, ul. T. Kościuszki </w:t>
      </w:r>
      <w:r w:rsidR="00021C04" w:rsidRPr="0097433C">
        <w:rPr>
          <w:rFonts w:ascii="Calibri" w:hAnsi="Calibri"/>
        </w:rPr>
        <w:t xml:space="preserve">28 A, 19-300 Ełk </w:t>
      </w:r>
      <w:r w:rsidRPr="0097433C">
        <w:rPr>
          <w:rFonts w:ascii="Calibri" w:hAnsi="Calibri"/>
        </w:rPr>
        <w:t>(uwaga: decyduje data wpływu do </w:t>
      </w:r>
      <w:r w:rsidR="00021C04" w:rsidRPr="0097433C">
        <w:rPr>
          <w:rFonts w:ascii="Calibri" w:hAnsi="Calibri"/>
        </w:rPr>
        <w:t>Urzędu Gminy</w:t>
      </w:r>
      <w:r w:rsidRPr="0097433C">
        <w:rPr>
          <w:rFonts w:ascii="Calibri" w:hAnsi="Calibri"/>
        </w:rPr>
        <w:t>).</w:t>
      </w:r>
    </w:p>
    <w:p w:rsidR="003060F9" w:rsidRPr="0097433C" w:rsidRDefault="003060F9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 xml:space="preserve">2. Otwarcie ofert nastąpi dnia </w:t>
      </w:r>
      <w:r w:rsidR="00BB1B78">
        <w:rPr>
          <w:rFonts w:ascii="Calibri" w:hAnsi="Calibri"/>
        </w:rPr>
        <w:t>21 czerwca 2018</w:t>
      </w:r>
      <w:r w:rsidRPr="0097433C">
        <w:rPr>
          <w:rFonts w:ascii="Calibri" w:hAnsi="Calibri"/>
        </w:rPr>
        <w:t xml:space="preserve"> r. o godzinie 10</w:t>
      </w:r>
      <w:r w:rsidR="00021C04" w:rsidRPr="0097433C">
        <w:rPr>
          <w:rFonts w:ascii="Calibri" w:hAnsi="Calibri"/>
          <w:vertAlign w:val="superscript"/>
        </w:rPr>
        <w:t>30</w:t>
      </w:r>
      <w:r w:rsidRPr="0097433C">
        <w:rPr>
          <w:rFonts w:ascii="Calibri" w:hAnsi="Calibri"/>
        </w:rPr>
        <w:t xml:space="preserve"> w siedzibie </w:t>
      </w:r>
      <w:r w:rsidR="00021C04" w:rsidRPr="0097433C">
        <w:rPr>
          <w:rFonts w:ascii="Calibri" w:hAnsi="Calibri"/>
        </w:rPr>
        <w:t xml:space="preserve">Gminy Ełk, pokój </w:t>
      </w:r>
      <w:r w:rsidR="00E20227">
        <w:rPr>
          <w:rFonts w:ascii="Calibri" w:hAnsi="Calibri"/>
        </w:rPr>
        <w:t xml:space="preserve">37. </w:t>
      </w:r>
    </w:p>
    <w:p w:rsidR="003060F9" w:rsidRPr="0097433C" w:rsidRDefault="003060F9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 xml:space="preserve">Rozpatrywane będą wyłącznie oferty złożone w terminie określonym w ogłoszeniu (decyduje data i godzina wpływu oferty do Ogłaszającego) oraz zawierające komplet wymaganych dokumentów. Informacja o wyborze partnera podana zostanie do publicznej wiadomości na stronie internetowej </w:t>
      </w:r>
      <w:r w:rsidR="0064248F" w:rsidRPr="0097433C">
        <w:rPr>
          <w:rFonts w:ascii="Calibri" w:hAnsi="Calibri"/>
        </w:rPr>
        <w:t>Urzędu Gminy Ełk</w:t>
      </w:r>
      <w:r w:rsidRPr="0097433C">
        <w:rPr>
          <w:rFonts w:ascii="Calibri" w:hAnsi="Calibri"/>
        </w:rPr>
        <w:t>.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</w:p>
    <w:p w:rsidR="00456620" w:rsidRPr="0097433C" w:rsidRDefault="00BB1B78" w:rsidP="0097433C">
      <w:pPr>
        <w:pStyle w:val="Defaul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VII</w:t>
      </w:r>
      <w:r>
        <w:rPr>
          <w:rFonts w:ascii="Calibri" w:hAnsi="Calibri"/>
          <w:b/>
        </w:rPr>
        <w:tab/>
      </w:r>
      <w:r w:rsidR="00456620" w:rsidRPr="0097433C">
        <w:rPr>
          <w:rFonts w:ascii="Calibri" w:hAnsi="Calibri"/>
          <w:b/>
        </w:rPr>
        <w:t>Wybór partnera:</w:t>
      </w:r>
    </w:p>
    <w:p w:rsidR="00456620" w:rsidRDefault="005573B2" w:rsidP="00DE0FB3">
      <w:pPr>
        <w:pStyle w:val="Default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Gmina Ełk </w:t>
      </w:r>
      <w:r w:rsidR="00456620" w:rsidRPr="0097433C">
        <w:rPr>
          <w:rFonts w:ascii="Calibri" w:hAnsi="Calibri"/>
        </w:rPr>
        <w:t>dokona wyboru partnera w oparciu o następujące kryteria:</w:t>
      </w:r>
    </w:p>
    <w:p w:rsidR="00456620" w:rsidRPr="0097433C" w:rsidRDefault="00BB1B78" w:rsidP="00C14714">
      <w:pPr>
        <w:pStyle w:val="Default"/>
        <w:numPr>
          <w:ilvl w:val="1"/>
          <w:numId w:val="8"/>
        </w:numPr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Cele statutowe</w:t>
      </w:r>
      <w:r w:rsidR="00456620" w:rsidRPr="0097433C">
        <w:rPr>
          <w:rFonts w:ascii="Calibri" w:hAnsi="Calibri"/>
        </w:rPr>
        <w:t xml:space="preserve"> (zgodność misji i celów z celami partnerstwa, zgodność misji i </w:t>
      </w:r>
      <w:r w:rsidR="00DE0FB3">
        <w:rPr>
          <w:rFonts w:ascii="Calibri" w:hAnsi="Calibri"/>
        </w:rPr>
        <w:t xml:space="preserve">  </w:t>
      </w:r>
      <w:r w:rsidR="00456620" w:rsidRPr="0097433C">
        <w:rPr>
          <w:rFonts w:ascii="Calibri" w:hAnsi="Calibri"/>
        </w:rPr>
        <w:t xml:space="preserve">celów </w:t>
      </w:r>
      <w:r w:rsidR="005573B2">
        <w:rPr>
          <w:rFonts w:ascii="Calibri" w:hAnsi="Calibri"/>
        </w:rPr>
        <w:t>podmiotu ze złożoną of</w:t>
      </w:r>
      <w:r w:rsidR="00456620" w:rsidRPr="0097433C">
        <w:rPr>
          <w:rFonts w:ascii="Calibri" w:hAnsi="Calibri"/>
        </w:rPr>
        <w:t>ertą współpracy partnerskiej) (punktacja 0 – 10)</w:t>
      </w:r>
    </w:p>
    <w:p w:rsidR="00456620" w:rsidRPr="0097433C" w:rsidRDefault="00BB1B78" w:rsidP="00C14714">
      <w:pPr>
        <w:pStyle w:val="Default"/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Doświadczenie w realizacji działań wskazanych w Programie Polityki </w:t>
      </w:r>
      <w:r w:rsidR="00DE0FB3">
        <w:rPr>
          <w:rFonts w:ascii="Calibri" w:hAnsi="Calibri"/>
        </w:rPr>
        <w:t xml:space="preserve">     </w:t>
      </w:r>
      <w:r>
        <w:rPr>
          <w:rFonts w:ascii="Calibri" w:hAnsi="Calibri"/>
        </w:rPr>
        <w:t xml:space="preserve">Zdrowotnej w zakresie </w:t>
      </w:r>
      <w:r w:rsidRPr="00BB1B78">
        <w:rPr>
          <w:rFonts w:ascii="Calibri" w:hAnsi="Calibri"/>
        </w:rPr>
        <w:t>w zakresie rehabilitacji medycznej schorzeń kręgosłupa oraz narządów ruchu</w:t>
      </w:r>
      <w:r>
        <w:rPr>
          <w:rFonts w:ascii="Calibri" w:hAnsi="Calibri"/>
        </w:rPr>
        <w:t xml:space="preserve"> na obszarze województwa warmińsko-mazurskiego</w:t>
      </w:r>
      <w:r w:rsidR="00456620" w:rsidRPr="0097433C">
        <w:rPr>
          <w:rFonts w:ascii="Calibri" w:hAnsi="Calibri"/>
        </w:rPr>
        <w:t xml:space="preserve"> (punktacja 0 - 5)</w:t>
      </w:r>
    </w:p>
    <w:p w:rsidR="00456620" w:rsidRPr="0097433C" w:rsidRDefault="00DE0FB3" w:rsidP="00C14714">
      <w:pPr>
        <w:pStyle w:val="Default"/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Proponowany zakres współpracy i wkład oferenta w przygotowanie projektu i wniosku aplikacyjnego </w:t>
      </w:r>
      <w:r w:rsidR="00456620" w:rsidRPr="0097433C">
        <w:rPr>
          <w:rFonts w:ascii="Calibri" w:hAnsi="Calibri"/>
        </w:rPr>
        <w:t>(punktacja 0 - 5)</w:t>
      </w:r>
    </w:p>
    <w:p w:rsidR="00456620" w:rsidRPr="0097433C" w:rsidRDefault="00DE0FB3" w:rsidP="00C14714">
      <w:pPr>
        <w:pStyle w:val="Default"/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/>
        </w:rPr>
        <w:t>Wkład w realizację celu partnerstwa (zasoby ludzkie, organizacyjne, techniczne), opis posiadanych zasobów rzeczowych, osobowych i finansowych, które kandydat na partnera jest w stanie wnieść do projektu w trakcie jego realizacji.</w:t>
      </w:r>
      <w:r w:rsidR="00456620" w:rsidRPr="0097433C">
        <w:rPr>
          <w:rFonts w:ascii="Calibri" w:hAnsi="Calibri"/>
        </w:rPr>
        <w:t>( punktacja 0 - 10)</w:t>
      </w:r>
    </w:p>
    <w:p w:rsidR="00456620" w:rsidRPr="0097433C" w:rsidRDefault="00DE0FB3" w:rsidP="00C14714">
      <w:pPr>
        <w:pStyle w:val="Default"/>
        <w:numPr>
          <w:ilvl w:val="0"/>
          <w:numId w:val="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Opis koncepcji udziału w projekcie – propozycja realizacji działań w ramach projektu </w:t>
      </w:r>
      <w:r w:rsidR="00456620" w:rsidRPr="0097433C">
        <w:rPr>
          <w:rFonts w:ascii="Calibri" w:hAnsi="Calibri"/>
        </w:rPr>
        <w:t>(punktacja 0 - 20)</w:t>
      </w:r>
    </w:p>
    <w:p w:rsidR="003060F9" w:rsidRPr="0097433C" w:rsidRDefault="003060F9" w:rsidP="0097433C">
      <w:pPr>
        <w:pStyle w:val="Default"/>
        <w:jc w:val="both"/>
        <w:rPr>
          <w:rFonts w:ascii="Calibri" w:hAnsi="Calibri"/>
        </w:rPr>
      </w:pPr>
    </w:p>
    <w:p w:rsidR="00456620" w:rsidRDefault="005573B2" w:rsidP="00C14714">
      <w:pPr>
        <w:pStyle w:val="Default"/>
        <w:numPr>
          <w:ilvl w:val="0"/>
          <w:numId w:val="7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Gmina Ełk </w:t>
      </w:r>
      <w:r w:rsidR="00456620" w:rsidRPr="0097433C">
        <w:rPr>
          <w:rFonts w:ascii="Calibri" w:hAnsi="Calibri"/>
        </w:rPr>
        <w:t>wybierze na partnera podmiot, który uzyska największą liczbę punktów w ramach poszczególnych ka</w:t>
      </w:r>
      <w:r w:rsidR="0097433C">
        <w:rPr>
          <w:rFonts w:ascii="Calibri" w:hAnsi="Calibri"/>
        </w:rPr>
        <w:t>tegorii podmiotów wchodzących w </w:t>
      </w:r>
      <w:r w:rsidR="00456620" w:rsidRPr="0097433C">
        <w:rPr>
          <w:rFonts w:ascii="Calibri" w:hAnsi="Calibri"/>
        </w:rPr>
        <w:t>skład partnerstwa.</w:t>
      </w:r>
    </w:p>
    <w:p w:rsidR="005573B2" w:rsidRDefault="005573B2" w:rsidP="0097433C">
      <w:pPr>
        <w:pStyle w:val="Default"/>
        <w:jc w:val="both"/>
        <w:rPr>
          <w:rFonts w:ascii="Calibri" w:hAnsi="Calibri"/>
        </w:rPr>
      </w:pPr>
    </w:p>
    <w:p w:rsidR="00C14714" w:rsidRPr="0097433C" w:rsidRDefault="00C14714" w:rsidP="0097433C">
      <w:pPr>
        <w:pStyle w:val="Default"/>
        <w:jc w:val="both"/>
        <w:rPr>
          <w:rFonts w:ascii="Calibri" w:hAnsi="Calibri"/>
        </w:rPr>
      </w:pPr>
    </w:p>
    <w:p w:rsidR="00456620" w:rsidRPr="005573B2" w:rsidRDefault="00C14714" w:rsidP="0097433C">
      <w:pPr>
        <w:pStyle w:val="Defaul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VIII</w:t>
      </w:r>
      <w:r>
        <w:rPr>
          <w:rFonts w:ascii="Calibri" w:hAnsi="Calibri"/>
          <w:b/>
        </w:rPr>
        <w:tab/>
      </w:r>
      <w:r w:rsidR="00456620" w:rsidRPr="005573B2">
        <w:rPr>
          <w:rFonts w:ascii="Calibri" w:hAnsi="Calibri"/>
          <w:b/>
        </w:rPr>
        <w:t>Wyniki konkursu:</w:t>
      </w:r>
    </w:p>
    <w:p w:rsid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 xml:space="preserve">Informacje o wynikach naboru zostaną podane do publicznej wiadomości na stronie internetowej </w:t>
      </w:r>
      <w:r w:rsidR="005573B2">
        <w:rPr>
          <w:rFonts w:ascii="Calibri" w:hAnsi="Calibri"/>
        </w:rPr>
        <w:t>Gminy Ełk.</w:t>
      </w:r>
    </w:p>
    <w:p w:rsidR="0097433C" w:rsidRDefault="0097433C" w:rsidP="0097433C">
      <w:pPr>
        <w:pStyle w:val="Default"/>
        <w:jc w:val="both"/>
        <w:rPr>
          <w:rFonts w:ascii="Calibri" w:hAnsi="Calibri"/>
        </w:rPr>
      </w:pPr>
    </w:p>
    <w:p w:rsidR="00C14714" w:rsidRDefault="00C14714" w:rsidP="0097433C">
      <w:pPr>
        <w:pStyle w:val="Default"/>
        <w:jc w:val="both"/>
        <w:rPr>
          <w:rFonts w:ascii="Calibri" w:hAnsi="Calibri"/>
        </w:rPr>
      </w:pPr>
    </w:p>
    <w:p w:rsidR="00456620" w:rsidRPr="0097433C" w:rsidRDefault="00C14714" w:rsidP="0097433C">
      <w:pPr>
        <w:pStyle w:val="Default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IX</w:t>
      </w:r>
      <w:r>
        <w:rPr>
          <w:rFonts w:ascii="Calibri" w:hAnsi="Calibri"/>
          <w:b/>
        </w:rPr>
        <w:tab/>
      </w:r>
      <w:r w:rsidR="00456620" w:rsidRPr="0097433C">
        <w:rPr>
          <w:rFonts w:ascii="Calibri" w:hAnsi="Calibri"/>
          <w:b/>
        </w:rPr>
        <w:t>Procedura odwoławcza: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Każdy z uczestniczących podmiotów będzie miał możliwość złożenia pisemnego odwołania w ciągu 3 dni roboczych od daty otrzymania zawiadomienia o uzyskanej ocenie Partnera. W wyniku złożonego odwołania oferta zostanie ponownie oceniona przez komisję odwoławczą.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lastRenderedPageBreak/>
        <w:t>Każdy z uczestniczących podmiotów zostanie poinformowany o wynikach naboru.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Osoba do kontaktu:</w:t>
      </w:r>
    </w:p>
    <w:p w:rsidR="00456620" w:rsidRPr="0097433C" w:rsidRDefault="00E20227" w:rsidP="0097433C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>Anna Wojciechowska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Tel. 8</w:t>
      </w:r>
      <w:r w:rsidR="0097433C">
        <w:rPr>
          <w:rFonts w:ascii="Calibri" w:hAnsi="Calibri"/>
        </w:rPr>
        <w:t>7 619 45 27</w:t>
      </w:r>
    </w:p>
    <w:p w:rsidR="00456620" w:rsidRPr="004D4B7F" w:rsidRDefault="00456620" w:rsidP="0097433C">
      <w:pPr>
        <w:pStyle w:val="Default"/>
        <w:jc w:val="both"/>
        <w:rPr>
          <w:rFonts w:ascii="Calibri" w:hAnsi="Calibri"/>
          <w:lang w:val="en-US"/>
        </w:rPr>
      </w:pPr>
      <w:r w:rsidRPr="004D4B7F">
        <w:rPr>
          <w:rFonts w:ascii="Calibri" w:hAnsi="Calibri"/>
          <w:lang w:val="en-US"/>
        </w:rPr>
        <w:t xml:space="preserve">E-mail: </w:t>
      </w:r>
      <w:r w:rsidR="00E20227">
        <w:rPr>
          <w:rFonts w:ascii="Calibri" w:hAnsi="Calibri"/>
          <w:lang w:val="en-US"/>
        </w:rPr>
        <w:t>a.wojciechowska</w:t>
      </w:r>
      <w:r w:rsidR="0097433C" w:rsidRPr="004D4B7F">
        <w:rPr>
          <w:rFonts w:ascii="Calibri" w:hAnsi="Calibri"/>
          <w:lang w:val="en-US"/>
        </w:rPr>
        <w:t>@elk.gmina.pl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Integralną część ogłoszenia stanowią następujące załączniki:</w:t>
      </w:r>
    </w:p>
    <w:p w:rsidR="00456620" w:rsidRPr="0097433C" w:rsidRDefault="00456620" w:rsidP="0097433C">
      <w:pPr>
        <w:pStyle w:val="Default"/>
        <w:jc w:val="both"/>
        <w:rPr>
          <w:rFonts w:ascii="Calibri" w:hAnsi="Calibri"/>
        </w:rPr>
      </w:pPr>
      <w:r w:rsidRPr="0097433C">
        <w:rPr>
          <w:rFonts w:ascii="Calibri" w:hAnsi="Calibri"/>
        </w:rPr>
        <w:t>1. Formularz oferty.</w:t>
      </w:r>
    </w:p>
    <w:p w:rsidR="007B6735" w:rsidRDefault="007B6735" w:rsidP="0097433C">
      <w:pPr>
        <w:jc w:val="both"/>
        <w:rPr>
          <w:rFonts w:ascii="Calibri" w:hAnsi="Calibri" w:cs="Arial"/>
          <w:szCs w:val="24"/>
        </w:rPr>
      </w:pPr>
    </w:p>
    <w:sectPr w:rsidR="007B67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96" w:rsidRDefault="00F90696" w:rsidP="0097433C">
      <w:pPr>
        <w:spacing w:after="0" w:line="240" w:lineRule="auto"/>
      </w:pPr>
      <w:r>
        <w:separator/>
      </w:r>
    </w:p>
  </w:endnote>
  <w:endnote w:type="continuationSeparator" w:id="0">
    <w:p w:rsidR="00F90696" w:rsidRDefault="00F90696" w:rsidP="0097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78" w:rsidRDefault="004D3A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362630"/>
      <w:docPartObj>
        <w:docPartGallery w:val="Page Numbers (Bottom of Page)"/>
        <w:docPartUnique/>
      </w:docPartObj>
    </w:sdtPr>
    <w:sdtContent>
      <w:p w:rsidR="004D3A78" w:rsidRDefault="004D3A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D3A78" w:rsidRDefault="004D3A78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78" w:rsidRDefault="004D3A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96" w:rsidRDefault="00F90696" w:rsidP="0097433C">
      <w:pPr>
        <w:spacing w:after="0" w:line="240" w:lineRule="auto"/>
      </w:pPr>
      <w:r>
        <w:separator/>
      </w:r>
    </w:p>
  </w:footnote>
  <w:footnote w:type="continuationSeparator" w:id="0">
    <w:p w:rsidR="00F90696" w:rsidRDefault="00F90696" w:rsidP="00974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78" w:rsidRDefault="004D3A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78" w:rsidRDefault="004D3A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A78" w:rsidRDefault="004D3A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5022"/>
    <w:multiLevelType w:val="hybridMultilevel"/>
    <w:tmpl w:val="0100D8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AC18FB"/>
    <w:multiLevelType w:val="hybridMultilevel"/>
    <w:tmpl w:val="EFAE76F0"/>
    <w:lvl w:ilvl="0" w:tplc="04150019">
      <w:start w:val="1"/>
      <w:numFmt w:val="lowerLetter"/>
      <w:lvlText w:val="%1."/>
      <w:lvlJc w:val="left"/>
      <w:pPr>
        <w:ind w:left="742" w:hanging="360"/>
      </w:p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">
    <w:nsid w:val="0C670B27"/>
    <w:multiLevelType w:val="hybridMultilevel"/>
    <w:tmpl w:val="1F686080"/>
    <w:lvl w:ilvl="0" w:tplc="294CC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86518"/>
    <w:multiLevelType w:val="hybridMultilevel"/>
    <w:tmpl w:val="715426CA"/>
    <w:lvl w:ilvl="0" w:tplc="D19617A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0C1570"/>
    <w:multiLevelType w:val="hybridMultilevel"/>
    <w:tmpl w:val="908487FA"/>
    <w:lvl w:ilvl="0" w:tplc="3C784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F10F3"/>
    <w:multiLevelType w:val="hybridMultilevel"/>
    <w:tmpl w:val="DDD831BE"/>
    <w:lvl w:ilvl="0" w:tplc="C3A29788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A3A0B"/>
    <w:multiLevelType w:val="hybridMultilevel"/>
    <w:tmpl w:val="ECD8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34415"/>
    <w:multiLevelType w:val="hybridMultilevel"/>
    <w:tmpl w:val="5D04DE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34263"/>
    <w:multiLevelType w:val="hybridMultilevel"/>
    <w:tmpl w:val="A62A4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D9"/>
    <w:rsid w:val="00021541"/>
    <w:rsid w:val="00021C04"/>
    <w:rsid w:val="000B37E5"/>
    <w:rsid w:val="000C25BB"/>
    <w:rsid w:val="000D3507"/>
    <w:rsid w:val="000F5220"/>
    <w:rsid w:val="00112695"/>
    <w:rsid w:val="001315FA"/>
    <w:rsid w:val="00134B00"/>
    <w:rsid w:val="001C2451"/>
    <w:rsid w:val="001F34BF"/>
    <w:rsid w:val="00232937"/>
    <w:rsid w:val="002935DF"/>
    <w:rsid w:val="002B2108"/>
    <w:rsid w:val="003060F9"/>
    <w:rsid w:val="003348E3"/>
    <w:rsid w:val="00334950"/>
    <w:rsid w:val="00371AD1"/>
    <w:rsid w:val="003D0134"/>
    <w:rsid w:val="004021D5"/>
    <w:rsid w:val="00450D8F"/>
    <w:rsid w:val="00456620"/>
    <w:rsid w:val="00472437"/>
    <w:rsid w:val="004840C8"/>
    <w:rsid w:val="004B09B0"/>
    <w:rsid w:val="004D3A78"/>
    <w:rsid w:val="004D4B7F"/>
    <w:rsid w:val="00506221"/>
    <w:rsid w:val="005573B2"/>
    <w:rsid w:val="00576EEC"/>
    <w:rsid w:val="00586B6E"/>
    <w:rsid w:val="00597213"/>
    <w:rsid w:val="005B2D5E"/>
    <w:rsid w:val="005B4560"/>
    <w:rsid w:val="00616F9A"/>
    <w:rsid w:val="0064248F"/>
    <w:rsid w:val="00643281"/>
    <w:rsid w:val="00672CD3"/>
    <w:rsid w:val="00695D8B"/>
    <w:rsid w:val="006E475C"/>
    <w:rsid w:val="00715F7F"/>
    <w:rsid w:val="007853F4"/>
    <w:rsid w:val="00794BBC"/>
    <w:rsid w:val="00797204"/>
    <w:rsid w:val="007B6735"/>
    <w:rsid w:val="008522DE"/>
    <w:rsid w:val="008B06EC"/>
    <w:rsid w:val="00950293"/>
    <w:rsid w:val="0095742F"/>
    <w:rsid w:val="0097433C"/>
    <w:rsid w:val="00A15BAD"/>
    <w:rsid w:val="00A21676"/>
    <w:rsid w:val="00A25EB3"/>
    <w:rsid w:val="00A55AB6"/>
    <w:rsid w:val="00AA7205"/>
    <w:rsid w:val="00B8477B"/>
    <w:rsid w:val="00B92BA2"/>
    <w:rsid w:val="00BB1B78"/>
    <w:rsid w:val="00BB25D1"/>
    <w:rsid w:val="00BD3C7E"/>
    <w:rsid w:val="00C14714"/>
    <w:rsid w:val="00C45157"/>
    <w:rsid w:val="00C90E06"/>
    <w:rsid w:val="00CC3D90"/>
    <w:rsid w:val="00CD2EB3"/>
    <w:rsid w:val="00CE23FA"/>
    <w:rsid w:val="00CE4BD9"/>
    <w:rsid w:val="00CF70FA"/>
    <w:rsid w:val="00D21996"/>
    <w:rsid w:val="00D26345"/>
    <w:rsid w:val="00DD4C25"/>
    <w:rsid w:val="00DE0FB3"/>
    <w:rsid w:val="00E20227"/>
    <w:rsid w:val="00E37DDB"/>
    <w:rsid w:val="00E8762D"/>
    <w:rsid w:val="00EA4D9D"/>
    <w:rsid w:val="00ED28FF"/>
    <w:rsid w:val="00F02995"/>
    <w:rsid w:val="00F25859"/>
    <w:rsid w:val="00F9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293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315F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72437"/>
    <w:rPr>
      <w:b/>
      <w:bCs/>
    </w:rPr>
  </w:style>
  <w:style w:type="paragraph" w:customStyle="1" w:styleId="Default">
    <w:name w:val="Default"/>
    <w:rsid w:val="00715F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D4C2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43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433C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43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A7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A7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293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315FA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72437"/>
    <w:rPr>
      <w:b/>
      <w:bCs/>
    </w:rPr>
  </w:style>
  <w:style w:type="paragraph" w:customStyle="1" w:styleId="Default">
    <w:name w:val="Default"/>
    <w:rsid w:val="00715F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D4C2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43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433C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43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A7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D3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A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D8310-D3E8-49C1-A25F-EA9D6DA9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1500</Words>
  <Characters>9005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MariaB</dc:creator>
  <cp:lastModifiedBy>.</cp:lastModifiedBy>
  <cp:revision>10</cp:revision>
  <cp:lastPrinted>2017-11-08T12:12:00Z</cp:lastPrinted>
  <dcterms:created xsi:type="dcterms:W3CDTF">2018-03-21T10:42:00Z</dcterms:created>
  <dcterms:modified xsi:type="dcterms:W3CDTF">2018-05-30T09:31:00Z</dcterms:modified>
</cp:coreProperties>
</file>