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2D350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01A02622" w14:textId="6643AA35" w:rsidR="00B300D7" w:rsidRPr="00207F29" w:rsidRDefault="00B300D7" w:rsidP="00B300D7">
      <w:pPr>
        <w:jc w:val="right"/>
        <w:rPr>
          <w:rFonts w:ascii="Arial" w:hAnsi="Arial" w:cs="Arial"/>
        </w:rPr>
      </w:pPr>
      <w:bookmarkStart w:id="0" w:name="_Hlk34039183"/>
      <w:r>
        <w:rPr>
          <w:rFonts w:ascii="Arial" w:hAnsi="Arial" w:cs="Arial"/>
        </w:rPr>
        <w:t xml:space="preserve">Ełk, </w:t>
      </w:r>
      <w:r w:rsidR="00C53019">
        <w:rPr>
          <w:rFonts w:ascii="Arial" w:hAnsi="Arial" w:cs="Arial"/>
        </w:rPr>
        <w:t>18</w:t>
      </w:r>
      <w:r>
        <w:rPr>
          <w:rFonts w:ascii="Arial" w:hAnsi="Arial" w:cs="Arial"/>
        </w:rPr>
        <w:t>.0</w:t>
      </w:r>
      <w:r w:rsidR="007E7247">
        <w:rPr>
          <w:rFonts w:ascii="Arial" w:hAnsi="Arial" w:cs="Arial"/>
        </w:rPr>
        <w:t>6</w:t>
      </w:r>
      <w:r>
        <w:rPr>
          <w:rFonts w:ascii="Arial" w:hAnsi="Arial" w:cs="Arial"/>
        </w:rPr>
        <w:t>.2020</w:t>
      </w:r>
    </w:p>
    <w:p w14:paraId="77E39FF8" w14:textId="77777777" w:rsidR="00B300D7" w:rsidRPr="00207F29" w:rsidRDefault="00B300D7" w:rsidP="00B300D7">
      <w:pPr>
        <w:jc w:val="both"/>
        <w:rPr>
          <w:rFonts w:ascii="Arial" w:hAnsi="Arial" w:cs="Arial"/>
        </w:rPr>
      </w:pPr>
    </w:p>
    <w:p w14:paraId="727CE115" w14:textId="27B9FD6B" w:rsidR="00B300D7" w:rsidRPr="0090231B" w:rsidRDefault="00B300D7" w:rsidP="00B300D7">
      <w:pPr>
        <w:rPr>
          <w:rFonts w:ascii="Tahoma" w:hAnsi="Tahoma" w:cs="Tahoma"/>
          <w:sz w:val="22"/>
        </w:rPr>
      </w:pPr>
      <w:r>
        <w:rPr>
          <w:rFonts w:ascii="Arial" w:hAnsi="Arial" w:cs="Arial"/>
        </w:rPr>
        <w:t>Znak: WIP.6733</w:t>
      </w:r>
      <w:r w:rsidRPr="00207F29">
        <w:rPr>
          <w:rFonts w:ascii="Arial" w:hAnsi="Arial" w:cs="Arial"/>
        </w:rPr>
        <w:t>.</w:t>
      </w:r>
      <w:r w:rsidR="007E7247">
        <w:rPr>
          <w:rFonts w:ascii="Arial" w:hAnsi="Arial" w:cs="Arial"/>
          <w:b/>
        </w:rPr>
        <w:t>2</w:t>
      </w:r>
      <w:r w:rsidR="00C53019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.2020</w:t>
      </w:r>
      <w:r w:rsidRPr="00207F29">
        <w:rPr>
          <w:rFonts w:ascii="Arial" w:hAnsi="Arial" w:cs="Arial"/>
        </w:rPr>
        <w:t xml:space="preserve">                                                             </w:t>
      </w:r>
    </w:p>
    <w:bookmarkEnd w:id="0"/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E3843F" w14:textId="147955A0" w:rsidR="00B300D7" w:rsidRPr="003E56C5" w:rsidRDefault="00007EB3" w:rsidP="003E56C5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35DEF7DF" w14:textId="7DFCFCFE" w:rsidR="007E7247" w:rsidRPr="00C53019" w:rsidRDefault="00B300D7" w:rsidP="00C53019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B300D7">
        <w:rPr>
          <w:rFonts w:ascii="Arial" w:eastAsia="Times New Roman" w:hAnsi="Arial" w:cs="Arial"/>
        </w:rPr>
        <w:t>Działając zgodnie z art. 53 ust. 4 ustawy z dnia 27 marca 2003r.  o planowaniu             i zagospodarowaniu przestrzennym</w:t>
      </w:r>
      <w:r>
        <w:rPr>
          <w:rFonts w:ascii="Arial" w:eastAsia="Times New Roman" w:hAnsi="Arial" w:cs="Arial"/>
        </w:rPr>
        <w:t xml:space="preserve"> </w:t>
      </w:r>
      <w:r w:rsidRPr="00B300D7">
        <w:rPr>
          <w:rFonts w:ascii="Arial" w:eastAsia="Times New Roman" w:hAnsi="Arial" w:cs="Arial"/>
        </w:rPr>
        <w:t xml:space="preserve">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 xml:space="preserve"> w związku z art. 10</w:t>
      </w:r>
      <w:r w:rsidRPr="00B300D7">
        <w:t xml:space="preserve"> </w:t>
      </w:r>
      <w:r w:rsidRPr="00B300D7">
        <w:rPr>
          <w:rFonts w:ascii="Arial" w:eastAsia="Times New Roman" w:hAnsi="Arial" w:cs="Arial"/>
        </w:rPr>
        <w:t xml:space="preserve">ustawy z dnia 14 czerwca 1960 r.  – Kodeks postępowania administracyjnego 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>,</w:t>
      </w:r>
      <w:r w:rsidRPr="00B300D7">
        <w:rPr>
          <w:rFonts w:ascii="Arial" w:eastAsia="Times New Roman" w:hAnsi="Arial" w:cs="Arial"/>
        </w:rPr>
        <w:t xml:space="preserve">  </w:t>
      </w:r>
      <w:r w:rsidR="00AA28F5" w:rsidRPr="006C406C">
        <w:rPr>
          <w:rFonts w:ascii="Arial" w:eastAsia="Times New Roman" w:hAnsi="Arial" w:cs="Arial"/>
        </w:rPr>
        <w:t xml:space="preserve">informuję, iż </w:t>
      </w:r>
      <w:r w:rsidR="00AA28F5" w:rsidRPr="00771EBE">
        <w:rPr>
          <w:rFonts w:ascii="Arial" w:eastAsia="Times New Roman" w:hAnsi="Arial" w:cs="Arial"/>
        </w:rPr>
        <w:t xml:space="preserve">został sporządzony projekt </w:t>
      </w:r>
      <w:r w:rsidR="00AA28F5" w:rsidRPr="00771EBE">
        <w:rPr>
          <w:rFonts w:ascii="Arial" w:hAnsi="Arial" w:cs="Arial"/>
        </w:rPr>
        <w:t>decyzji</w:t>
      </w:r>
      <w:r w:rsidRPr="00B300D7">
        <w:t xml:space="preserve"> </w:t>
      </w:r>
      <w:r w:rsidRPr="00B300D7">
        <w:rPr>
          <w:rFonts w:ascii="Arial" w:hAnsi="Arial" w:cs="Arial"/>
        </w:rPr>
        <w:t>o lokalizacji inwestycji celu publicznego dla przedsięwzięcia polegającego na budowie</w:t>
      </w:r>
      <w:r w:rsidR="00C53019" w:rsidRPr="00C53019">
        <w:t xml:space="preserve"> </w:t>
      </w:r>
      <w:r w:rsidR="00C53019" w:rsidRPr="00C53019">
        <w:rPr>
          <w:rFonts w:ascii="Arial" w:hAnsi="Arial" w:cs="Arial"/>
        </w:rPr>
        <w:t xml:space="preserve">sieci  elektroenergetycznej kablowej nN-0,4 </w:t>
      </w:r>
      <w:proofErr w:type="spellStart"/>
      <w:r w:rsidR="00C53019" w:rsidRPr="00C53019">
        <w:rPr>
          <w:rFonts w:ascii="Arial" w:hAnsi="Arial" w:cs="Arial"/>
        </w:rPr>
        <w:t>kV</w:t>
      </w:r>
      <w:proofErr w:type="spellEnd"/>
      <w:r w:rsidR="00C53019" w:rsidRPr="00C53019">
        <w:rPr>
          <w:rFonts w:ascii="Arial" w:hAnsi="Arial" w:cs="Arial"/>
        </w:rPr>
        <w:t xml:space="preserve"> wraz z budową złączy kablowych nN-0,4</w:t>
      </w:r>
      <w:r w:rsidR="00C53019">
        <w:rPr>
          <w:rFonts w:ascii="Arial" w:hAnsi="Arial" w:cs="Arial"/>
        </w:rPr>
        <w:t>k</w:t>
      </w:r>
      <w:r w:rsidR="00C53019" w:rsidRPr="00C53019">
        <w:rPr>
          <w:rFonts w:ascii="Arial" w:hAnsi="Arial" w:cs="Arial"/>
        </w:rPr>
        <w:t>V</w:t>
      </w:r>
      <w:r w:rsidR="00C53019">
        <w:rPr>
          <w:rFonts w:ascii="Arial" w:hAnsi="Arial" w:cs="Arial"/>
        </w:rPr>
        <w:t>,</w:t>
      </w:r>
      <w:r w:rsidR="00C53019">
        <w:rPr>
          <w:rFonts w:ascii="Arial" w:eastAsia="Times New Roman" w:hAnsi="Arial" w:cs="Times New Roman"/>
          <w:kern w:val="0"/>
          <w:u w:val="single"/>
          <w:lang w:eastAsia="pl-PL" w:bidi="ar-SA"/>
        </w:rPr>
        <w:t xml:space="preserve"> planowanej do realizacji w </w:t>
      </w:r>
      <w:r w:rsidR="00C53019" w:rsidRPr="000847E5">
        <w:rPr>
          <w:rFonts w:ascii="Arial" w:eastAsia="Times New Roman" w:hAnsi="Arial" w:cs="Arial"/>
          <w:kern w:val="0"/>
          <w:lang w:eastAsia="pl-PL" w:bidi="ar-SA"/>
        </w:rPr>
        <w:t>obręb</w:t>
      </w:r>
      <w:r w:rsidR="00C53019">
        <w:rPr>
          <w:rFonts w:ascii="Arial" w:eastAsia="Times New Roman" w:hAnsi="Arial" w:cs="Arial"/>
          <w:kern w:val="0"/>
          <w:lang w:eastAsia="pl-PL" w:bidi="ar-SA"/>
        </w:rPr>
        <w:t>ie</w:t>
      </w:r>
      <w:r w:rsidR="00C53019" w:rsidRPr="000847E5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C53019" w:rsidRPr="007A0455">
        <w:rPr>
          <w:rFonts w:ascii="Arial" w:eastAsia="Times New Roman" w:hAnsi="Arial" w:cs="Arial"/>
          <w:kern w:val="0"/>
          <w:lang w:eastAsia="pl-PL" w:bidi="ar-SA"/>
        </w:rPr>
        <w:t xml:space="preserve">Barany, działki nr </w:t>
      </w:r>
      <w:proofErr w:type="spellStart"/>
      <w:r w:rsidR="00C53019" w:rsidRPr="007A0455">
        <w:rPr>
          <w:rFonts w:ascii="Arial" w:eastAsia="Times New Roman" w:hAnsi="Arial" w:cs="Arial"/>
          <w:kern w:val="0"/>
          <w:lang w:eastAsia="pl-PL" w:bidi="ar-SA"/>
        </w:rPr>
        <w:t>ewid</w:t>
      </w:r>
      <w:proofErr w:type="spellEnd"/>
      <w:r w:rsidR="00C53019" w:rsidRPr="007A0455">
        <w:rPr>
          <w:rFonts w:ascii="Arial" w:eastAsia="Times New Roman" w:hAnsi="Arial" w:cs="Arial"/>
          <w:kern w:val="0"/>
          <w:lang w:eastAsia="pl-PL" w:bidi="ar-SA"/>
        </w:rPr>
        <w:t>.:  165, 290/49, 166/1, 166/2</w:t>
      </w:r>
      <w:r w:rsidR="00C53019">
        <w:rPr>
          <w:rFonts w:ascii="Arial" w:eastAsia="Times New Roman" w:hAnsi="Arial" w:cs="Arial"/>
          <w:kern w:val="0"/>
          <w:lang w:eastAsia="pl-PL" w:bidi="ar-SA"/>
        </w:rPr>
        <w:t>,</w:t>
      </w:r>
    </w:p>
    <w:p w14:paraId="7967E918" w14:textId="4E08778B" w:rsidR="00AA28F5" w:rsidRDefault="00AA28F5" w:rsidP="003E56C5">
      <w:pPr>
        <w:spacing w:after="120" w:line="360" w:lineRule="auto"/>
        <w:ind w:firstLine="426"/>
        <w:jc w:val="both"/>
        <w:rPr>
          <w:rFonts w:ascii="Arial" w:eastAsia="Times New Roman" w:hAnsi="Arial" w:cs="Arial"/>
        </w:rPr>
      </w:pPr>
      <w:r w:rsidRPr="00771EBE">
        <w:rPr>
          <w:rFonts w:ascii="Arial" w:hAnsi="Arial" w:cs="Arial"/>
        </w:rPr>
        <w:t>i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62714AE6" w14:textId="77777777" w:rsidR="00C53019" w:rsidRDefault="00227DC9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Ełku,</w:t>
      </w:r>
    </w:p>
    <w:p w14:paraId="73415F67" w14:textId="77777777" w:rsidR="00C53019" w:rsidRDefault="00991A37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 w:rsidRPr="00C53019">
        <w:rPr>
          <w:rFonts w:ascii="Arial" w:eastAsia="Times New Roman" w:hAnsi="Arial" w:cs="Arial"/>
        </w:rPr>
        <w:t>Regionalnego Dyrektora</w:t>
      </w:r>
      <w:r w:rsidR="00747BA2" w:rsidRPr="00C53019">
        <w:rPr>
          <w:rFonts w:ascii="Arial" w:eastAsia="Times New Roman" w:hAnsi="Arial" w:cs="Arial"/>
        </w:rPr>
        <w:t xml:space="preserve"> Ochrony Środowiska w Olsztynie</w:t>
      </w:r>
      <w:r w:rsidR="00B300D7" w:rsidRPr="00C53019">
        <w:rPr>
          <w:rFonts w:ascii="Arial" w:eastAsia="Times New Roman" w:hAnsi="Arial" w:cs="Arial"/>
        </w:rPr>
        <w:t>,</w:t>
      </w:r>
      <w:r w:rsidR="00C53019" w:rsidRPr="00C53019">
        <w:t xml:space="preserve"> </w:t>
      </w:r>
    </w:p>
    <w:p w14:paraId="7503318E" w14:textId="2038A4BD" w:rsidR="00B54088" w:rsidRPr="00C53019" w:rsidRDefault="00C53019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 w:rsidRPr="00C53019">
        <w:rPr>
          <w:rFonts w:ascii="Arial" w:eastAsia="Times New Roman" w:hAnsi="Arial" w:cs="Arial"/>
        </w:rPr>
        <w:t>Wojewódzki Urząd Ochrony Zabytków w Olsztynie</w:t>
      </w:r>
      <w:r>
        <w:rPr>
          <w:rFonts w:ascii="Arial" w:eastAsia="Times New Roman" w:hAnsi="Arial" w:cs="Arial"/>
        </w:rPr>
        <w:t xml:space="preserve">, </w:t>
      </w:r>
      <w:r w:rsidRPr="00C53019">
        <w:rPr>
          <w:rFonts w:ascii="Arial" w:eastAsia="Times New Roman" w:hAnsi="Arial" w:cs="Arial"/>
        </w:rPr>
        <w:t>Delegatura w Ełku</w:t>
      </w:r>
      <w:r>
        <w:rPr>
          <w:rFonts w:ascii="Arial" w:eastAsia="Times New Roman" w:hAnsi="Arial" w:cs="Arial"/>
        </w:rPr>
        <w:t>.</w:t>
      </w:r>
      <w:r w:rsidRPr="00C53019">
        <w:rPr>
          <w:rFonts w:ascii="Arial" w:eastAsia="Times New Roman" w:hAnsi="Arial" w:cs="Arial"/>
        </w:rPr>
        <w:t xml:space="preserve">    </w:t>
      </w: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D78A9B7" w14:textId="77777777" w:rsidR="000805F1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Jednocześnie informuję, ze inwestor zmienił wniosek poprzez wykreślenie z zakresu inwestycji działki nr 167/1, obręb Chrzanowo. </w:t>
      </w:r>
    </w:p>
    <w:p w14:paraId="58052D79" w14:textId="525BF952" w:rsidR="00A77E7D" w:rsidRPr="00A77E7D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 w:rsidR="00A77E7D"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9AE6FFE" w14:textId="70B86E6E" w:rsidR="00F17B39" w:rsidRDefault="00F17B39" w:rsidP="0049409E">
      <w:pPr>
        <w:spacing w:after="120"/>
        <w:ind w:firstLine="709"/>
        <w:jc w:val="both"/>
        <w:rPr>
          <w:sz w:val="28"/>
        </w:rPr>
      </w:pPr>
    </w:p>
    <w:p w14:paraId="6E7161C0" w14:textId="6D90D754" w:rsidR="007E7247" w:rsidRDefault="00FA7BDC" w:rsidP="00FA7BDC">
      <w:pPr>
        <w:ind w:firstLine="4962"/>
        <w:jc w:val="center"/>
        <w:rPr>
          <w:sz w:val="28"/>
        </w:rPr>
      </w:pPr>
      <w:r>
        <w:rPr>
          <w:sz w:val="28"/>
        </w:rPr>
        <w:t>Z up. WÓJTA</w:t>
      </w:r>
    </w:p>
    <w:p w14:paraId="68A1B324" w14:textId="7000112A" w:rsidR="00FA7BDC" w:rsidRDefault="00FA7BDC" w:rsidP="00FA7BDC">
      <w:pPr>
        <w:ind w:firstLine="4962"/>
        <w:jc w:val="center"/>
        <w:rPr>
          <w:sz w:val="28"/>
        </w:rPr>
      </w:pPr>
      <w:r>
        <w:rPr>
          <w:sz w:val="28"/>
        </w:rPr>
        <w:t>SEKRETARZ GMINY</w:t>
      </w:r>
    </w:p>
    <w:p w14:paraId="4D9F63B4" w14:textId="51E9BDF9" w:rsidR="00FA7BDC" w:rsidRPr="007E7247" w:rsidRDefault="00FA7BDC" w:rsidP="00FA7BDC">
      <w:pPr>
        <w:ind w:firstLine="4962"/>
        <w:jc w:val="center"/>
        <w:rPr>
          <w:sz w:val="28"/>
        </w:rPr>
      </w:pPr>
      <w:r>
        <w:rPr>
          <w:sz w:val="28"/>
        </w:rPr>
        <w:t>(-) mgr Krzysztof Bronakowski</w:t>
      </w:r>
    </w:p>
    <w:sectPr w:rsidR="00FA7BDC" w:rsidRPr="007E7247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FC476" w14:textId="77777777" w:rsidR="00E61CA7" w:rsidRDefault="00E61CA7" w:rsidP="00007EB3">
      <w:r>
        <w:separator/>
      </w:r>
    </w:p>
  </w:endnote>
  <w:endnote w:type="continuationSeparator" w:id="0">
    <w:p w14:paraId="24FFC310" w14:textId="77777777" w:rsidR="00E61CA7" w:rsidRDefault="00E61CA7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41D64B32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C53019">
      <w:rPr>
        <w:rFonts w:ascii="Arial" w:hAnsi="Arial" w:cs="Arial"/>
        <w:color w:val="595959"/>
        <w:sz w:val="16"/>
        <w:szCs w:val="16"/>
      </w:rPr>
      <w:t>18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7E7247">
      <w:rPr>
        <w:rFonts w:ascii="Arial" w:hAnsi="Arial" w:cs="Arial"/>
        <w:color w:val="595959"/>
        <w:sz w:val="16"/>
        <w:szCs w:val="16"/>
      </w:rPr>
      <w:t>6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78D83" w14:textId="77777777" w:rsidR="00E61CA7" w:rsidRDefault="00E61CA7" w:rsidP="00007EB3">
      <w:r>
        <w:separator/>
      </w:r>
    </w:p>
  </w:footnote>
  <w:footnote w:type="continuationSeparator" w:id="0">
    <w:p w14:paraId="1A546716" w14:textId="77777777" w:rsidR="00E61CA7" w:rsidRDefault="00E61CA7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C53019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05F1"/>
    <w:rsid w:val="000832B3"/>
    <w:rsid w:val="00087256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3162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56C5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E7247"/>
    <w:rsid w:val="0082036D"/>
    <w:rsid w:val="008301E5"/>
    <w:rsid w:val="008369BE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4EBC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300D7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B2EBF"/>
    <w:rsid w:val="00BE0A3E"/>
    <w:rsid w:val="00C071D7"/>
    <w:rsid w:val="00C226D9"/>
    <w:rsid w:val="00C53019"/>
    <w:rsid w:val="00C533BD"/>
    <w:rsid w:val="00C57C9D"/>
    <w:rsid w:val="00C6706E"/>
    <w:rsid w:val="00C73257"/>
    <w:rsid w:val="00C74AEF"/>
    <w:rsid w:val="00CA5312"/>
    <w:rsid w:val="00CB05F8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1CA7"/>
    <w:rsid w:val="00E65391"/>
    <w:rsid w:val="00E8464F"/>
    <w:rsid w:val="00E84C54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6194"/>
    <w:rsid w:val="00FA3613"/>
    <w:rsid w:val="00FA37E1"/>
    <w:rsid w:val="00FA7BDC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2020-06-18T12:01:00Z</dcterms:created>
  <dcterms:modified xsi:type="dcterms:W3CDTF">2020-06-18T12:01:00Z</dcterms:modified>
</cp:coreProperties>
</file>