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DB" w:rsidRPr="00D739F6" w:rsidRDefault="002967F4" w:rsidP="00823DDB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Prezydent Miasta Ełku</w:t>
      </w:r>
      <w:r w:rsidR="00F64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oraz Wójt Gminy Ełk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zaprasza</w:t>
      </w:r>
      <w:r w:rsidR="00F641B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udziału w konsultacjach społecznych</w:t>
      </w:r>
      <w:r w:rsidR="008E1FB8" w:rsidRPr="00E458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23DDB" w:rsidRPr="0054049C">
        <w:rPr>
          <w:rFonts w:ascii="Arial" w:eastAsia="Calibri" w:hAnsi="Arial" w:cs="Arial"/>
          <w:b/>
          <w:sz w:val="20"/>
          <w:szCs w:val="20"/>
        </w:rPr>
        <w:t xml:space="preserve">projektu </w:t>
      </w:r>
      <w:r w:rsidR="00823DDB" w:rsidRPr="0054049C">
        <w:rPr>
          <w:rFonts w:ascii="Arial" w:eastAsia="Calibri" w:hAnsi="Arial" w:cs="Arial"/>
          <w:b/>
          <w:i/>
          <w:sz w:val="20"/>
          <w:szCs w:val="20"/>
        </w:rPr>
        <w:t xml:space="preserve">Strategii Rozwoju Ośrodka Subregionalnego Ełk do roku 2025 </w:t>
      </w:r>
      <w:r w:rsidR="00823DDB" w:rsidRPr="0054049C">
        <w:rPr>
          <w:rFonts w:ascii="Arial" w:eastAsia="Calibri" w:hAnsi="Arial" w:cs="Arial"/>
          <w:b/>
          <w:sz w:val="20"/>
          <w:szCs w:val="20"/>
        </w:rPr>
        <w:t xml:space="preserve">i </w:t>
      </w:r>
      <w:r w:rsidR="00823DDB" w:rsidRPr="0054049C">
        <w:rPr>
          <w:rFonts w:ascii="Arial" w:eastAsia="Calibri" w:hAnsi="Arial" w:cs="Arial"/>
          <w:b/>
          <w:i/>
          <w:sz w:val="20"/>
          <w:szCs w:val="20"/>
        </w:rPr>
        <w:t>Mandatu nego</w:t>
      </w:r>
      <w:r w:rsidR="00823DDB">
        <w:rPr>
          <w:rFonts w:ascii="Arial" w:hAnsi="Arial" w:cs="Arial"/>
          <w:b/>
          <w:i/>
          <w:sz w:val="20"/>
          <w:szCs w:val="20"/>
        </w:rPr>
        <w:t xml:space="preserve">cjacyjnego Związku ZIT MOF Ełk </w:t>
      </w:r>
      <w:r w:rsidR="00823DDB" w:rsidRPr="0054049C">
        <w:rPr>
          <w:rFonts w:ascii="Arial" w:eastAsia="Calibri" w:hAnsi="Arial" w:cs="Arial"/>
          <w:b/>
          <w:i/>
          <w:sz w:val="20"/>
          <w:szCs w:val="20"/>
        </w:rPr>
        <w:t xml:space="preserve">w sprawie realizacji Zintegrowanych Inwestycji Terytorialnych (ZIT) dla miejskiego obszaru funkcjonalnego Ełku w Regionalnym Programie Operacyjnym Warmia i Mazury </w:t>
      </w:r>
      <w:r w:rsidR="00823DDB">
        <w:rPr>
          <w:rFonts w:ascii="Arial" w:eastAsia="Calibri" w:hAnsi="Arial" w:cs="Arial"/>
          <w:b/>
          <w:i/>
          <w:sz w:val="20"/>
          <w:szCs w:val="20"/>
        </w:rPr>
        <w:br/>
      </w:r>
      <w:r w:rsidR="00823DDB" w:rsidRPr="0054049C">
        <w:rPr>
          <w:rFonts w:ascii="Arial" w:eastAsia="Calibri" w:hAnsi="Arial" w:cs="Arial"/>
          <w:b/>
          <w:i/>
          <w:sz w:val="20"/>
          <w:szCs w:val="20"/>
        </w:rPr>
        <w:t>na lata 2014-2020</w:t>
      </w:r>
      <w:r w:rsidR="00823DDB" w:rsidRPr="007864D1">
        <w:rPr>
          <w:rFonts w:ascii="Calibri" w:eastAsia="Calibri" w:hAnsi="Calibri" w:cs="Times New Roman"/>
          <w:i/>
        </w:rPr>
        <w:t>.</w:t>
      </w:r>
    </w:p>
    <w:p w:rsidR="008B6DDD" w:rsidRDefault="008E1FB8" w:rsidP="00826BB0">
      <w:pPr>
        <w:spacing w:after="12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8E1FB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Konsultacje społeczne </w:t>
      </w:r>
      <w:r w:rsidR="002967F4">
        <w:rPr>
          <w:rFonts w:ascii="Arial" w:eastAsia="Times New Roman" w:hAnsi="Arial" w:cs="Arial"/>
          <w:sz w:val="20"/>
          <w:szCs w:val="20"/>
          <w:lang w:eastAsia="pl-PL"/>
        </w:rPr>
        <w:t xml:space="preserve">przeprowadzone zostaną </w:t>
      </w:r>
      <w:r w:rsidR="002967F4" w:rsidRPr="007847D3">
        <w:rPr>
          <w:rFonts w:ascii="Arial" w:eastAsia="Times New Roman" w:hAnsi="Arial" w:cs="Arial"/>
          <w:b/>
          <w:sz w:val="20"/>
          <w:szCs w:val="20"/>
          <w:lang w:eastAsia="pl-PL"/>
        </w:rPr>
        <w:t>w terminie</w:t>
      </w:r>
      <w:r w:rsidRPr="007847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967F4" w:rsidRPr="007847D3">
        <w:rPr>
          <w:rFonts w:ascii="Arial" w:eastAsia="Times New Roman" w:hAnsi="Arial" w:cs="Arial"/>
          <w:b/>
          <w:sz w:val="20"/>
          <w:szCs w:val="20"/>
          <w:lang w:eastAsia="pl-PL"/>
        </w:rPr>
        <w:t>od</w:t>
      </w:r>
      <w:r w:rsidRPr="007847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23DDB">
        <w:rPr>
          <w:rFonts w:ascii="Arial" w:eastAsia="Times New Roman" w:hAnsi="Arial" w:cs="Arial"/>
          <w:b/>
          <w:sz w:val="20"/>
          <w:szCs w:val="20"/>
          <w:lang w:eastAsia="pl-PL"/>
        </w:rPr>
        <w:t>24 marca</w:t>
      </w:r>
      <w:r w:rsidRPr="007847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="00823DDB">
        <w:rPr>
          <w:rFonts w:ascii="Arial" w:eastAsia="Times New Roman" w:hAnsi="Arial" w:cs="Arial"/>
          <w:b/>
          <w:sz w:val="20"/>
          <w:szCs w:val="20"/>
          <w:lang w:eastAsia="pl-PL"/>
        </w:rPr>
        <w:t>14 kwietnia</w:t>
      </w:r>
      <w:r w:rsidRPr="007847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201</w:t>
      </w:r>
      <w:r w:rsidR="00823DD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7847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  <w:r w:rsidRPr="008E1F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67F4">
        <w:rPr>
          <w:rFonts w:ascii="Arial" w:hAnsi="Arial" w:cs="Arial"/>
          <w:sz w:val="20"/>
          <w:szCs w:val="20"/>
        </w:rPr>
        <w:t>U</w:t>
      </w:r>
      <w:r w:rsidRPr="00E458DD">
        <w:rPr>
          <w:rFonts w:ascii="Arial" w:hAnsi="Arial" w:cs="Arial"/>
          <w:sz w:val="20"/>
          <w:szCs w:val="20"/>
        </w:rPr>
        <w:t>wag</w:t>
      </w:r>
      <w:r w:rsidR="002967F4">
        <w:rPr>
          <w:rFonts w:ascii="Arial" w:hAnsi="Arial" w:cs="Arial"/>
          <w:sz w:val="20"/>
          <w:szCs w:val="20"/>
        </w:rPr>
        <w:t>i, wnioski, opinie, rekomendacje</w:t>
      </w:r>
      <w:r w:rsidRPr="00E458DD">
        <w:rPr>
          <w:rFonts w:ascii="Arial" w:hAnsi="Arial" w:cs="Arial"/>
          <w:sz w:val="20"/>
          <w:szCs w:val="20"/>
        </w:rPr>
        <w:t xml:space="preserve"> od zainteresowanych osób, organizacji, podmiotów </w:t>
      </w:r>
      <w:r w:rsidR="00823DDB">
        <w:rPr>
          <w:rFonts w:ascii="Arial" w:hAnsi="Arial" w:cs="Arial"/>
          <w:sz w:val="20"/>
          <w:szCs w:val="20"/>
        </w:rPr>
        <w:t>z terenu M</w:t>
      </w:r>
      <w:r w:rsidR="008B6DDD">
        <w:rPr>
          <w:rFonts w:ascii="Arial" w:hAnsi="Arial" w:cs="Arial"/>
          <w:sz w:val="20"/>
          <w:szCs w:val="20"/>
        </w:rPr>
        <w:t>iasta Ełk</w:t>
      </w:r>
      <w:r w:rsidR="00823DDB">
        <w:rPr>
          <w:rFonts w:ascii="Arial" w:hAnsi="Arial" w:cs="Arial"/>
          <w:sz w:val="20"/>
          <w:szCs w:val="20"/>
        </w:rPr>
        <w:t xml:space="preserve"> i Gminy Ełk</w:t>
      </w:r>
      <w:r w:rsidR="008B6DDD">
        <w:rPr>
          <w:rFonts w:ascii="Arial" w:hAnsi="Arial" w:cs="Arial"/>
          <w:sz w:val="20"/>
          <w:szCs w:val="20"/>
        </w:rPr>
        <w:t xml:space="preserve"> </w:t>
      </w:r>
      <w:r w:rsidR="002967F4">
        <w:rPr>
          <w:rFonts w:ascii="Arial" w:hAnsi="Arial" w:cs="Arial"/>
          <w:sz w:val="20"/>
          <w:szCs w:val="20"/>
        </w:rPr>
        <w:t xml:space="preserve">można zgłaszać na formularzu </w:t>
      </w:r>
      <w:r w:rsidR="00823DDB">
        <w:rPr>
          <w:rFonts w:ascii="Arial" w:hAnsi="Arial" w:cs="Arial"/>
          <w:sz w:val="20"/>
          <w:szCs w:val="20"/>
        </w:rPr>
        <w:t>konsultacyjnym.</w:t>
      </w:r>
      <w:r w:rsidRPr="008B6DDD">
        <w:rPr>
          <w:rFonts w:ascii="Arial" w:hAnsi="Arial" w:cs="Arial"/>
          <w:i/>
          <w:sz w:val="20"/>
          <w:szCs w:val="20"/>
        </w:rPr>
        <w:t xml:space="preserve"> </w:t>
      </w:r>
    </w:p>
    <w:p w:rsidR="002967F4" w:rsidRDefault="002967F4" w:rsidP="002967F4">
      <w:pPr>
        <w:jc w:val="both"/>
        <w:rPr>
          <w:rFonts w:ascii="Arial" w:eastAsia="Arial Unicode MS" w:hAnsi="Arial" w:cs="Arial"/>
          <w:sz w:val="20"/>
          <w:szCs w:val="20"/>
        </w:rPr>
      </w:pPr>
      <w:r w:rsidRPr="002967F4">
        <w:rPr>
          <w:rFonts w:ascii="Arial" w:eastAsia="Arial Unicode MS" w:hAnsi="Arial" w:cs="Arial"/>
          <w:b/>
          <w:sz w:val="20"/>
          <w:szCs w:val="20"/>
        </w:rPr>
        <w:t>Wypełniony formularz należy</w:t>
      </w:r>
      <w:r>
        <w:rPr>
          <w:rFonts w:ascii="Arial" w:eastAsia="Arial Unicode MS" w:hAnsi="Arial" w:cs="Arial"/>
          <w:sz w:val="20"/>
          <w:szCs w:val="20"/>
        </w:rPr>
        <w:t>:</w:t>
      </w:r>
    </w:p>
    <w:p w:rsidR="00823DDB" w:rsidRPr="00823DDB" w:rsidRDefault="002967F4" w:rsidP="00823DDB">
      <w:pPr>
        <w:pStyle w:val="Akapitzlist"/>
        <w:numPr>
          <w:ilvl w:val="0"/>
          <w:numId w:val="8"/>
        </w:numPr>
        <w:jc w:val="both"/>
        <w:rPr>
          <w:rFonts w:ascii="Arial" w:eastAsia="Arial Unicode MS" w:hAnsi="Arial" w:cs="Arial"/>
          <w:b/>
          <w:sz w:val="20"/>
          <w:szCs w:val="20"/>
        </w:rPr>
      </w:pPr>
      <w:r w:rsidRPr="002967F4">
        <w:rPr>
          <w:rFonts w:ascii="Arial" w:eastAsia="Arial Unicode MS" w:hAnsi="Arial" w:cs="Arial"/>
          <w:sz w:val="20"/>
          <w:szCs w:val="20"/>
        </w:rPr>
        <w:t>złożyć osobiście</w:t>
      </w:r>
      <w:r w:rsidR="00823DDB">
        <w:rPr>
          <w:rFonts w:ascii="Arial" w:eastAsia="Arial Unicode MS" w:hAnsi="Arial" w:cs="Arial"/>
          <w:sz w:val="20"/>
          <w:szCs w:val="20"/>
        </w:rPr>
        <w:t xml:space="preserve"> w sekretariac</w:t>
      </w:r>
      <w:r w:rsidR="00C80305">
        <w:rPr>
          <w:rFonts w:ascii="Arial" w:eastAsia="Arial Unicode MS" w:hAnsi="Arial" w:cs="Arial"/>
          <w:sz w:val="20"/>
          <w:szCs w:val="20"/>
        </w:rPr>
        <w:t>ie Urzędu M</w:t>
      </w:r>
      <w:r w:rsidR="00823DDB">
        <w:rPr>
          <w:rFonts w:ascii="Arial" w:eastAsia="Arial Unicode MS" w:hAnsi="Arial" w:cs="Arial"/>
          <w:sz w:val="20"/>
          <w:szCs w:val="20"/>
        </w:rPr>
        <w:t>iasta Ełku</w:t>
      </w:r>
      <w:r w:rsidR="00C80305">
        <w:rPr>
          <w:rFonts w:ascii="Arial" w:eastAsia="Arial Unicode MS" w:hAnsi="Arial" w:cs="Arial"/>
          <w:sz w:val="20"/>
          <w:szCs w:val="20"/>
        </w:rPr>
        <w:t>,</w:t>
      </w:r>
      <w:r w:rsidR="00823DDB">
        <w:rPr>
          <w:rFonts w:ascii="Arial" w:eastAsia="Arial Unicode MS" w:hAnsi="Arial" w:cs="Arial"/>
          <w:sz w:val="20"/>
          <w:szCs w:val="20"/>
        </w:rPr>
        <w:t xml:space="preserve"> ul. Piłsudskiego 4, pok. 114</w:t>
      </w:r>
      <w:r w:rsidR="00C80305">
        <w:rPr>
          <w:rFonts w:ascii="Arial" w:eastAsia="Arial Unicode MS" w:hAnsi="Arial" w:cs="Arial"/>
          <w:sz w:val="20"/>
          <w:szCs w:val="20"/>
        </w:rPr>
        <w:t>,</w:t>
      </w:r>
    </w:p>
    <w:p w:rsidR="002967F4" w:rsidRPr="00823DDB" w:rsidRDefault="00823DDB" w:rsidP="00823DDB">
      <w:pPr>
        <w:pStyle w:val="Akapitzlist"/>
        <w:numPr>
          <w:ilvl w:val="0"/>
          <w:numId w:val="8"/>
        </w:numPr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wysłać</w:t>
      </w:r>
      <w:r w:rsidR="002967F4" w:rsidRPr="002967F4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na adres</w:t>
      </w:r>
      <w:r w:rsidR="00C80305">
        <w:rPr>
          <w:rFonts w:ascii="Arial" w:eastAsia="Arial Unicode MS" w:hAnsi="Arial" w:cs="Arial"/>
          <w:sz w:val="20"/>
          <w:szCs w:val="20"/>
        </w:rPr>
        <w:t>:</w:t>
      </w:r>
      <w:r>
        <w:rPr>
          <w:rFonts w:ascii="Arial" w:eastAsia="Arial Unicode MS" w:hAnsi="Arial" w:cs="Arial"/>
          <w:sz w:val="20"/>
          <w:szCs w:val="20"/>
        </w:rPr>
        <w:t xml:space="preserve"> Urząd Miasta Ełku, ul. Piłsudskiego 4, 19-300 Ełk,</w:t>
      </w:r>
    </w:p>
    <w:p w:rsidR="00823DDB" w:rsidRPr="00823DDB" w:rsidRDefault="00823DDB" w:rsidP="00823DDB">
      <w:pPr>
        <w:pStyle w:val="Akapitzlist"/>
        <w:numPr>
          <w:ilvl w:val="0"/>
          <w:numId w:val="8"/>
        </w:numPr>
        <w:jc w:val="both"/>
        <w:rPr>
          <w:rFonts w:ascii="Arial" w:eastAsia="Arial Unicode MS" w:hAnsi="Arial" w:cs="Arial"/>
          <w:b/>
          <w:sz w:val="20"/>
          <w:szCs w:val="20"/>
        </w:rPr>
      </w:pPr>
      <w:r w:rsidRPr="002967F4">
        <w:rPr>
          <w:rFonts w:ascii="Arial" w:eastAsia="Arial Unicode MS" w:hAnsi="Arial" w:cs="Arial"/>
          <w:sz w:val="20"/>
          <w:szCs w:val="20"/>
        </w:rPr>
        <w:t>przesłać elektronicznie na</w:t>
      </w:r>
      <w:r>
        <w:rPr>
          <w:rFonts w:ascii="Arial" w:eastAsia="Arial Unicode MS" w:hAnsi="Arial" w:cs="Arial"/>
          <w:sz w:val="20"/>
          <w:szCs w:val="20"/>
        </w:rPr>
        <w:t xml:space="preserve"> adres </w:t>
      </w:r>
      <w:r w:rsidRPr="002967F4">
        <w:rPr>
          <w:rFonts w:ascii="Arial" w:eastAsia="Arial Unicode MS" w:hAnsi="Arial" w:cs="Arial"/>
          <w:b/>
          <w:sz w:val="20"/>
          <w:szCs w:val="20"/>
        </w:rPr>
        <w:t>a.lemieszonek@um.elk.pl</w:t>
      </w:r>
      <w:r>
        <w:rPr>
          <w:rFonts w:ascii="Arial" w:eastAsia="Arial Unicode MS" w:hAnsi="Arial" w:cs="Arial"/>
          <w:b/>
          <w:sz w:val="20"/>
          <w:szCs w:val="20"/>
        </w:rPr>
        <w:t>.</w:t>
      </w:r>
    </w:p>
    <w:p w:rsidR="00826BB0" w:rsidRDefault="00826BB0" w:rsidP="007847D3">
      <w:pPr>
        <w:jc w:val="both"/>
        <w:rPr>
          <w:rFonts w:ascii="Arial" w:eastAsia="Calibri" w:hAnsi="Arial" w:cs="Arial"/>
          <w:sz w:val="20"/>
          <w:szCs w:val="20"/>
        </w:rPr>
      </w:pPr>
      <w:r w:rsidRPr="00D739F6">
        <w:rPr>
          <w:rFonts w:ascii="Arial" w:eastAsia="Calibri" w:hAnsi="Arial" w:cs="Arial"/>
          <w:sz w:val="20"/>
          <w:szCs w:val="20"/>
        </w:rPr>
        <w:t xml:space="preserve">W konsultacjach mogą wziąć udział wszyscy mieszkańcy </w:t>
      </w:r>
      <w:r w:rsidR="00823DDB">
        <w:rPr>
          <w:rFonts w:ascii="Arial" w:eastAsia="Calibri" w:hAnsi="Arial" w:cs="Arial"/>
          <w:sz w:val="20"/>
          <w:szCs w:val="20"/>
        </w:rPr>
        <w:t>Miasta Ełk i Gminy Ełk</w:t>
      </w:r>
      <w:r>
        <w:rPr>
          <w:rFonts w:ascii="Arial" w:eastAsia="Calibri" w:hAnsi="Arial" w:cs="Arial"/>
          <w:sz w:val="20"/>
          <w:szCs w:val="20"/>
        </w:rPr>
        <w:t xml:space="preserve"> oraz przedsiębiorstwa, instytucje</w:t>
      </w:r>
      <w:r w:rsidR="007847D3">
        <w:rPr>
          <w:rFonts w:ascii="Arial" w:eastAsia="Calibri" w:hAnsi="Arial" w:cs="Arial"/>
          <w:sz w:val="20"/>
          <w:szCs w:val="20"/>
        </w:rPr>
        <w:t xml:space="preserve"> i organizacje z terenu </w:t>
      </w:r>
      <w:r w:rsidR="00823DDB">
        <w:rPr>
          <w:rFonts w:ascii="Arial" w:eastAsia="Calibri" w:hAnsi="Arial" w:cs="Arial"/>
          <w:sz w:val="20"/>
          <w:szCs w:val="20"/>
        </w:rPr>
        <w:t>obu Gmin</w:t>
      </w:r>
      <w:r w:rsidR="007847D3">
        <w:rPr>
          <w:rFonts w:ascii="Arial" w:eastAsia="Calibri" w:hAnsi="Arial" w:cs="Arial"/>
          <w:sz w:val="20"/>
          <w:szCs w:val="20"/>
        </w:rPr>
        <w:t xml:space="preserve">. </w:t>
      </w:r>
      <w:r w:rsidRPr="00D739F6">
        <w:rPr>
          <w:rFonts w:ascii="Arial" w:eastAsia="Calibri" w:hAnsi="Arial" w:cs="Arial"/>
          <w:sz w:val="20"/>
          <w:szCs w:val="20"/>
        </w:rPr>
        <w:t>Dokumentacja dotycząca konsultacji społecznych w formie drukowanej dostępna jest w Wydziale Strategii i Rozwoju Urzędu Miasta Ełk</w:t>
      </w:r>
      <w:r>
        <w:rPr>
          <w:rFonts w:ascii="Arial" w:eastAsia="Calibri" w:hAnsi="Arial" w:cs="Arial"/>
          <w:sz w:val="20"/>
          <w:szCs w:val="20"/>
        </w:rPr>
        <w:t>u</w:t>
      </w:r>
      <w:r w:rsidRPr="00D739F6">
        <w:rPr>
          <w:rFonts w:ascii="Arial" w:eastAsia="Calibri" w:hAnsi="Arial" w:cs="Arial"/>
          <w:sz w:val="20"/>
          <w:szCs w:val="20"/>
        </w:rPr>
        <w:t>.</w:t>
      </w:r>
    </w:p>
    <w:p w:rsidR="006404F9" w:rsidRDefault="00823DDB" w:rsidP="007847D3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Projekty przedmiotowych dokumentów</w:t>
      </w:r>
      <w:r w:rsidR="006404F9">
        <w:rPr>
          <w:rFonts w:ascii="Arial" w:eastAsia="Calibri" w:hAnsi="Arial" w:cs="Arial"/>
          <w:sz w:val="20"/>
          <w:szCs w:val="20"/>
        </w:rPr>
        <w:t xml:space="preserve"> dostępne są w Biuletynie Informacji Publicznej Gminy Miasta Ełk w zakładce : „S</w:t>
      </w:r>
      <w:r>
        <w:rPr>
          <w:rFonts w:ascii="Arial" w:eastAsia="Calibri" w:hAnsi="Arial" w:cs="Arial"/>
          <w:sz w:val="20"/>
          <w:szCs w:val="20"/>
        </w:rPr>
        <w:t>trategie, raporty, opracowania” oraz Biuletynie Informacji Publicznej Gminy Ełk.</w:t>
      </w:r>
    </w:p>
    <w:p w:rsidR="00C80305" w:rsidRDefault="00C80305" w:rsidP="00C80305">
      <w:pPr>
        <w:jc w:val="both"/>
        <w:rPr>
          <w:rFonts w:ascii="Arial" w:hAnsi="Arial" w:cs="Arial"/>
          <w:b/>
          <w:sz w:val="20"/>
          <w:szCs w:val="20"/>
        </w:rPr>
      </w:pPr>
      <w:r w:rsidRPr="00BA1C60">
        <w:rPr>
          <w:rFonts w:ascii="Arial" w:hAnsi="Arial" w:cs="Arial"/>
          <w:b/>
          <w:sz w:val="20"/>
          <w:szCs w:val="20"/>
        </w:rPr>
        <w:t>Zintegrowane Inwestycje Terytorialne</w:t>
      </w:r>
      <w:r>
        <w:rPr>
          <w:rFonts w:ascii="Arial" w:hAnsi="Arial" w:cs="Arial"/>
          <w:b/>
          <w:sz w:val="20"/>
          <w:szCs w:val="20"/>
        </w:rPr>
        <w:t xml:space="preserve"> (ZIT)</w:t>
      </w:r>
      <w:r>
        <w:rPr>
          <w:rFonts w:ascii="Arial" w:hAnsi="Arial" w:cs="Arial"/>
          <w:sz w:val="20"/>
          <w:szCs w:val="20"/>
        </w:rPr>
        <w:t xml:space="preserve"> to nowe narzędzie w programowaniu funduszy unijnych, za pomocą którego partnerstwa jednostek samorządu terytorialnego realizować będą zintegrowane przedsięwzięcia współfinansowane z funduszy strukturalnych Unii Europejskiej. W województwie warmińsko-mazurskim projekty w formule ZIT będą realizowane w Olsztynie, Elblągu i Ełku oraz powiązanych z nimi obszarach funkcjonalnych (w przypadku Ełku będzie to Gmina Ełk). </w:t>
      </w:r>
      <w:r w:rsidRPr="009D27FE">
        <w:rPr>
          <w:rFonts w:ascii="Arial" w:hAnsi="Arial" w:cs="Arial"/>
          <w:sz w:val="20"/>
          <w:szCs w:val="20"/>
        </w:rPr>
        <w:t>Celem</w:t>
      </w:r>
      <w:r>
        <w:rPr>
          <w:rFonts w:ascii="Arial" w:hAnsi="Arial" w:cs="Arial"/>
          <w:sz w:val="20"/>
          <w:szCs w:val="20"/>
        </w:rPr>
        <w:t xml:space="preserve"> ZIT jest realizacja projektów różnych nie tylko obszarowo, ale także tematycznie. Działania w formule ZIT muszą przynosić wartość dodaną w postaci strategicznie przemyślanych projektów, realizujących wspólną wizję i cele rozwojowe dla wszystkich jednostek terytorialnych z obszaru realizacji ZIT.</w:t>
      </w:r>
    </w:p>
    <w:p w:rsidR="00C80305" w:rsidRDefault="00C80305" w:rsidP="007847D3">
      <w:pPr>
        <w:jc w:val="both"/>
        <w:rPr>
          <w:rFonts w:ascii="Arial" w:eastAsia="Calibri" w:hAnsi="Arial" w:cs="Arial"/>
          <w:sz w:val="20"/>
          <w:szCs w:val="20"/>
        </w:rPr>
      </w:pPr>
    </w:p>
    <w:p w:rsidR="00F86D76" w:rsidRDefault="00F86D76" w:rsidP="007847D3">
      <w:pPr>
        <w:jc w:val="both"/>
        <w:rPr>
          <w:rFonts w:ascii="Arial" w:eastAsia="Calibri" w:hAnsi="Arial" w:cs="Arial"/>
          <w:sz w:val="20"/>
          <w:szCs w:val="20"/>
        </w:rPr>
      </w:pPr>
    </w:p>
    <w:p w:rsidR="006404F9" w:rsidRPr="007847D3" w:rsidRDefault="006404F9" w:rsidP="007847D3">
      <w:pPr>
        <w:jc w:val="both"/>
        <w:rPr>
          <w:rFonts w:ascii="Arial" w:eastAsia="Arial Unicode MS" w:hAnsi="Arial" w:cs="Arial"/>
          <w:sz w:val="20"/>
          <w:szCs w:val="20"/>
        </w:rPr>
      </w:pPr>
    </w:p>
    <w:p w:rsidR="008E1FB8" w:rsidRPr="008E1FB8" w:rsidRDefault="008E1FB8" w:rsidP="008E1F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26DD" w:rsidRPr="00E458DD" w:rsidRDefault="00F641BE">
      <w:pPr>
        <w:rPr>
          <w:rFonts w:ascii="Arial" w:hAnsi="Arial" w:cs="Arial"/>
          <w:sz w:val="20"/>
          <w:szCs w:val="20"/>
        </w:rPr>
      </w:pPr>
    </w:p>
    <w:sectPr w:rsidR="00E026DD" w:rsidRPr="00E458DD" w:rsidSect="00801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D59"/>
    <w:multiLevelType w:val="hybridMultilevel"/>
    <w:tmpl w:val="93A809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AFA"/>
    <w:multiLevelType w:val="hybridMultilevel"/>
    <w:tmpl w:val="CFEC4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23992"/>
    <w:multiLevelType w:val="hybridMultilevel"/>
    <w:tmpl w:val="47781668"/>
    <w:lvl w:ilvl="0" w:tplc="2EF026B4">
      <w:start w:val="1"/>
      <w:numFmt w:val="decimal"/>
      <w:lvlText w:val="%1."/>
      <w:lvlJc w:val="left"/>
      <w:pPr>
        <w:ind w:left="855" w:hanging="495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0469"/>
    <w:multiLevelType w:val="hybridMultilevel"/>
    <w:tmpl w:val="A400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1540"/>
    <w:multiLevelType w:val="hybridMultilevel"/>
    <w:tmpl w:val="DF647F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863DE9"/>
    <w:multiLevelType w:val="hybridMultilevel"/>
    <w:tmpl w:val="E50EFA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A341A2"/>
    <w:multiLevelType w:val="hybridMultilevel"/>
    <w:tmpl w:val="711CA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22624"/>
    <w:multiLevelType w:val="hybridMultilevel"/>
    <w:tmpl w:val="D54445D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1FB8"/>
    <w:rsid w:val="00020D22"/>
    <w:rsid w:val="001B4649"/>
    <w:rsid w:val="002525B8"/>
    <w:rsid w:val="002967F4"/>
    <w:rsid w:val="0033142C"/>
    <w:rsid w:val="003636A0"/>
    <w:rsid w:val="004738D2"/>
    <w:rsid w:val="004A544D"/>
    <w:rsid w:val="004C3347"/>
    <w:rsid w:val="00535B16"/>
    <w:rsid w:val="006404F9"/>
    <w:rsid w:val="006E6DEE"/>
    <w:rsid w:val="007847D3"/>
    <w:rsid w:val="007B1F48"/>
    <w:rsid w:val="007B3317"/>
    <w:rsid w:val="007E3AEA"/>
    <w:rsid w:val="0080105B"/>
    <w:rsid w:val="00823DDB"/>
    <w:rsid w:val="00826BB0"/>
    <w:rsid w:val="00847ED6"/>
    <w:rsid w:val="008A71FD"/>
    <w:rsid w:val="008B6DDD"/>
    <w:rsid w:val="008E1FB8"/>
    <w:rsid w:val="009407C0"/>
    <w:rsid w:val="009D27FE"/>
    <w:rsid w:val="00AC54D1"/>
    <w:rsid w:val="00B24487"/>
    <w:rsid w:val="00BB41FE"/>
    <w:rsid w:val="00C80305"/>
    <w:rsid w:val="00C852F2"/>
    <w:rsid w:val="00CA6297"/>
    <w:rsid w:val="00E458DD"/>
    <w:rsid w:val="00F641BE"/>
    <w:rsid w:val="00F8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E1F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E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1F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1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Lemieszonek</dc:creator>
  <cp:keywords/>
  <dc:description/>
  <cp:lastModifiedBy>.</cp:lastModifiedBy>
  <cp:revision>7</cp:revision>
  <dcterms:created xsi:type="dcterms:W3CDTF">2014-03-14T12:31:00Z</dcterms:created>
  <dcterms:modified xsi:type="dcterms:W3CDTF">2014-03-18T10:43:00Z</dcterms:modified>
</cp:coreProperties>
</file>