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10F1" w14:textId="152262A3" w:rsidR="00BC2E56" w:rsidRPr="004E5B4C" w:rsidRDefault="0002003A" w:rsidP="00BE77DB">
      <w:pPr>
        <w:pStyle w:val="Nagwek10"/>
        <w:keepNext/>
        <w:keepLines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bookmarkStart w:id="0" w:name="bookmark0"/>
      <w:r w:rsidRPr="004E5B4C">
        <w:rPr>
          <w:rFonts w:ascii="Arial Narrow" w:hAnsi="Arial Narrow"/>
          <w:sz w:val="24"/>
          <w:szCs w:val="24"/>
        </w:rPr>
        <w:t>Z</w:t>
      </w:r>
      <w:r w:rsidR="004E5B4C" w:rsidRPr="004E5B4C">
        <w:rPr>
          <w:rFonts w:ascii="Arial Narrow" w:hAnsi="Arial Narrow"/>
          <w:sz w:val="24"/>
          <w:szCs w:val="24"/>
        </w:rPr>
        <w:t xml:space="preserve">arządzenie Nr </w:t>
      </w:r>
      <w:bookmarkEnd w:id="0"/>
      <w:r w:rsidR="00FA410A">
        <w:rPr>
          <w:rFonts w:ascii="Arial Narrow" w:hAnsi="Arial Narrow"/>
          <w:sz w:val="24"/>
          <w:szCs w:val="24"/>
        </w:rPr>
        <w:t xml:space="preserve"> 7/2020</w:t>
      </w:r>
    </w:p>
    <w:p w14:paraId="30EBD734" w14:textId="3FE9717D" w:rsidR="004E5B4C" w:rsidRPr="004E5B4C" w:rsidRDefault="004E5B4C" w:rsidP="00BE77DB">
      <w:pPr>
        <w:pStyle w:val="Nagwek10"/>
        <w:keepNext/>
        <w:keepLines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>Wójta Gminy Ełk</w:t>
      </w:r>
    </w:p>
    <w:p w14:paraId="54A9B64E" w14:textId="02B28A23" w:rsidR="00BC2E56" w:rsidRDefault="0002003A" w:rsidP="00BE77DB">
      <w:pPr>
        <w:pStyle w:val="Teksttreci0"/>
        <w:shd w:val="clear" w:color="auto" w:fill="auto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 xml:space="preserve">z dnia </w:t>
      </w:r>
      <w:r w:rsidR="004E5B4C">
        <w:rPr>
          <w:rFonts w:ascii="Arial Narrow" w:hAnsi="Arial Narrow"/>
          <w:sz w:val="24"/>
          <w:szCs w:val="24"/>
        </w:rPr>
        <w:t xml:space="preserve">9 stycznia </w:t>
      </w:r>
      <w:r w:rsidR="004E5B4C" w:rsidRPr="004E5B4C">
        <w:rPr>
          <w:rFonts w:ascii="Arial Narrow" w:hAnsi="Arial Narrow"/>
          <w:sz w:val="24"/>
          <w:szCs w:val="24"/>
        </w:rPr>
        <w:t>2020</w:t>
      </w:r>
      <w:r w:rsidRPr="004E5B4C">
        <w:rPr>
          <w:rFonts w:ascii="Arial Narrow" w:hAnsi="Arial Narrow"/>
          <w:sz w:val="24"/>
          <w:szCs w:val="24"/>
        </w:rPr>
        <w:t xml:space="preserve"> r.</w:t>
      </w:r>
    </w:p>
    <w:p w14:paraId="166A1E9C" w14:textId="77777777" w:rsidR="00BE77DB" w:rsidRPr="004E5B4C" w:rsidRDefault="00BE77DB" w:rsidP="00BE77DB">
      <w:pPr>
        <w:pStyle w:val="Teksttreci0"/>
        <w:shd w:val="clear" w:color="auto" w:fill="auto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</w:p>
    <w:p w14:paraId="0DC3B67D" w14:textId="636E01FB" w:rsidR="00BC2E56" w:rsidRDefault="0002003A" w:rsidP="00BE77DB">
      <w:pPr>
        <w:pStyle w:val="Nagwek10"/>
        <w:keepNext/>
        <w:keepLines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bookmarkStart w:id="1" w:name="bookmark1"/>
      <w:r w:rsidRPr="004E5B4C">
        <w:rPr>
          <w:rFonts w:ascii="Arial Narrow" w:hAnsi="Arial Narrow"/>
          <w:sz w:val="24"/>
          <w:szCs w:val="24"/>
        </w:rPr>
        <w:t xml:space="preserve">w sprawie rozliczania płatności podatku VAT w Gminie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 xml:space="preserve"> za pośrednictwem metody podzielonej</w:t>
      </w:r>
      <w:r w:rsidRPr="004E5B4C">
        <w:rPr>
          <w:rFonts w:ascii="Arial Narrow" w:hAnsi="Arial Narrow"/>
          <w:sz w:val="24"/>
          <w:szCs w:val="24"/>
        </w:rPr>
        <w:br/>
        <w:t>płatności (</w:t>
      </w:r>
      <w:proofErr w:type="spellStart"/>
      <w:r w:rsidRPr="004E5B4C">
        <w:rPr>
          <w:rFonts w:ascii="Arial Narrow" w:hAnsi="Arial Narrow"/>
          <w:sz w:val="24"/>
          <w:szCs w:val="24"/>
        </w:rPr>
        <w:t>split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5B4C">
        <w:rPr>
          <w:rFonts w:ascii="Arial Narrow" w:hAnsi="Arial Narrow"/>
          <w:sz w:val="24"/>
          <w:szCs w:val="24"/>
        </w:rPr>
        <w:t>payment</w:t>
      </w:r>
      <w:proofErr w:type="spellEnd"/>
      <w:r w:rsidRPr="004E5B4C">
        <w:rPr>
          <w:rFonts w:ascii="Arial Narrow" w:hAnsi="Arial Narrow"/>
          <w:sz w:val="24"/>
          <w:szCs w:val="24"/>
        </w:rPr>
        <w:t>)</w:t>
      </w:r>
      <w:bookmarkEnd w:id="1"/>
    </w:p>
    <w:p w14:paraId="0E4EDE4B" w14:textId="77777777" w:rsidR="00BE77DB" w:rsidRPr="004E5B4C" w:rsidRDefault="00BE77DB" w:rsidP="00BE77DB">
      <w:pPr>
        <w:pStyle w:val="Nagwek10"/>
        <w:keepNext/>
        <w:keepLines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283C9F52" w14:textId="398585F4" w:rsidR="00BC2E56" w:rsidRDefault="0002003A" w:rsidP="00BE77DB">
      <w:pPr>
        <w:pStyle w:val="Teksttreci0"/>
        <w:shd w:val="clear" w:color="auto" w:fill="auto"/>
        <w:spacing w:after="0"/>
        <w:ind w:firstLine="24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 xml:space="preserve">Na podstawie art. 30 ust. 1 i art. 33 ust. 1, ust. 3 i ust. 5 ustawy z dnia 8 marca 1990 roku o samorządzie gminnym (Dz. U. z 2019 r., poz. 506), w związku z art. 108a-108d ustawy z dnia 11 marca 2004 roku o podatku od towarów i usług (Dz. U. z 2018 r., poz. 2174 ze zmianami), </w:t>
      </w:r>
      <w:r w:rsidR="004E5B4C">
        <w:rPr>
          <w:rFonts w:ascii="Arial Narrow" w:hAnsi="Arial Narrow"/>
          <w:sz w:val="24"/>
          <w:szCs w:val="24"/>
        </w:rPr>
        <w:t>Wójt Gminy Ełk</w:t>
      </w:r>
      <w:r w:rsidRPr="004E5B4C">
        <w:rPr>
          <w:rFonts w:ascii="Arial Narrow" w:hAnsi="Arial Narrow"/>
          <w:sz w:val="24"/>
          <w:szCs w:val="24"/>
        </w:rPr>
        <w:t xml:space="preserve"> zarządza, co następuje:</w:t>
      </w:r>
    </w:p>
    <w:p w14:paraId="5270C033" w14:textId="77777777" w:rsidR="001122BC" w:rsidRPr="004E5B4C" w:rsidRDefault="001122BC" w:rsidP="00BE77DB">
      <w:pPr>
        <w:pStyle w:val="Teksttreci0"/>
        <w:shd w:val="clear" w:color="auto" w:fill="auto"/>
        <w:spacing w:after="0"/>
        <w:ind w:firstLine="240"/>
        <w:rPr>
          <w:rFonts w:ascii="Arial Narrow" w:hAnsi="Arial Narrow"/>
          <w:sz w:val="24"/>
          <w:szCs w:val="24"/>
        </w:rPr>
      </w:pPr>
    </w:p>
    <w:p w14:paraId="38B8D253" w14:textId="07B13768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1. </w:t>
      </w:r>
      <w:r w:rsidRPr="004E5B4C">
        <w:rPr>
          <w:rFonts w:ascii="Arial Narrow" w:hAnsi="Arial Narrow"/>
          <w:sz w:val="24"/>
          <w:szCs w:val="24"/>
        </w:rPr>
        <w:t xml:space="preserve">Każda jednostka organizacyjna Gminy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 xml:space="preserve"> posiada swój własny, utworzony przez bank, wydzielony rachunek VAT dla wszystkich posiadanych rachunków rozliczeniowych.</w:t>
      </w:r>
    </w:p>
    <w:p w14:paraId="34A738B8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25698336" w14:textId="0E37BD91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2. </w:t>
      </w:r>
      <w:r w:rsidRPr="004E5B4C">
        <w:rPr>
          <w:rFonts w:ascii="Arial Narrow" w:hAnsi="Arial Narrow"/>
          <w:sz w:val="24"/>
          <w:szCs w:val="24"/>
        </w:rPr>
        <w:t xml:space="preserve">W przypadku konieczności utworzenia więcej niż jednego wydzielonego rachunku VAT, jednostka organizacyjna Gminy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 xml:space="preserve"> występuje samodzielnie do banku z dyspozycją o utworzenie dodatkowego wydzielonego rachunku VAT.</w:t>
      </w:r>
    </w:p>
    <w:p w14:paraId="0B702B89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5BDB65EA" w14:textId="6942E1A9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3. </w:t>
      </w:r>
      <w:r w:rsidRPr="004E5B4C">
        <w:rPr>
          <w:rFonts w:ascii="Arial Narrow" w:hAnsi="Arial Narrow"/>
          <w:sz w:val="24"/>
          <w:szCs w:val="24"/>
        </w:rPr>
        <w:t>Urząd</w:t>
      </w:r>
      <w:r w:rsidR="004E5B4C">
        <w:rPr>
          <w:rFonts w:ascii="Arial Narrow" w:hAnsi="Arial Narrow"/>
          <w:sz w:val="24"/>
          <w:szCs w:val="24"/>
        </w:rPr>
        <w:t xml:space="preserve"> Gminy Ełk</w:t>
      </w:r>
      <w:r w:rsidRPr="004E5B4C">
        <w:rPr>
          <w:rFonts w:ascii="Arial Narrow" w:hAnsi="Arial Narrow"/>
          <w:sz w:val="24"/>
          <w:szCs w:val="24"/>
        </w:rPr>
        <w:t xml:space="preserve"> posiada główny, wydzielony rachunek VAT dla rozliczeń Gminy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 xml:space="preserve"> z Urzędem Skarbowym w zakresie podatku VAT.</w:t>
      </w:r>
    </w:p>
    <w:p w14:paraId="45D807C1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0AE19DCC" w14:textId="26B08B46" w:rsidR="00BC2E56" w:rsidRDefault="0002003A" w:rsidP="00BE77DB">
      <w:pPr>
        <w:pStyle w:val="Teksttreci0"/>
        <w:shd w:val="clear" w:color="auto" w:fill="auto"/>
        <w:tabs>
          <w:tab w:val="left" w:pos="6917"/>
        </w:tabs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4. </w:t>
      </w:r>
      <w:r w:rsidRPr="004E5B4C">
        <w:rPr>
          <w:rFonts w:ascii="Arial Narrow" w:hAnsi="Arial Narrow"/>
          <w:sz w:val="24"/>
          <w:szCs w:val="24"/>
        </w:rPr>
        <w:t xml:space="preserve">Jednostki organizacyjne Gminy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 xml:space="preserve"> zobowiązane są do płatności z tytułu otrzymanych faktur VAT zawierających kwotę podatku VAT za pośrednictwem metody podzielonej płatności (</w:t>
      </w:r>
      <w:proofErr w:type="spellStart"/>
      <w:r w:rsidRPr="004E5B4C">
        <w:rPr>
          <w:rFonts w:ascii="Arial Narrow" w:hAnsi="Arial Narrow"/>
          <w:sz w:val="24"/>
          <w:szCs w:val="24"/>
        </w:rPr>
        <w:t>split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5B4C">
        <w:rPr>
          <w:rFonts w:ascii="Arial Narrow" w:hAnsi="Arial Narrow"/>
          <w:sz w:val="24"/>
          <w:szCs w:val="24"/>
        </w:rPr>
        <w:t>payment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), </w:t>
      </w:r>
      <w:r w:rsidR="001B65DC">
        <w:rPr>
          <w:rFonts w:ascii="Arial Narrow" w:hAnsi="Arial Narrow"/>
          <w:sz w:val="24"/>
          <w:szCs w:val="24"/>
        </w:rPr>
        <w:t xml:space="preserve">                           </w:t>
      </w:r>
      <w:r w:rsidRPr="004E5B4C">
        <w:rPr>
          <w:rFonts w:ascii="Arial Narrow" w:hAnsi="Arial Narrow"/>
          <w:sz w:val="24"/>
          <w:szCs w:val="24"/>
        </w:rPr>
        <w:t xml:space="preserve">o której mowa </w:t>
      </w:r>
      <w:r w:rsidR="004E5B4C">
        <w:rPr>
          <w:rFonts w:ascii="Arial Narrow" w:hAnsi="Arial Narrow"/>
          <w:sz w:val="24"/>
          <w:szCs w:val="24"/>
        </w:rPr>
        <w:t xml:space="preserve"> </w:t>
      </w:r>
      <w:r w:rsidRPr="004E5B4C">
        <w:rPr>
          <w:rFonts w:ascii="Arial Narrow" w:hAnsi="Arial Narrow"/>
          <w:sz w:val="24"/>
          <w:szCs w:val="24"/>
        </w:rPr>
        <w:t>w art. 108a ustawy o VAT, w każdym przypadku, począwszy od dnia</w:t>
      </w:r>
      <w:r w:rsidR="004E5B4C">
        <w:rPr>
          <w:rFonts w:ascii="Arial Narrow" w:hAnsi="Arial Narrow"/>
          <w:sz w:val="24"/>
          <w:szCs w:val="24"/>
        </w:rPr>
        <w:t xml:space="preserve"> 9 stycznia</w:t>
      </w:r>
      <w:r w:rsidRPr="004E5B4C">
        <w:rPr>
          <w:rFonts w:ascii="Arial Narrow" w:hAnsi="Arial Narrow"/>
          <w:sz w:val="24"/>
          <w:szCs w:val="24"/>
        </w:rPr>
        <w:t xml:space="preserve"> 20</w:t>
      </w:r>
      <w:r w:rsidR="004E5B4C">
        <w:rPr>
          <w:rFonts w:ascii="Arial Narrow" w:hAnsi="Arial Narrow"/>
          <w:sz w:val="24"/>
          <w:szCs w:val="24"/>
        </w:rPr>
        <w:t>20</w:t>
      </w:r>
      <w:r w:rsidRPr="004E5B4C">
        <w:rPr>
          <w:rFonts w:ascii="Arial Narrow" w:hAnsi="Arial Narrow"/>
          <w:sz w:val="24"/>
          <w:szCs w:val="24"/>
        </w:rPr>
        <w:t xml:space="preserve"> roku.</w:t>
      </w:r>
    </w:p>
    <w:p w14:paraId="3B6CBAE8" w14:textId="77777777" w:rsidR="00367818" w:rsidRPr="004E5B4C" w:rsidRDefault="00367818" w:rsidP="00BE77DB">
      <w:pPr>
        <w:pStyle w:val="Teksttreci0"/>
        <w:shd w:val="clear" w:color="auto" w:fill="auto"/>
        <w:tabs>
          <w:tab w:val="left" w:pos="6917"/>
        </w:tabs>
        <w:spacing w:after="0"/>
        <w:rPr>
          <w:rFonts w:ascii="Arial Narrow" w:hAnsi="Arial Narrow"/>
          <w:sz w:val="24"/>
          <w:szCs w:val="24"/>
        </w:rPr>
      </w:pPr>
    </w:p>
    <w:p w14:paraId="2814E069" w14:textId="53018448" w:rsidR="00BC2E56" w:rsidRPr="004E5B4C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5. </w:t>
      </w:r>
      <w:r w:rsidR="00497C05">
        <w:rPr>
          <w:rFonts w:ascii="Arial Narrow" w:hAnsi="Arial Narrow"/>
          <w:b/>
          <w:bCs/>
          <w:sz w:val="24"/>
          <w:szCs w:val="24"/>
        </w:rPr>
        <w:t>1</w:t>
      </w:r>
      <w:r w:rsidRPr="004E5B4C">
        <w:rPr>
          <w:rFonts w:ascii="Arial Narrow" w:hAnsi="Arial Narrow"/>
          <w:sz w:val="24"/>
          <w:szCs w:val="24"/>
        </w:rPr>
        <w:t xml:space="preserve">. Jednostki organizacyjne Gminy </w:t>
      </w:r>
      <w:r w:rsidR="004E5B4C">
        <w:rPr>
          <w:rFonts w:ascii="Arial Narrow" w:hAnsi="Arial Narrow"/>
          <w:sz w:val="24"/>
          <w:szCs w:val="24"/>
        </w:rPr>
        <w:t>Ełk</w:t>
      </w:r>
      <w:r w:rsidR="001A1280">
        <w:rPr>
          <w:rFonts w:ascii="Arial Narrow" w:hAnsi="Arial Narrow"/>
          <w:sz w:val="24"/>
          <w:szCs w:val="24"/>
        </w:rPr>
        <w:t xml:space="preserve">, </w:t>
      </w:r>
      <w:r w:rsidRPr="004E5B4C">
        <w:rPr>
          <w:rFonts w:ascii="Arial Narrow" w:hAnsi="Arial Narrow"/>
          <w:sz w:val="24"/>
          <w:szCs w:val="24"/>
        </w:rPr>
        <w:t>wydziały</w:t>
      </w:r>
      <w:r w:rsidR="001A1280">
        <w:rPr>
          <w:rFonts w:ascii="Arial Narrow" w:hAnsi="Arial Narrow"/>
          <w:sz w:val="24"/>
          <w:szCs w:val="24"/>
        </w:rPr>
        <w:t xml:space="preserve"> oraz komórki</w:t>
      </w:r>
      <w:r w:rsidRPr="004E5B4C">
        <w:rPr>
          <w:rFonts w:ascii="Arial Narrow" w:hAnsi="Arial Narrow"/>
          <w:sz w:val="24"/>
          <w:szCs w:val="24"/>
        </w:rPr>
        <w:t xml:space="preserve"> merytoryczne</w:t>
      </w:r>
      <w:r w:rsidR="001A1280">
        <w:rPr>
          <w:rFonts w:ascii="Arial Narrow" w:hAnsi="Arial Narrow"/>
          <w:sz w:val="24"/>
          <w:szCs w:val="24"/>
        </w:rPr>
        <w:t xml:space="preserve"> i</w:t>
      </w:r>
      <w:r w:rsidRPr="004E5B4C">
        <w:rPr>
          <w:rFonts w:ascii="Arial Narrow" w:hAnsi="Arial Narrow"/>
          <w:sz w:val="24"/>
          <w:szCs w:val="24"/>
        </w:rPr>
        <w:t xml:space="preserve"> samodzielne stanowiska pracy Urzędu </w:t>
      </w:r>
      <w:r w:rsidR="004E5B4C">
        <w:rPr>
          <w:rFonts w:ascii="Arial Narrow" w:hAnsi="Arial Narrow"/>
          <w:sz w:val="24"/>
          <w:szCs w:val="24"/>
        </w:rPr>
        <w:t>Gminy Ełk</w:t>
      </w:r>
      <w:r w:rsidRPr="004E5B4C">
        <w:rPr>
          <w:rFonts w:ascii="Arial Narrow" w:hAnsi="Arial Narrow"/>
          <w:sz w:val="24"/>
          <w:szCs w:val="24"/>
        </w:rPr>
        <w:t xml:space="preserve"> w zakresie umów i zamówień dotyczących zakupu towarów oraz świadczenia usług, są zobowiązane umieścić w nich zapisy określające rozliczenie płatności </w:t>
      </w:r>
      <w:r w:rsidR="0004210A">
        <w:rPr>
          <w:rFonts w:ascii="Arial Narrow" w:hAnsi="Arial Narrow"/>
          <w:sz w:val="24"/>
          <w:szCs w:val="24"/>
        </w:rPr>
        <w:t xml:space="preserve">                                     </w:t>
      </w:r>
      <w:r w:rsidRPr="004E5B4C">
        <w:rPr>
          <w:rFonts w:ascii="Arial Narrow" w:hAnsi="Arial Narrow"/>
          <w:sz w:val="24"/>
          <w:szCs w:val="24"/>
        </w:rPr>
        <w:t>za pośrednictwem metody podzielonej płatności (</w:t>
      </w:r>
      <w:proofErr w:type="spellStart"/>
      <w:r w:rsidRPr="004E5B4C">
        <w:rPr>
          <w:rFonts w:ascii="Arial Narrow" w:hAnsi="Arial Narrow"/>
          <w:sz w:val="24"/>
          <w:szCs w:val="24"/>
        </w:rPr>
        <w:t>split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5B4C">
        <w:rPr>
          <w:rFonts w:ascii="Arial Narrow" w:hAnsi="Arial Narrow"/>
          <w:sz w:val="24"/>
          <w:szCs w:val="24"/>
        </w:rPr>
        <w:t>payment</w:t>
      </w:r>
      <w:proofErr w:type="spellEnd"/>
      <w:r w:rsidRPr="004E5B4C">
        <w:rPr>
          <w:rFonts w:ascii="Arial Narrow" w:hAnsi="Arial Narrow"/>
          <w:sz w:val="24"/>
          <w:szCs w:val="24"/>
        </w:rPr>
        <w:t>).</w:t>
      </w:r>
    </w:p>
    <w:p w14:paraId="43F1F41C" w14:textId="33C27153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>2. Dodatkowo, w podpisanej umowie i zamówieniu powinno znaleźć się oświadczenie informujące, że wskazany rachunek bankowy należy do wykonawcy umowy i został dla niego utworzony wydzielony rachunek VAT na cele prowadzonej działalności gospodarczej.</w:t>
      </w:r>
    </w:p>
    <w:p w14:paraId="45825DCF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342EB974" w14:textId="3F85566F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</w:t>
      </w:r>
      <w:r w:rsidR="00497C05">
        <w:rPr>
          <w:rFonts w:ascii="Arial Narrow" w:hAnsi="Arial Narrow"/>
          <w:b/>
          <w:bCs/>
          <w:sz w:val="24"/>
          <w:szCs w:val="24"/>
        </w:rPr>
        <w:t>6</w:t>
      </w:r>
      <w:r w:rsidRPr="004E5B4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4E5B4C">
        <w:rPr>
          <w:rFonts w:ascii="Arial Narrow" w:hAnsi="Arial Narrow"/>
          <w:sz w:val="24"/>
          <w:szCs w:val="24"/>
        </w:rPr>
        <w:t xml:space="preserve">Zobowiązuje kierowników jednostek organizacyjnych Gminy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 xml:space="preserve"> </w:t>
      </w:r>
      <w:r w:rsidR="001A1280" w:rsidRPr="004E5B4C">
        <w:rPr>
          <w:rFonts w:ascii="Arial Narrow" w:hAnsi="Arial Narrow"/>
          <w:sz w:val="24"/>
          <w:szCs w:val="24"/>
        </w:rPr>
        <w:t>wydziały</w:t>
      </w:r>
      <w:r w:rsidR="001A1280">
        <w:rPr>
          <w:rFonts w:ascii="Arial Narrow" w:hAnsi="Arial Narrow"/>
          <w:sz w:val="24"/>
          <w:szCs w:val="24"/>
        </w:rPr>
        <w:t xml:space="preserve"> oraz komórki</w:t>
      </w:r>
      <w:r w:rsidR="001A1280" w:rsidRPr="004E5B4C">
        <w:rPr>
          <w:rFonts w:ascii="Arial Narrow" w:hAnsi="Arial Narrow"/>
          <w:sz w:val="24"/>
          <w:szCs w:val="24"/>
        </w:rPr>
        <w:t xml:space="preserve"> merytoryczne</w:t>
      </w:r>
      <w:r w:rsidR="0004210A">
        <w:rPr>
          <w:rFonts w:ascii="Arial Narrow" w:hAnsi="Arial Narrow"/>
          <w:sz w:val="24"/>
          <w:szCs w:val="24"/>
        </w:rPr>
        <w:t xml:space="preserve"> </w:t>
      </w:r>
      <w:r w:rsidR="001A1280">
        <w:rPr>
          <w:rFonts w:ascii="Arial Narrow" w:hAnsi="Arial Narrow"/>
          <w:sz w:val="24"/>
          <w:szCs w:val="24"/>
        </w:rPr>
        <w:t xml:space="preserve"> i</w:t>
      </w:r>
      <w:r w:rsidR="001A1280" w:rsidRPr="004E5B4C">
        <w:rPr>
          <w:rFonts w:ascii="Arial Narrow" w:hAnsi="Arial Narrow"/>
          <w:sz w:val="24"/>
          <w:szCs w:val="24"/>
        </w:rPr>
        <w:t xml:space="preserve"> samodzielne </w:t>
      </w:r>
      <w:r w:rsidRPr="004E5B4C">
        <w:rPr>
          <w:rFonts w:ascii="Arial Narrow" w:hAnsi="Arial Narrow"/>
          <w:sz w:val="24"/>
          <w:szCs w:val="24"/>
        </w:rPr>
        <w:t xml:space="preserve">stanowiska pracy Urzędu </w:t>
      </w:r>
      <w:r w:rsidR="004E5B4C">
        <w:rPr>
          <w:rFonts w:ascii="Arial Narrow" w:hAnsi="Arial Narrow"/>
          <w:sz w:val="24"/>
          <w:szCs w:val="24"/>
        </w:rPr>
        <w:t>Gminy Ełk</w:t>
      </w:r>
      <w:r w:rsidRPr="004E5B4C">
        <w:rPr>
          <w:rFonts w:ascii="Arial Narrow" w:hAnsi="Arial Narrow"/>
          <w:sz w:val="24"/>
          <w:szCs w:val="24"/>
        </w:rPr>
        <w:t xml:space="preserve"> do przeprowadzenia analizy zawartych już umów pod względem konieczności podpisania stosownych oświadczeń związanych z metodą podzielonej płatności (</w:t>
      </w:r>
      <w:proofErr w:type="spellStart"/>
      <w:r w:rsidRPr="004E5B4C">
        <w:rPr>
          <w:rFonts w:ascii="Arial Narrow" w:hAnsi="Arial Narrow"/>
          <w:sz w:val="24"/>
          <w:szCs w:val="24"/>
        </w:rPr>
        <w:t>split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5B4C">
        <w:rPr>
          <w:rFonts w:ascii="Arial Narrow" w:hAnsi="Arial Narrow"/>
          <w:sz w:val="24"/>
          <w:szCs w:val="24"/>
        </w:rPr>
        <w:t>payment</w:t>
      </w:r>
      <w:proofErr w:type="spellEnd"/>
      <w:r w:rsidRPr="004E5B4C">
        <w:rPr>
          <w:rFonts w:ascii="Arial Narrow" w:hAnsi="Arial Narrow"/>
          <w:sz w:val="24"/>
          <w:szCs w:val="24"/>
        </w:rPr>
        <w:t>). Wzór oświadczenia określa załącznik nr 1 do zarządzenia.</w:t>
      </w:r>
    </w:p>
    <w:p w14:paraId="33EE045B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7F8D6477" w14:textId="4DBC01D0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</w:t>
      </w:r>
      <w:r w:rsidR="00497C05">
        <w:rPr>
          <w:rFonts w:ascii="Arial Narrow" w:hAnsi="Arial Narrow"/>
          <w:b/>
          <w:bCs/>
          <w:sz w:val="24"/>
          <w:szCs w:val="24"/>
        </w:rPr>
        <w:t>7</w:t>
      </w:r>
      <w:r w:rsidRPr="004E5B4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4E5B4C">
        <w:rPr>
          <w:rFonts w:ascii="Arial Narrow" w:hAnsi="Arial Narrow"/>
          <w:sz w:val="24"/>
          <w:szCs w:val="24"/>
        </w:rPr>
        <w:t>W związku z wprowadzeniem mechanizmu podzielonej płatności (</w:t>
      </w:r>
      <w:proofErr w:type="spellStart"/>
      <w:r w:rsidRPr="004E5B4C">
        <w:rPr>
          <w:rFonts w:ascii="Arial Narrow" w:hAnsi="Arial Narrow"/>
          <w:sz w:val="24"/>
          <w:szCs w:val="24"/>
        </w:rPr>
        <w:t>split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5B4C">
        <w:rPr>
          <w:rFonts w:ascii="Arial Narrow" w:hAnsi="Arial Narrow"/>
          <w:sz w:val="24"/>
          <w:szCs w:val="24"/>
        </w:rPr>
        <w:t>payment</w:t>
      </w:r>
      <w:proofErr w:type="spellEnd"/>
      <w:r w:rsidRPr="004E5B4C">
        <w:rPr>
          <w:rFonts w:ascii="Arial Narrow" w:hAnsi="Arial Narrow"/>
          <w:sz w:val="24"/>
          <w:szCs w:val="24"/>
        </w:rPr>
        <w:t>) nie ulega zmianie sposób rozliczania podatku VAT wynikający ze składanych deklaracji podatkowych przez jednostki organizacyjne objęte centralizacją podatkową.</w:t>
      </w:r>
    </w:p>
    <w:p w14:paraId="5AAA14A4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6E541473" w14:textId="154EF0D2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 xml:space="preserve">§ </w:t>
      </w:r>
      <w:r w:rsidR="00497C05">
        <w:rPr>
          <w:rFonts w:ascii="Arial Narrow" w:hAnsi="Arial Narrow"/>
          <w:b/>
          <w:bCs/>
          <w:sz w:val="24"/>
          <w:szCs w:val="24"/>
        </w:rPr>
        <w:t>8</w:t>
      </w:r>
      <w:r w:rsidRPr="004E5B4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4E5B4C">
        <w:rPr>
          <w:rFonts w:ascii="Arial Narrow" w:hAnsi="Arial Narrow"/>
          <w:sz w:val="24"/>
          <w:szCs w:val="24"/>
        </w:rPr>
        <w:t>Kierowników jednostek organizacyjnych zobowiązuję do zapoznania się z przepisami mechanizmu podzielonej płatności oraz dostosowanie polityki rachunkowości do wprowadzonych zmian w zakresie ewidencji księgowej.</w:t>
      </w:r>
    </w:p>
    <w:p w14:paraId="3692351B" w14:textId="77828DC5" w:rsidR="00367818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6685C12A" w14:textId="3450592D" w:rsidR="00497C05" w:rsidRDefault="00497C05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0979E2ED" w14:textId="77777777" w:rsidR="00497C05" w:rsidRPr="004E5B4C" w:rsidRDefault="00497C05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2AA17D49" w14:textId="6A0CBFCB" w:rsidR="00BC2E56" w:rsidRPr="004E5B4C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lastRenderedPageBreak/>
        <w:t xml:space="preserve">§ </w:t>
      </w:r>
      <w:r w:rsidR="00497C05">
        <w:rPr>
          <w:rFonts w:ascii="Arial Narrow" w:hAnsi="Arial Narrow"/>
          <w:b/>
          <w:bCs/>
          <w:sz w:val="24"/>
          <w:szCs w:val="24"/>
        </w:rPr>
        <w:t>9</w:t>
      </w:r>
      <w:r w:rsidRPr="004E5B4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4E5B4C">
        <w:rPr>
          <w:rFonts w:ascii="Arial Narrow" w:hAnsi="Arial Narrow"/>
          <w:sz w:val="24"/>
          <w:szCs w:val="24"/>
        </w:rPr>
        <w:t xml:space="preserve">1. Wykonanie zarządzenia powierzam pracownikom Urzędu </w:t>
      </w:r>
      <w:r w:rsidR="004E5B4C">
        <w:rPr>
          <w:rFonts w:ascii="Arial Narrow" w:hAnsi="Arial Narrow"/>
          <w:sz w:val="24"/>
          <w:szCs w:val="24"/>
        </w:rPr>
        <w:t>gminy Ełk</w:t>
      </w:r>
      <w:r w:rsidRPr="004E5B4C">
        <w:rPr>
          <w:rFonts w:ascii="Arial Narrow" w:hAnsi="Arial Narrow"/>
          <w:sz w:val="24"/>
          <w:szCs w:val="24"/>
        </w:rPr>
        <w:t xml:space="preserve"> oraz kierownikom gminnych jednostek organizacyjnych.</w:t>
      </w:r>
    </w:p>
    <w:p w14:paraId="10501697" w14:textId="220C2A3F" w:rsidR="00BC2E56" w:rsidRDefault="0002003A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 xml:space="preserve">2. Nadzór nad wykonaniem zarządzenia powierzam Skarbnikowi Gminy </w:t>
      </w:r>
      <w:r w:rsidR="004E5B4C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>.</w:t>
      </w:r>
    </w:p>
    <w:p w14:paraId="47BD79C5" w14:textId="77777777" w:rsidR="00367818" w:rsidRPr="004E5B4C" w:rsidRDefault="00367818" w:rsidP="00BE77DB">
      <w:pPr>
        <w:pStyle w:val="Teksttreci0"/>
        <w:shd w:val="clear" w:color="auto" w:fill="auto"/>
        <w:spacing w:after="0"/>
        <w:rPr>
          <w:rFonts w:ascii="Arial Narrow" w:hAnsi="Arial Narrow"/>
          <w:sz w:val="24"/>
          <w:szCs w:val="24"/>
        </w:rPr>
      </w:pPr>
    </w:p>
    <w:p w14:paraId="6B7F53C1" w14:textId="19233A5C" w:rsidR="00BC2E56" w:rsidRPr="004E5B4C" w:rsidRDefault="0002003A" w:rsidP="00BE77DB">
      <w:pPr>
        <w:pStyle w:val="Teksttreci0"/>
        <w:shd w:val="clear" w:color="auto" w:fill="auto"/>
        <w:spacing w:after="0"/>
        <w:ind w:left="360" w:firstLine="0"/>
        <w:jc w:val="left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b/>
          <w:bCs/>
          <w:sz w:val="24"/>
          <w:szCs w:val="24"/>
        </w:rPr>
        <w:t>§ 1</w:t>
      </w:r>
      <w:r w:rsidR="00497C05">
        <w:rPr>
          <w:rFonts w:ascii="Arial Narrow" w:hAnsi="Arial Narrow"/>
          <w:b/>
          <w:bCs/>
          <w:sz w:val="24"/>
          <w:szCs w:val="24"/>
        </w:rPr>
        <w:t>0</w:t>
      </w:r>
      <w:r w:rsidRPr="004E5B4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4E5B4C">
        <w:rPr>
          <w:rFonts w:ascii="Arial Narrow" w:hAnsi="Arial Narrow"/>
          <w:sz w:val="24"/>
          <w:szCs w:val="24"/>
        </w:rPr>
        <w:t xml:space="preserve">Zarządzenie wchodzi w życie z dniem podjęcia i ma zastosowanie od </w:t>
      </w:r>
      <w:r w:rsidR="004E5B4C">
        <w:rPr>
          <w:rFonts w:ascii="Arial Narrow" w:hAnsi="Arial Narrow"/>
          <w:sz w:val="24"/>
          <w:szCs w:val="24"/>
        </w:rPr>
        <w:t>9 stycznia</w:t>
      </w:r>
      <w:r w:rsidRPr="004E5B4C">
        <w:rPr>
          <w:rFonts w:ascii="Arial Narrow" w:hAnsi="Arial Narrow"/>
          <w:sz w:val="24"/>
          <w:szCs w:val="24"/>
        </w:rPr>
        <w:t xml:space="preserve"> 20</w:t>
      </w:r>
      <w:r w:rsidR="004E5B4C">
        <w:rPr>
          <w:rFonts w:ascii="Arial Narrow" w:hAnsi="Arial Narrow"/>
          <w:sz w:val="24"/>
          <w:szCs w:val="24"/>
        </w:rPr>
        <w:t>20</w:t>
      </w:r>
      <w:r w:rsidRPr="004E5B4C">
        <w:rPr>
          <w:rFonts w:ascii="Arial Narrow" w:hAnsi="Arial Narrow"/>
          <w:sz w:val="24"/>
          <w:szCs w:val="24"/>
        </w:rPr>
        <w:t xml:space="preserve"> roku.</w:t>
      </w:r>
    </w:p>
    <w:p w14:paraId="54D6D196" w14:textId="77777777" w:rsidR="00BF48CA" w:rsidRDefault="00BF48CA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589384B4" w14:textId="77777777" w:rsidR="00BF48CA" w:rsidRDefault="00BF48CA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4D7B83AC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7BA4F8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AD76D1B" w14:textId="123E355D" w:rsidR="006B59D7" w:rsidRDefault="00340031" w:rsidP="00340031">
      <w:pPr>
        <w:pStyle w:val="Teksttreci0"/>
        <w:shd w:val="clear" w:color="auto" w:fill="auto"/>
        <w:spacing w:after="0"/>
        <w:ind w:left="5670" w:right="580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WÓJT</w:t>
      </w:r>
    </w:p>
    <w:p w14:paraId="7791E814" w14:textId="75347073" w:rsidR="00340031" w:rsidRDefault="00340031" w:rsidP="00340031">
      <w:pPr>
        <w:pStyle w:val="Teksttreci0"/>
        <w:shd w:val="clear" w:color="auto" w:fill="auto"/>
        <w:spacing w:after="0"/>
        <w:ind w:left="5670" w:right="580" w:firstLine="0"/>
        <w:jc w:val="center"/>
        <w:rPr>
          <w:rFonts w:ascii="Arial Narrow" w:hAnsi="Arial Narrow"/>
          <w:sz w:val="24"/>
          <w:szCs w:val="24"/>
        </w:rPr>
      </w:pPr>
      <w:bookmarkStart w:id="2" w:name="_GoBack"/>
      <w:bookmarkEnd w:id="2"/>
      <w:r>
        <w:rPr>
          <w:rFonts w:ascii="Arial Narrow" w:hAnsi="Arial Narrow"/>
          <w:sz w:val="24"/>
          <w:szCs w:val="24"/>
        </w:rPr>
        <w:t>(-) mgr Tomasz Osewski</w:t>
      </w:r>
    </w:p>
    <w:p w14:paraId="04EA0C36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239BC72B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9BA356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539D85EE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5F5F17EA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59B887B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4A932B8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09EB45E3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621D0A4A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113C495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4E7B1AD6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0D9CFE61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ABB4144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31A3511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8F49EDE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5F4DCEAD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35D402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8973944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CD7DAB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0F69C434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6B6C4A6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00E7B56F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20FCA847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228519E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3C348E7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55D19F0F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393256C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423500EB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C298538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6B01C6C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A1B0BA6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A9B6AB0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EB33ACD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ED69FC7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183A1176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0A9A773B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4B6A8443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31040F59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E6A9529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62E89936" w14:textId="77777777" w:rsidR="006B59D7" w:rsidRDefault="006B59D7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</w:p>
    <w:p w14:paraId="7EB812FB" w14:textId="59E936CF" w:rsidR="00BC2E56" w:rsidRPr="00BF48CA" w:rsidRDefault="0002003A" w:rsidP="00BE77DB">
      <w:pPr>
        <w:pStyle w:val="Teksttreci0"/>
        <w:shd w:val="clear" w:color="auto" w:fill="auto"/>
        <w:spacing w:after="0"/>
        <w:ind w:right="580" w:firstLine="0"/>
        <w:jc w:val="right"/>
        <w:rPr>
          <w:rFonts w:ascii="Arial Narrow" w:hAnsi="Arial Narrow"/>
          <w:sz w:val="24"/>
          <w:szCs w:val="24"/>
        </w:rPr>
      </w:pPr>
      <w:r w:rsidRPr="00BF48CA">
        <w:rPr>
          <w:rFonts w:ascii="Arial Narrow" w:hAnsi="Arial Narrow"/>
          <w:sz w:val="24"/>
          <w:szCs w:val="24"/>
        </w:rPr>
        <w:t>Załącznik</w:t>
      </w:r>
      <w:r w:rsidR="00BF48CA">
        <w:rPr>
          <w:rFonts w:ascii="Arial Narrow" w:hAnsi="Arial Narrow"/>
          <w:sz w:val="24"/>
          <w:szCs w:val="24"/>
        </w:rPr>
        <w:t xml:space="preserve"> nr 1</w:t>
      </w:r>
    </w:p>
    <w:p w14:paraId="51E93830" w14:textId="29656DD4" w:rsidR="00BF48CA" w:rsidRDefault="0002003A" w:rsidP="00BE77DB">
      <w:pPr>
        <w:pStyle w:val="Teksttreci0"/>
        <w:shd w:val="clear" w:color="auto" w:fill="auto"/>
        <w:spacing w:after="0"/>
        <w:ind w:left="540" w:right="580" w:firstLine="0"/>
        <w:jc w:val="right"/>
        <w:rPr>
          <w:rFonts w:ascii="Arial Narrow" w:hAnsi="Arial Narrow"/>
          <w:sz w:val="24"/>
          <w:szCs w:val="24"/>
        </w:rPr>
      </w:pPr>
      <w:r w:rsidRPr="00BF48CA">
        <w:rPr>
          <w:rFonts w:ascii="Arial Narrow" w:hAnsi="Arial Narrow"/>
          <w:sz w:val="24"/>
          <w:szCs w:val="24"/>
        </w:rPr>
        <w:t>do Zarządzenia Nr</w:t>
      </w:r>
      <w:r w:rsidR="00340031">
        <w:rPr>
          <w:rFonts w:ascii="Arial Narrow" w:hAnsi="Arial Narrow"/>
          <w:sz w:val="24"/>
          <w:szCs w:val="24"/>
        </w:rPr>
        <w:t xml:space="preserve"> 7/2020</w:t>
      </w:r>
      <w:r w:rsidR="00B03D05" w:rsidRPr="00BF48CA">
        <w:rPr>
          <w:rFonts w:ascii="Arial Narrow" w:hAnsi="Arial Narrow"/>
          <w:sz w:val="24"/>
          <w:szCs w:val="24"/>
        </w:rPr>
        <w:t xml:space="preserve"> Wójta Gminy Ełk</w:t>
      </w:r>
      <w:r w:rsidRPr="00BF48CA">
        <w:rPr>
          <w:rFonts w:ascii="Arial Narrow" w:hAnsi="Arial Narrow"/>
          <w:sz w:val="24"/>
          <w:szCs w:val="24"/>
        </w:rPr>
        <w:t xml:space="preserve"> </w:t>
      </w:r>
    </w:p>
    <w:p w14:paraId="76BD1EFE" w14:textId="2B435A3A" w:rsidR="00BC2E56" w:rsidRPr="00BF48CA" w:rsidRDefault="0002003A" w:rsidP="00BE77DB">
      <w:pPr>
        <w:pStyle w:val="Teksttreci0"/>
        <w:shd w:val="clear" w:color="auto" w:fill="auto"/>
        <w:spacing w:after="0"/>
        <w:ind w:left="540" w:right="580" w:firstLine="0"/>
        <w:jc w:val="right"/>
        <w:rPr>
          <w:rFonts w:ascii="Arial Narrow" w:hAnsi="Arial Narrow"/>
          <w:sz w:val="24"/>
          <w:szCs w:val="24"/>
        </w:rPr>
      </w:pPr>
      <w:r w:rsidRPr="00BF48CA">
        <w:rPr>
          <w:rFonts w:ascii="Arial Narrow" w:hAnsi="Arial Narrow"/>
          <w:sz w:val="24"/>
          <w:szCs w:val="24"/>
        </w:rPr>
        <w:t xml:space="preserve">z dnia </w:t>
      </w:r>
      <w:r w:rsidR="00B03D05" w:rsidRPr="00BF48CA">
        <w:rPr>
          <w:rFonts w:ascii="Arial Narrow" w:hAnsi="Arial Narrow"/>
          <w:sz w:val="24"/>
          <w:szCs w:val="24"/>
        </w:rPr>
        <w:t>9</w:t>
      </w:r>
      <w:r w:rsidRPr="00BF48CA">
        <w:rPr>
          <w:rFonts w:ascii="Arial Narrow" w:hAnsi="Arial Narrow"/>
          <w:sz w:val="24"/>
          <w:szCs w:val="24"/>
        </w:rPr>
        <w:t xml:space="preserve"> </w:t>
      </w:r>
      <w:r w:rsidR="00B03D05" w:rsidRPr="00BF48CA">
        <w:rPr>
          <w:rFonts w:ascii="Arial Narrow" w:hAnsi="Arial Narrow"/>
          <w:sz w:val="24"/>
          <w:szCs w:val="24"/>
        </w:rPr>
        <w:t>stycznia</w:t>
      </w:r>
      <w:r w:rsidRPr="00BF48CA">
        <w:rPr>
          <w:rFonts w:ascii="Arial Narrow" w:hAnsi="Arial Narrow"/>
          <w:sz w:val="24"/>
          <w:szCs w:val="24"/>
        </w:rPr>
        <w:t xml:space="preserve"> 20</w:t>
      </w:r>
      <w:r w:rsidR="00B03D05" w:rsidRPr="00BF48CA">
        <w:rPr>
          <w:rFonts w:ascii="Arial Narrow" w:hAnsi="Arial Narrow"/>
          <w:sz w:val="24"/>
          <w:szCs w:val="24"/>
        </w:rPr>
        <w:t>20</w:t>
      </w:r>
      <w:r w:rsidRPr="00BF48CA">
        <w:rPr>
          <w:rFonts w:ascii="Arial Narrow" w:hAnsi="Arial Narrow"/>
          <w:sz w:val="24"/>
          <w:szCs w:val="24"/>
        </w:rPr>
        <w:t xml:space="preserve"> r.</w:t>
      </w:r>
    </w:p>
    <w:p w14:paraId="7415F6F7" w14:textId="77777777" w:rsidR="00BF48CA" w:rsidRP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4D22F129" w14:textId="77777777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6CDAAB95" w14:textId="77777777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2D516F5C" w14:textId="77777777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6CE1D99F" w14:textId="77777777" w:rsidR="00BF48CA" w:rsidRDefault="00BF48CA" w:rsidP="00BF48CA">
      <w:pPr>
        <w:pStyle w:val="Teksttreci0"/>
        <w:shd w:val="clear" w:color="auto" w:fill="auto"/>
        <w:tabs>
          <w:tab w:val="left" w:pos="9356"/>
        </w:tabs>
        <w:spacing w:after="0"/>
        <w:ind w:left="580" w:right="65" w:firstLine="0"/>
        <w:jc w:val="left"/>
        <w:rPr>
          <w:rFonts w:ascii="Arial Narrow" w:hAnsi="Arial Narrow"/>
          <w:sz w:val="24"/>
          <w:szCs w:val="24"/>
        </w:rPr>
      </w:pPr>
    </w:p>
    <w:p w14:paraId="505AF820" w14:textId="472F0F8D" w:rsidR="00BC2E56" w:rsidRPr="004E5B4C" w:rsidRDefault="0002003A" w:rsidP="00BF48CA">
      <w:pPr>
        <w:pStyle w:val="Teksttreci0"/>
        <w:shd w:val="clear" w:color="auto" w:fill="auto"/>
        <w:tabs>
          <w:tab w:val="left" w:pos="9356"/>
        </w:tabs>
        <w:spacing w:after="0"/>
        <w:ind w:right="65" w:firstLine="0"/>
        <w:jc w:val="center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 xml:space="preserve">Wzór oświadczenia, który należy zastosować do umów zawartych przed </w:t>
      </w:r>
      <w:r w:rsidR="00B03D05">
        <w:rPr>
          <w:rFonts w:ascii="Arial Narrow" w:hAnsi="Arial Narrow"/>
          <w:sz w:val="24"/>
          <w:szCs w:val="24"/>
        </w:rPr>
        <w:t>9</w:t>
      </w:r>
      <w:r w:rsidRPr="004E5B4C">
        <w:rPr>
          <w:rFonts w:ascii="Arial Narrow" w:hAnsi="Arial Narrow"/>
          <w:sz w:val="24"/>
          <w:szCs w:val="24"/>
        </w:rPr>
        <w:t xml:space="preserve"> </w:t>
      </w:r>
      <w:r w:rsidR="00B03D05">
        <w:rPr>
          <w:rFonts w:ascii="Arial Narrow" w:hAnsi="Arial Narrow"/>
          <w:sz w:val="24"/>
          <w:szCs w:val="24"/>
        </w:rPr>
        <w:t>stycznia</w:t>
      </w:r>
      <w:r w:rsidRPr="004E5B4C">
        <w:rPr>
          <w:rFonts w:ascii="Arial Narrow" w:hAnsi="Arial Narrow"/>
          <w:sz w:val="24"/>
          <w:szCs w:val="24"/>
        </w:rPr>
        <w:t xml:space="preserve"> 20</w:t>
      </w:r>
      <w:r w:rsidR="00B03D05">
        <w:rPr>
          <w:rFonts w:ascii="Arial Narrow" w:hAnsi="Arial Narrow"/>
          <w:sz w:val="24"/>
          <w:szCs w:val="24"/>
        </w:rPr>
        <w:t>20</w:t>
      </w:r>
      <w:r w:rsidRPr="004E5B4C">
        <w:rPr>
          <w:rFonts w:ascii="Arial Narrow" w:hAnsi="Arial Narrow"/>
          <w:sz w:val="24"/>
          <w:szCs w:val="24"/>
        </w:rPr>
        <w:t xml:space="preserve"> r. i nadal obowiązujących</w:t>
      </w:r>
      <w:r w:rsidR="00F87AEB">
        <w:rPr>
          <w:rFonts w:ascii="Arial Narrow" w:hAnsi="Arial Narrow"/>
          <w:sz w:val="24"/>
          <w:szCs w:val="24"/>
        </w:rPr>
        <w:t xml:space="preserve"> nie zawierających n/w informacji</w:t>
      </w:r>
    </w:p>
    <w:p w14:paraId="425107E2" w14:textId="77777777" w:rsidR="00BF48CA" w:rsidRDefault="00BF48CA" w:rsidP="00BE77DB">
      <w:pPr>
        <w:pStyle w:val="Teksttreci0"/>
        <w:shd w:val="clear" w:color="auto" w:fill="auto"/>
        <w:tabs>
          <w:tab w:val="left" w:leader="dot" w:pos="6410"/>
          <w:tab w:val="left" w:leader="dot" w:pos="9626"/>
        </w:tabs>
        <w:spacing w:after="0"/>
        <w:ind w:left="3520" w:firstLine="0"/>
        <w:rPr>
          <w:rFonts w:ascii="Arial Narrow" w:hAnsi="Arial Narrow"/>
          <w:sz w:val="24"/>
          <w:szCs w:val="24"/>
        </w:rPr>
      </w:pPr>
    </w:p>
    <w:p w14:paraId="0742478C" w14:textId="77777777" w:rsidR="00BF48CA" w:rsidRDefault="00BF48CA" w:rsidP="00BE77DB">
      <w:pPr>
        <w:pStyle w:val="Teksttreci0"/>
        <w:shd w:val="clear" w:color="auto" w:fill="auto"/>
        <w:tabs>
          <w:tab w:val="left" w:leader="dot" w:pos="6410"/>
          <w:tab w:val="left" w:leader="dot" w:pos="9626"/>
        </w:tabs>
        <w:spacing w:after="0"/>
        <w:ind w:left="3520" w:firstLine="0"/>
        <w:rPr>
          <w:rFonts w:ascii="Arial Narrow" w:hAnsi="Arial Narrow"/>
          <w:sz w:val="24"/>
          <w:szCs w:val="24"/>
        </w:rPr>
      </w:pPr>
    </w:p>
    <w:p w14:paraId="0E45E4F2" w14:textId="77777777" w:rsidR="00BF48CA" w:rsidRDefault="00BF48CA" w:rsidP="00BE77DB">
      <w:pPr>
        <w:pStyle w:val="Teksttreci0"/>
        <w:shd w:val="clear" w:color="auto" w:fill="auto"/>
        <w:tabs>
          <w:tab w:val="left" w:leader="dot" w:pos="6410"/>
          <w:tab w:val="left" w:leader="dot" w:pos="9626"/>
        </w:tabs>
        <w:spacing w:after="0"/>
        <w:ind w:left="3520" w:firstLine="0"/>
        <w:rPr>
          <w:rFonts w:ascii="Arial Narrow" w:hAnsi="Arial Narrow"/>
          <w:sz w:val="24"/>
          <w:szCs w:val="24"/>
        </w:rPr>
      </w:pPr>
    </w:p>
    <w:p w14:paraId="4CEDB539" w14:textId="413F7D27" w:rsidR="00BC2E56" w:rsidRPr="004E5B4C" w:rsidRDefault="009E42AC" w:rsidP="009E42AC">
      <w:pPr>
        <w:pStyle w:val="Teksttreci0"/>
        <w:shd w:val="clear" w:color="auto" w:fill="auto"/>
        <w:tabs>
          <w:tab w:val="left" w:leader="dot" w:pos="6410"/>
          <w:tab w:val="left" w:leader="dot" w:pos="9626"/>
        </w:tabs>
        <w:spacing w:after="0"/>
        <w:ind w:left="3520" w:firstLine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</w:t>
      </w:r>
      <w:r w:rsidR="0002003A" w:rsidRPr="004E5B4C">
        <w:rPr>
          <w:rFonts w:ascii="Arial Narrow" w:hAnsi="Arial Narrow"/>
          <w:sz w:val="24"/>
          <w:szCs w:val="24"/>
        </w:rPr>
        <w:t>, dnia</w:t>
      </w:r>
      <w:r>
        <w:rPr>
          <w:rFonts w:ascii="Arial Narrow" w:hAnsi="Arial Narrow"/>
          <w:sz w:val="24"/>
          <w:szCs w:val="24"/>
        </w:rPr>
        <w:t xml:space="preserve"> </w:t>
      </w:r>
      <w:r w:rsidR="0002003A" w:rsidRPr="004E5B4C">
        <w:rPr>
          <w:rFonts w:ascii="Arial Narrow" w:hAnsi="Arial Narrow"/>
          <w:sz w:val="24"/>
          <w:szCs w:val="24"/>
        </w:rPr>
        <w:tab/>
      </w:r>
    </w:p>
    <w:p w14:paraId="2D4A4FE7" w14:textId="77777777" w:rsidR="00BF48CA" w:rsidRDefault="00BF48CA" w:rsidP="009E42AC">
      <w:pPr>
        <w:pStyle w:val="Teksttreci20"/>
        <w:shd w:val="clear" w:color="auto" w:fill="auto"/>
        <w:spacing w:after="0"/>
        <w:ind w:left="580" w:right="0"/>
        <w:rPr>
          <w:rFonts w:ascii="Arial Narrow" w:hAnsi="Arial Narrow"/>
          <w:sz w:val="24"/>
          <w:szCs w:val="24"/>
        </w:rPr>
      </w:pPr>
    </w:p>
    <w:p w14:paraId="62B1D22D" w14:textId="77777777" w:rsidR="00BF48CA" w:rsidRDefault="00BF48CA" w:rsidP="00BE77DB">
      <w:pPr>
        <w:pStyle w:val="Teksttreci20"/>
        <w:shd w:val="clear" w:color="auto" w:fill="auto"/>
        <w:spacing w:after="0"/>
        <w:ind w:left="580" w:right="0"/>
        <w:jc w:val="both"/>
        <w:rPr>
          <w:rFonts w:ascii="Arial Narrow" w:hAnsi="Arial Narrow"/>
          <w:sz w:val="24"/>
          <w:szCs w:val="24"/>
        </w:rPr>
      </w:pPr>
    </w:p>
    <w:p w14:paraId="564E1E21" w14:textId="16E823CB" w:rsidR="00BC2E56" w:rsidRPr="004E5B4C" w:rsidRDefault="0002003A" w:rsidP="00BE77DB">
      <w:pPr>
        <w:pStyle w:val="Teksttreci20"/>
        <w:shd w:val="clear" w:color="auto" w:fill="auto"/>
        <w:spacing w:after="0"/>
        <w:ind w:left="580" w:right="0"/>
        <w:jc w:val="both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>Nazwa i adres Wykonawcy, NIP, Regon</w:t>
      </w:r>
    </w:p>
    <w:p w14:paraId="4D4A7E88" w14:textId="77777777" w:rsidR="00BF48CA" w:rsidRDefault="00BF48CA" w:rsidP="00BE77DB">
      <w:pPr>
        <w:pStyle w:val="Teksttreci0"/>
        <w:shd w:val="clear" w:color="auto" w:fill="auto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</w:p>
    <w:p w14:paraId="1667B44F" w14:textId="77777777" w:rsidR="00BF48CA" w:rsidRDefault="00BF48CA" w:rsidP="00BE77DB">
      <w:pPr>
        <w:pStyle w:val="Teksttreci0"/>
        <w:shd w:val="clear" w:color="auto" w:fill="auto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</w:p>
    <w:p w14:paraId="0E7BBB7A" w14:textId="77777777" w:rsidR="00BF48CA" w:rsidRDefault="00BF48CA" w:rsidP="00BE77DB">
      <w:pPr>
        <w:pStyle w:val="Teksttreci0"/>
        <w:shd w:val="clear" w:color="auto" w:fill="auto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</w:p>
    <w:p w14:paraId="0DE6AA56" w14:textId="3BD3DD3C" w:rsidR="00BC2E56" w:rsidRDefault="0002003A" w:rsidP="00BE77DB">
      <w:pPr>
        <w:pStyle w:val="Teksttreci0"/>
        <w:shd w:val="clear" w:color="auto" w:fill="auto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>OŚWIADCZENIE</w:t>
      </w:r>
    </w:p>
    <w:p w14:paraId="49DB1D30" w14:textId="75FBA4D5" w:rsidR="00BF48CA" w:rsidRDefault="00BF48CA" w:rsidP="00F77834">
      <w:pPr>
        <w:pStyle w:val="Teksttreci0"/>
        <w:shd w:val="clear" w:color="auto" w:fill="auto"/>
        <w:spacing w:after="0"/>
        <w:ind w:firstLine="0"/>
        <w:rPr>
          <w:rFonts w:ascii="Arial Narrow" w:hAnsi="Arial Narrow"/>
          <w:sz w:val="24"/>
          <w:szCs w:val="24"/>
        </w:rPr>
      </w:pPr>
    </w:p>
    <w:p w14:paraId="38E3A7E1" w14:textId="682ED8AA" w:rsidR="00BC2E56" w:rsidRDefault="0002003A" w:rsidP="00F77834">
      <w:pPr>
        <w:pStyle w:val="Teksttreci0"/>
        <w:shd w:val="clear" w:color="auto" w:fill="auto"/>
        <w:spacing w:after="0"/>
        <w:ind w:right="-8" w:firstLine="0"/>
        <w:rPr>
          <w:rFonts w:ascii="Arial Narrow" w:hAnsi="Arial Narrow"/>
          <w:sz w:val="24"/>
          <w:szCs w:val="24"/>
        </w:rPr>
      </w:pPr>
      <w:r w:rsidRPr="004E5B4C">
        <w:rPr>
          <w:rFonts w:ascii="Arial Narrow" w:hAnsi="Arial Narrow"/>
          <w:sz w:val="24"/>
          <w:szCs w:val="24"/>
        </w:rPr>
        <w:t>Oświadczam, że numer rachunku bankowego wskazany na fakturach wystawianych</w:t>
      </w:r>
      <w:r w:rsidR="00F77834">
        <w:rPr>
          <w:rFonts w:ascii="Arial Narrow" w:hAnsi="Arial Narrow"/>
          <w:sz w:val="24"/>
          <w:szCs w:val="24"/>
        </w:rPr>
        <w:t xml:space="preserve"> </w:t>
      </w:r>
      <w:r w:rsidRPr="004E5B4C">
        <w:rPr>
          <w:rFonts w:ascii="Arial Narrow" w:hAnsi="Arial Narrow"/>
          <w:sz w:val="24"/>
          <w:szCs w:val="24"/>
        </w:rPr>
        <w:t xml:space="preserve">w związku </w:t>
      </w:r>
      <w:r w:rsidR="00F77834">
        <w:rPr>
          <w:rFonts w:ascii="Arial Narrow" w:hAnsi="Arial Narrow"/>
          <w:sz w:val="24"/>
          <w:szCs w:val="24"/>
        </w:rPr>
        <w:t xml:space="preserve">                               </w:t>
      </w:r>
      <w:r w:rsidRPr="004E5B4C">
        <w:rPr>
          <w:rFonts w:ascii="Arial Narrow" w:hAnsi="Arial Narrow"/>
          <w:sz w:val="24"/>
          <w:szCs w:val="24"/>
        </w:rPr>
        <w:t xml:space="preserve">z realizacją umowy zawartej z Gminą </w:t>
      </w:r>
      <w:r w:rsidR="00B03D05">
        <w:rPr>
          <w:rFonts w:ascii="Arial Narrow" w:hAnsi="Arial Narrow"/>
          <w:sz w:val="24"/>
          <w:szCs w:val="24"/>
        </w:rPr>
        <w:t>Ełk</w:t>
      </w:r>
      <w:r w:rsidRPr="004E5B4C">
        <w:rPr>
          <w:rFonts w:ascii="Arial Narrow" w:hAnsi="Arial Narrow"/>
          <w:sz w:val="24"/>
          <w:szCs w:val="24"/>
        </w:rPr>
        <w:t>, nr</w:t>
      </w:r>
      <w:r w:rsidR="00F77834">
        <w:rPr>
          <w:rFonts w:ascii="Arial Narrow" w:hAnsi="Arial Narrow"/>
          <w:sz w:val="24"/>
          <w:szCs w:val="24"/>
        </w:rPr>
        <w:t xml:space="preserve"> ……………..</w:t>
      </w:r>
      <w:r w:rsidRPr="004E5B4C">
        <w:rPr>
          <w:rFonts w:ascii="Arial Narrow" w:hAnsi="Arial Narrow"/>
          <w:sz w:val="24"/>
          <w:szCs w:val="24"/>
        </w:rPr>
        <w:t xml:space="preserve"> </w:t>
      </w:r>
      <w:r w:rsidR="00F77834">
        <w:rPr>
          <w:rFonts w:ascii="Arial Narrow" w:hAnsi="Arial Narrow"/>
          <w:sz w:val="24"/>
          <w:szCs w:val="24"/>
        </w:rPr>
        <w:t xml:space="preserve"> </w:t>
      </w:r>
      <w:r w:rsidRPr="004E5B4C">
        <w:rPr>
          <w:rFonts w:ascii="Arial Narrow" w:hAnsi="Arial Narrow"/>
          <w:sz w:val="24"/>
          <w:szCs w:val="24"/>
        </w:rPr>
        <w:t>z dnia</w:t>
      </w:r>
      <w:r w:rsidR="00F77834">
        <w:rPr>
          <w:rFonts w:ascii="Arial Narrow" w:hAnsi="Arial Narrow"/>
          <w:sz w:val="24"/>
          <w:szCs w:val="24"/>
        </w:rPr>
        <w:t xml:space="preserve"> ……………………………..</w:t>
      </w:r>
      <w:r w:rsidRPr="004E5B4C">
        <w:rPr>
          <w:rFonts w:ascii="Arial Narrow" w:hAnsi="Arial Narrow"/>
          <w:sz w:val="24"/>
          <w:szCs w:val="24"/>
        </w:rPr>
        <w:t xml:space="preserve"> jest numerem właściwym dla dokonania rozliczeń na zasadach</w:t>
      </w:r>
      <w:r w:rsidR="00F77834">
        <w:rPr>
          <w:rFonts w:ascii="Arial Narrow" w:hAnsi="Arial Narrow"/>
          <w:sz w:val="24"/>
          <w:szCs w:val="24"/>
        </w:rPr>
        <w:t xml:space="preserve"> </w:t>
      </w:r>
      <w:r w:rsidRPr="004E5B4C">
        <w:rPr>
          <w:rFonts w:ascii="Arial Narrow" w:hAnsi="Arial Narrow"/>
          <w:sz w:val="24"/>
          <w:szCs w:val="24"/>
        </w:rPr>
        <w:t>podzielonej płatności (</w:t>
      </w:r>
      <w:proofErr w:type="spellStart"/>
      <w:r w:rsidRPr="004E5B4C">
        <w:rPr>
          <w:rFonts w:ascii="Arial Narrow" w:hAnsi="Arial Narrow"/>
          <w:sz w:val="24"/>
          <w:szCs w:val="24"/>
        </w:rPr>
        <w:t>split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5B4C">
        <w:rPr>
          <w:rFonts w:ascii="Arial Narrow" w:hAnsi="Arial Narrow"/>
          <w:sz w:val="24"/>
          <w:szCs w:val="24"/>
        </w:rPr>
        <w:t>payment</w:t>
      </w:r>
      <w:proofErr w:type="spellEnd"/>
      <w:r w:rsidRPr="004E5B4C">
        <w:rPr>
          <w:rFonts w:ascii="Arial Narrow" w:hAnsi="Arial Narrow"/>
          <w:sz w:val="24"/>
          <w:szCs w:val="24"/>
        </w:rPr>
        <w:t xml:space="preserve">), zgodnie </w:t>
      </w:r>
      <w:r w:rsidR="00F77834">
        <w:rPr>
          <w:rFonts w:ascii="Arial Narrow" w:hAnsi="Arial Narrow"/>
          <w:sz w:val="24"/>
          <w:szCs w:val="24"/>
        </w:rPr>
        <w:t xml:space="preserve">                               </w:t>
      </w:r>
      <w:r w:rsidRPr="004E5B4C">
        <w:rPr>
          <w:rFonts w:ascii="Arial Narrow" w:hAnsi="Arial Narrow"/>
          <w:sz w:val="24"/>
          <w:szCs w:val="24"/>
        </w:rPr>
        <w:t>z przepisami ustawy z dnia 11 marca 2004 r. o podatku od towarów i usług (Dz. U. z 2018 r., poz. 2174 ze zmianami ).</w:t>
      </w:r>
    </w:p>
    <w:p w14:paraId="1357B5AC" w14:textId="26E14441" w:rsidR="00BF48CA" w:rsidRDefault="00BF48CA" w:rsidP="00F77834">
      <w:pPr>
        <w:pStyle w:val="Teksttreci0"/>
        <w:shd w:val="clear" w:color="auto" w:fill="auto"/>
        <w:spacing w:after="0"/>
        <w:ind w:right="-8" w:firstLine="0"/>
        <w:rPr>
          <w:rFonts w:ascii="Arial Narrow" w:hAnsi="Arial Narrow"/>
          <w:sz w:val="24"/>
          <w:szCs w:val="24"/>
        </w:rPr>
      </w:pPr>
    </w:p>
    <w:p w14:paraId="2B043101" w14:textId="5AD8C077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485C6B8C" w14:textId="1C96BD4B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5DE89B25" w14:textId="3F94BD6C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4833B00D" w14:textId="01F5B812" w:rsidR="00BF48CA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4AA339BE" w14:textId="77777777" w:rsidR="00BF48CA" w:rsidRPr="004E5B4C" w:rsidRDefault="00BF48CA" w:rsidP="00BE77DB">
      <w:pPr>
        <w:pStyle w:val="Teksttreci0"/>
        <w:shd w:val="clear" w:color="auto" w:fill="auto"/>
        <w:spacing w:after="0"/>
        <w:ind w:left="580" w:right="540" w:firstLine="0"/>
        <w:jc w:val="left"/>
        <w:rPr>
          <w:rFonts w:ascii="Arial Narrow" w:hAnsi="Arial Narrow"/>
          <w:sz w:val="24"/>
          <w:szCs w:val="24"/>
        </w:rPr>
      </w:pPr>
    </w:p>
    <w:p w14:paraId="10AC23A1" w14:textId="6853E6B0" w:rsidR="00BC2E56" w:rsidRPr="00F77834" w:rsidRDefault="0002003A" w:rsidP="009F5053">
      <w:pPr>
        <w:pStyle w:val="Teksttreci20"/>
        <w:shd w:val="clear" w:color="auto" w:fill="auto"/>
        <w:spacing w:after="0"/>
        <w:ind w:left="0" w:right="-8"/>
        <w:rPr>
          <w:rFonts w:ascii="Arial Narrow" w:hAnsi="Arial Narrow"/>
          <w:sz w:val="20"/>
          <w:szCs w:val="20"/>
        </w:rPr>
      </w:pPr>
      <w:r w:rsidRPr="00F77834">
        <w:rPr>
          <w:rFonts w:ascii="Arial Narrow" w:hAnsi="Arial Narrow"/>
          <w:sz w:val="20"/>
          <w:szCs w:val="20"/>
        </w:rPr>
        <w:t xml:space="preserve">Podpis (y) osoby ( osób ) upoważnionej </w:t>
      </w:r>
      <w:r w:rsidR="00F77834" w:rsidRPr="00F77834">
        <w:rPr>
          <w:rFonts w:ascii="Arial Narrow" w:hAnsi="Arial Narrow"/>
          <w:sz w:val="20"/>
          <w:szCs w:val="20"/>
        </w:rPr>
        <w:t>(</w:t>
      </w:r>
      <w:r w:rsidRPr="00F77834">
        <w:rPr>
          <w:rFonts w:ascii="Arial Narrow" w:hAnsi="Arial Narrow"/>
          <w:sz w:val="20"/>
          <w:szCs w:val="20"/>
        </w:rPr>
        <w:t xml:space="preserve"> -</w:t>
      </w:r>
      <w:proofErr w:type="spellStart"/>
      <w:r w:rsidRPr="00F77834">
        <w:rPr>
          <w:rFonts w:ascii="Arial Narrow" w:hAnsi="Arial Narrow"/>
          <w:sz w:val="20"/>
          <w:szCs w:val="20"/>
        </w:rPr>
        <w:t>nych</w:t>
      </w:r>
      <w:proofErr w:type="spellEnd"/>
      <w:r w:rsidRPr="00F77834">
        <w:rPr>
          <w:rFonts w:ascii="Arial Narrow" w:hAnsi="Arial Narrow"/>
          <w:sz w:val="20"/>
          <w:szCs w:val="20"/>
        </w:rPr>
        <w:t xml:space="preserve"> ) do reprezentowania</w:t>
      </w:r>
    </w:p>
    <w:sectPr w:rsidR="00BC2E56" w:rsidRPr="00F77834" w:rsidSect="009E42AC">
      <w:footerReference w:type="default" r:id="rId6"/>
      <w:pgSz w:w="11900" w:h="16840"/>
      <w:pgMar w:top="1418" w:right="1418" w:bottom="1418" w:left="1418" w:header="123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5900" w14:textId="77777777" w:rsidR="00965497" w:rsidRDefault="00965497">
      <w:r>
        <w:separator/>
      </w:r>
    </w:p>
  </w:endnote>
  <w:endnote w:type="continuationSeparator" w:id="0">
    <w:p w14:paraId="381E4163" w14:textId="77777777" w:rsidR="00965497" w:rsidRDefault="009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CEA1" w14:textId="0D31D213" w:rsidR="00BC2E56" w:rsidRDefault="0002003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7238FB" wp14:editId="0000F338">
              <wp:simplePos x="0" y="0"/>
              <wp:positionH relativeFrom="page">
                <wp:posOffset>316230</wp:posOffset>
              </wp:positionH>
              <wp:positionV relativeFrom="page">
                <wp:posOffset>10400030</wp:posOffset>
              </wp:positionV>
              <wp:extent cx="660781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781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682A38" w14:textId="5B2FCA95" w:rsidR="00BC2E56" w:rsidRDefault="00BC2E56">
                          <w:pPr>
                            <w:pStyle w:val="Nagweklubstopka20"/>
                            <w:shd w:val="clear" w:color="auto" w:fill="auto"/>
                            <w:tabs>
                              <w:tab w:val="right" w:pos="10406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238F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4.9pt;margin-top:818.9pt;width:520.3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" filled="f" stroked="f">
              <v:textbox style="mso-fit-shape-to-text:t" inset="0,0,0,0">
                <w:txbxContent>
                  <w:p w14:paraId="77682A38" w14:textId="5B2FCA95" w:rsidR="00BC2E56" w:rsidRDefault="00BC2E56">
                    <w:pPr>
                      <w:pStyle w:val="Nagweklubstopka20"/>
                      <w:shd w:val="clear" w:color="auto" w:fill="auto"/>
                      <w:tabs>
                        <w:tab w:val="right" w:pos="10406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1D67" w14:textId="77777777" w:rsidR="00965497" w:rsidRDefault="00965497"/>
  </w:footnote>
  <w:footnote w:type="continuationSeparator" w:id="0">
    <w:p w14:paraId="5E9C7D40" w14:textId="77777777" w:rsidR="00965497" w:rsidRDefault="009654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56"/>
    <w:rsid w:val="0002003A"/>
    <w:rsid w:val="0004210A"/>
    <w:rsid w:val="001122BC"/>
    <w:rsid w:val="00157438"/>
    <w:rsid w:val="001A1280"/>
    <w:rsid w:val="001B65DC"/>
    <w:rsid w:val="00340031"/>
    <w:rsid w:val="00367818"/>
    <w:rsid w:val="00497C05"/>
    <w:rsid w:val="004E5B4C"/>
    <w:rsid w:val="006B59D7"/>
    <w:rsid w:val="00942613"/>
    <w:rsid w:val="00965497"/>
    <w:rsid w:val="009E42AC"/>
    <w:rsid w:val="009F5053"/>
    <w:rsid w:val="00A230D5"/>
    <w:rsid w:val="00B03D05"/>
    <w:rsid w:val="00BC2E56"/>
    <w:rsid w:val="00BE77DB"/>
    <w:rsid w:val="00BF48CA"/>
    <w:rsid w:val="00C10BC7"/>
    <w:rsid w:val="00DE6AED"/>
    <w:rsid w:val="00F77834"/>
    <w:rsid w:val="00F87AEB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70D4"/>
  <w15:docId w15:val="{28BC4617-B0F4-431F-9675-15808EC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5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ind w:firstLine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10"/>
      <w:ind w:left="290" w:right="29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5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E5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93/19 z dnia 7 czerwca 2019 r.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93/19 z dnia 7 czerwca 2019 r.</dc:title>
  <dc:subject>w sprawie rozliczania platnosci podatku VAT w Gminie Dukla za posrednictwem metody podzielonej platnosci (split payment)</dc:subject>
  <dc:creator>Burmistrz Dukli</dc:creator>
  <cp:keywords/>
  <cp:lastModifiedBy>Renata Nowosielska</cp:lastModifiedBy>
  <cp:revision>2</cp:revision>
  <dcterms:created xsi:type="dcterms:W3CDTF">2020-01-21T13:38:00Z</dcterms:created>
  <dcterms:modified xsi:type="dcterms:W3CDTF">2020-01-21T13:38:00Z</dcterms:modified>
</cp:coreProperties>
</file>