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D70C" w14:textId="77777777" w:rsidR="00FC3C76" w:rsidRPr="002C68D8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  <w:r w:rsidRPr="002C68D8">
        <w:rPr>
          <w:rFonts w:ascii="Arial" w:hAnsi="Arial" w:cs="Arial"/>
          <w:b/>
        </w:rPr>
        <w:t xml:space="preserve">ZARZĄDZENIE NR </w:t>
      </w:r>
      <w:r w:rsidR="002C68D8" w:rsidRPr="002C68D8">
        <w:rPr>
          <w:rFonts w:ascii="Arial" w:hAnsi="Arial" w:cs="Arial"/>
          <w:b/>
        </w:rPr>
        <w:t>256</w:t>
      </w:r>
      <w:r w:rsidRPr="002C68D8">
        <w:rPr>
          <w:rFonts w:ascii="Arial" w:hAnsi="Arial" w:cs="Arial"/>
          <w:b/>
        </w:rPr>
        <w:t>/2020</w:t>
      </w:r>
    </w:p>
    <w:p w14:paraId="4413E35E" w14:textId="77777777" w:rsidR="00B35F82" w:rsidRPr="002C68D8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  <w:r w:rsidRPr="002C68D8">
        <w:rPr>
          <w:rFonts w:ascii="Arial" w:hAnsi="Arial" w:cs="Arial"/>
          <w:b/>
        </w:rPr>
        <w:t>Wójta Gminy Ełk</w:t>
      </w:r>
    </w:p>
    <w:p w14:paraId="4A06583A" w14:textId="77777777" w:rsidR="00B35F82" w:rsidRPr="002C68D8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  <w:r w:rsidRPr="002C68D8">
        <w:rPr>
          <w:rFonts w:ascii="Arial" w:hAnsi="Arial" w:cs="Arial"/>
          <w:b/>
        </w:rPr>
        <w:t xml:space="preserve">z dnia </w:t>
      </w:r>
      <w:r w:rsidR="002C68D8" w:rsidRPr="002C68D8">
        <w:rPr>
          <w:rFonts w:ascii="Arial" w:hAnsi="Arial" w:cs="Arial"/>
          <w:b/>
        </w:rPr>
        <w:t>29</w:t>
      </w:r>
      <w:r w:rsidRPr="002C68D8">
        <w:rPr>
          <w:rFonts w:ascii="Arial" w:hAnsi="Arial" w:cs="Arial"/>
          <w:b/>
        </w:rPr>
        <w:t xml:space="preserve"> grudnia 2020 r.</w:t>
      </w:r>
    </w:p>
    <w:p w14:paraId="7073830E" w14:textId="77777777" w:rsidR="00B35F82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</w:p>
    <w:p w14:paraId="1A77B60F" w14:textId="77777777" w:rsidR="00B35F82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gospodarki transportowej w jednostkach ochotniczych straży pożarnych Gminy Ełk oraz realizacji zadań z zakresu zaopatrzenia materiałowego i rozliczenia zużycia paliw płynnych</w:t>
      </w:r>
    </w:p>
    <w:p w14:paraId="7D902E98" w14:textId="77777777" w:rsidR="00B35F82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</w:p>
    <w:p w14:paraId="1F58728F" w14:textId="77777777" w:rsidR="00B35F82" w:rsidRDefault="00B35F82" w:rsidP="00B35F82">
      <w:pPr>
        <w:spacing w:after="0" w:line="240" w:lineRule="auto"/>
        <w:jc w:val="center"/>
        <w:rPr>
          <w:rFonts w:ascii="Arial" w:hAnsi="Arial" w:cs="Arial"/>
          <w:b/>
        </w:rPr>
      </w:pPr>
    </w:p>
    <w:p w14:paraId="1F2F9CD0" w14:textId="77777777" w:rsidR="00B35F82" w:rsidRDefault="00B35F82" w:rsidP="00B35F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267D5F">
        <w:rPr>
          <w:rFonts w:ascii="Arial" w:hAnsi="Arial" w:cs="Arial"/>
        </w:rPr>
        <w:t>art. 30 ust. 1 ustawy z dnia 8 marca 1990 roku o sa</w:t>
      </w:r>
      <w:r w:rsidR="00AA586C">
        <w:rPr>
          <w:rFonts w:ascii="Arial" w:hAnsi="Arial" w:cs="Arial"/>
        </w:rPr>
        <w:t>morządzie gminnym (</w:t>
      </w:r>
      <w:proofErr w:type="spellStart"/>
      <w:r w:rsidR="00AA586C">
        <w:rPr>
          <w:rFonts w:ascii="Arial" w:hAnsi="Arial" w:cs="Arial"/>
        </w:rPr>
        <w:t>t.j</w:t>
      </w:r>
      <w:proofErr w:type="spellEnd"/>
      <w:r w:rsidR="00AA586C">
        <w:rPr>
          <w:rFonts w:ascii="Arial" w:hAnsi="Arial" w:cs="Arial"/>
        </w:rPr>
        <w:t>. Dz. U. z 2020 r. poz. 713</w:t>
      </w:r>
      <w:r w:rsidR="00267D5F">
        <w:rPr>
          <w:rFonts w:ascii="Arial" w:hAnsi="Arial" w:cs="Arial"/>
        </w:rPr>
        <w:t>) oraz art. 32 ust. 2 ustawy z dnia 24 sierpnia 1991 r. o ochroni</w:t>
      </w:r>
      <w:r w:rsidR="00AA586C">
        <w:rPr>
          <w:rFonts w:ascii="Arial" w:hAnsi="Arial" w:cs="Arial"/>
        </w:rPr>
        <w:t>e przeciwpożarowej (Dz.U. z 2020 r., poz. 961 ze zm.</w:t>
      </w:r>
      <w:r w:rsidR="00267D5F">
        <w:rPr>
          <w:rFonts w:ascii="Arial" w:hAnsi="Arial" w:cs="Arial"/>
        </w:rPr>
        <w:t>)</w:t>
      </w:r>
      <w:r w:rsidR="006E0E80">
        <w:rPr>
          <w:rFonts w:ascii="Arial" w:hAnsi="Arial" w:cs="Arial"/>
        </w:rPr>
        <w:t>, w związku z zarządzeniem nr 1 Komendanta Głównego Państwowej Straży Pożarnej z dnia 24 stycznia 2020 r. w sprawie gospodarki transportowej w jednostkach organizacyjnych Państwowej Straży Pożarnej</w:t>
      </w:r>
      <w:r w:rsidR="00267D5F">
        <w:rPr>
          <w:rFonts w:ascii="Arial" w:hAnsi="Arial" w:cs="Arial"/>
        </w:rPr>
        <w:t xml:space="preserve"> zarządzam co następuje:</w:t>
      </w:r>
    </w:p>
    <w:p w14:paraId="009F8845" w14:textId="77777777" w:rsidR="006F6D86" w:rsidRDefault="006F6D86" w:rsidP="00B35F82">
      <w:pPr>
        <w:spacing w:after="0" w:line="240" w:lineRule="auto"/>
        <w:jc w:val="both"/>
        <w:rPr>
          <w:rFonts w:ascii="Arial" w:hAnsi="Arial" w:cs="Arial"/>
        </w:rPr>
      </w:pPr>
    </w:p>
    <w:p w14:paraId="033B7518" w14:textId="77777777" w:rsidR="006F6D86" w:rsidRDefault="006F6D86" w:rsidP="00B35F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1. W celu znormalizowania i zapewnienia </w:t>
      </w:r>
      <w:r w:rsidR="006A5049">
        <w:rPr>
          <w:rFonts w:ascii="Arial" w:hAnsi="Arial" w:cs="Arial"/>
        </w:rPr>
        <w:t xml:space="preserve">jednolitych zasad </w:t>
      </w:r>
      <w:r w:rsidR="004C6465">
        <w:rPr>
          <w:rFonts w:ascii="Arial" w:hAnsi="Arial" w:cs="Arial"/>
        </w:rPr>
        <w:t>eksploatacji środków transportu i sprzętu silnikowego</w:t>
      </w:r>
      <w:r w:rsidR="006A5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jednostkach ochotniczych straży pożarnych z terenu Gminy Ełk</w:t>
      </w:r>
      <w:r w:rsidR="004C6465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racjonalnej i oszczędnej gospodarki zużycia paliw płynnych </w:t>
      </w:r>
      <w:r w:rsidR="00515E58">
        <w:rPr>
          <w:rFonts w:ascii="Arial" w:hAnsi="Arial" w:cs="Arial"/>
        </w:rPr>
        <w:br/>
      </w:r>
      <w:r>
        <w:rPr>
          <w:rFonts w:ascii="Arial" w:hAnsi="Arial" w:cs="Arial"/>
        </w:rPr>
        <w:t>w eksploa</w:t>
      </w:r>
      <w:r w:rsidR="00172054">
        <w:rPr>
          <w:rFonts w:ascii="Arial" w:hAnsi="Arial" w:cs="Arial"/>
        </w:rPr>
        <w:t>towanych pojazdach ratowniczo-gaśniczych</w:t>
      </w:r>
      <w:r>
        <w:rPr>
          <w:rFonts w:ascii="Arial" w:hAnsi="Arial" w:cs="Arial"/>
        </w:rPr>
        <w:t xml:space="preserve"> oraz w sprzęcie </w:t>
      </w:r>
      <w:r w:rsidR="00172054">
        <w:rPr>
          <w:rFonts w:ascii="Arial" w:hAnsi="Arial" w:cs="Arial"/>
        </w:rPr>
        <w:t xml:space="preserve">silnikowym, który jest wykorzystywany podczas </w:t>
      </w:r>
      <w:r w:rsidR="004C6465">
        <w:rPr>
          <w:rFonts w:ascii="Arial" w:hAnsi="Arial" w:cs="Arial"/>
        </w:rPr>
        <w:t>prowadzenia działań ratowniczo-gaśniczych</w:t>
      </w:r>
      <w:r w:rsidR="00172054">
        <w:rPr>
          <w:rFonts w:ascii="Arial" w:hAnsi="Arial" w:cs="Arial"/>
        </w:rPr>
        <w:t xml:space="preserve">, zwalczania klęsk żywiołowych, szkoleń i ćwiczeń wprowadza się normy zużycia paliw płynnych, a także ustala się </w:t>
      </w:r>
      <w:r w:rsidR="004C6465">
        <w:rPr>
          <w:rFonts w:ascii="Arial" w:hAnsi="Arial" w:cs="Arial"/>
        </w:rPr>
        <w:t>zasady</w:t>
      </w:r>
      <w:r w:rsidR="00172054">
        <w:rPr>
          <w:rFonts w:ascii="Arial" w:hAnsi="Arial" w:cs="Arial"/>
        </w:rPr>
        <w:t xml:space="preserve"> kontroli </w:t>
      </w:r>
      <w:r w:rsidR="004C6465">
        <w:rPr>
          <w:rFonts w:ascii="Arial" w:hAnsi="Arial" w:cs="Arial"/>
        </w:rPr>
        <w:t xml:space="preserve">i </w:t>
      </w:r>
      <w:r w:rsidR="00172054">
        <w:rPr>
          <w:rFonts w:ascii="Arial" w:hAnsi="Arial" w:cs="Arial"/>
        </w:rPr>
        <w:t>obiegu dokumentów w jednostkach OSP w zakresie zao</w:t>
      </w:r>
      <w:r w:rsidR="006A5049">
        <w:rPr>
          <w:rFonts w:ascii="Arial" w:hAnsi="Arial" w:cs="Arial"/>
        </w:rPr>
        <w:t>patrzenia materiałowego i usług.</w:t>
      </w:r>
      <w:r>
        <w:rPr>
          <w:rFonts w:ascii="Arial" w:hAnsi="Arial" w:cs="Arial"/>
        </w:rPr>
        <w:t xml:space="preserve"> </w:t>
      </w:r>
    </w:p>
    <w:p w14:paraId="1B07CBC6" w14:textId="77777777" w:rsidR="00E14342" w:rsidRDefault="00E14342" w:rsidP="00B35F82">
      <w:pPr>
        <w:spacing w:after="0" w:line="240" w:lineRule="auto"/>
        <w:jc w:val="both"/>
        <w:rPr>
          <w:rFonts w:ascii="Arial" w:hAnsi="Arial" w:cs="Arial"/>
        </w:rPr>
      </w:pPr>
    </w:p>
    <w:p w14:paraId="152136CC" w14:textId="77777777" w:rsidR="00E14342" w:rsidRDefault="00E14342" w:rsidP="00BB138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2. Realizacja zadań związanych z niezbędnym zaopatrzeniem materiałowym</w:t>
      </w:r>
      <w:r w:rsidR="00BB1389">
        <w:rPr>
          <w:rFonts w:ascii="Arial" w:hAnsi="Arial" w:cs="Arial"/>
        </w:rPr>
        <w:t xml:space="preserve"> </w:t>
      </w:r>
      <w:r w:rsidR="004B3D7A">
        <w:rPr>
          <w:rFonts w:ascii="Arial" w:hAnsi="Arial" w:cs="Arial"/>
        </w:rPr>
        <w:t xml:space="preserve">dla </w:t>
      </w:r>
      <w:r w:rsidR="00BB1389">
        <w:rPr>
          <w:rFonts w:ascii="Arial" w:hAnsi="Arial" w:cs="Arial"/>
        </w:rPr>
        <w:t>jednostek OSP Gminy Ełk powinna następować w sposób planowy, celowy, a zarazem oszczędny z zachowaniem zasady uzyskiwania najlepszych efektów z przeznaczonych nakładów finansowych oraz umożliwiający terminową realizację zadań.</w:t>
      </w:r>
    </w:p>
    <w:p w14:paraId="363FDC5B" w14:textId="77777777" w:rsidR="004B3D7A" w:rsidRDefault="004B3D7A" w:rsidP="00BB138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AF55FA5" w14:textId="77777777" w:rsidR="004B3D7A" w:rsidRDefault="00531F13" w:rsidP="00BB138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3. 1. Gospodarka transportowa to czynności faktyczne i prawne formułowane jako działania związane z planowaniem, nabywaniem</w:t>
      </w:r>
      <w:r w:rsidR="00374FB2">
        <w:rPr>
          <w:rFonts w:ascii="Arial" w:hAnsi="Arial" w:cs="Arial"/>
        </w:rPr>
        <w:t>, eksploatacją, obsługą, naprawą</w:t>
      </w:r>
      <w:r>
        <w:rPr>
          <w:rFonts w:ascii="Arial" w:hAnsi="Arial" w:cs="Arial"/>
        </w:rPr>
        <w:t xml:space="preserve"> </w:t>
      </w:r>
      <w:r w:rsidR="00374F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zbywaniem sprzętu transportowego i silnikowego oraz zaopatrzenie i rozliczenie zużycia paliw i materiałów eksploatacyjnych. Sprzętem transportowym w świetle definicji legalnej są pojazdy w rozumieniu ustawy z dnia 20 czerwca 2002 r. Prawo o ruchu drogowym </w:t>
      </w:r>
      <w:r w:rsidR="002C68D8">
        <w:rPr>
          <w:rFonts w:ascii="Arial" w:hAnsi="Arial" w:cs="Arial"/>
        </w:rPr>
        <w:t>(</w:t>
      </w:r>
      <w:proofErr w:type="spellStart"/>
      <w:r w:rsidR="002C68D8">
        <w:rPr>
          <w:rFonts w:ascii="Arial" w:hAnsi="Arial" w:cs="Arial"/>
        </w:rPr>
        <w:t>t.j</w:t>
      </w:r>
      <w:proofErr w:type="spellEnd"/>
      <w:r w:rsidR="002C68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 U. </w:t>
      </w:r>
      <w:r w:rsidR="00374FB2">
        <w:rPr>
          <w:rFonts w:ascii="Arial" w:hAnsi="Arial" w:cs="Arial"/>
        </w:rPr>
        <w:br/>
      </w:r>
      <w:r>
        <w:rPr>
          <w:rFonts w:ascii="Arial" w:hAnsi="Arial" w:cs="Arial"/>
        </w:rPr>
        <w:t>z 2020 r., poz. 110 ze zm.) oraz jednostki pływające z jednostką napędową na stałe (bez dookreślenia rodzaju napędu).</w:t>
      </w:r>
    </w:p>
    <w:p w14:paraId="42631129" w14:textId="77777777" w:rsidR="00374FB2" w:rsidRDefault="00531F13" w:rsidP="00BB138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4FB2">
        <w:rPr>
          <w:rFonts w:ascii="Arial" w:hAnsi="Arial" w:cs="Arial"/>
        </w:rPr>
        <w:t>S</w:t>
      </w:r>
      <w:r>
        <w:rPr>
          <w:rFonts w:ascii="Arial" w:hAnsi="Arial" w:cs="Arial"/>
        </w:rPr>
        <w:t>przęt silnikowy są to urządzenia takie jak motopompy, agregaty, pilarki spalinowe oraz inny sprzęt silnikowy, zasilany paliwami płynnymi, wyposażony we własny zbiornik paliwa</w:t>
      </w:r>
      <w:r w:rsidR="00374FB2">
        <w:rPr>
          <w:rFonts w:ascii="Arial" w:hAnsi="Arial" w:cs="Arial"/>
        </w:rPr>
        <w:t>, który wykorzystywany jest w trakcie prowadzenia działań ratowniczo-gaśniczych, usuwania skutków klęsk żywiołowych, ćwiczeń, szkoleń oraz zawodów sportowo-pożarniczych.</w:t>
      </w:r>
    </w:p>
    <w:p w14:paraId="6D963206" w14:textId="77777777" w:rsidR="00531F13" w:rsidRDefault="00374FB2" w:rsidP="00BB138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Urządzenia specjalne zainstalowane w pojazdach ratowniczo-gaśniczych – są to autopompy oraz inne urządzenia w sposób trwały związane z pojazdem napędzane jego silnikiem lub zasilane paliwem ze zbiornika głównego pojazdu.</w:t>
      </w:r>
    </w:p>
    <w:p w14:paraId="360A121B" w14:textId="77777777" w:rsidR="00374FB2" w:rsidRDefault="00374FB2" w:rsidP="00BB138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B656E73" w14:textId="77777777" w:rsidR="006E0E80" w:rsidRDefault="004C2543" w:rsidP="004C254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</w:t>
      </w:r>
      <w:r w:rsidR="006E0E80">
        <w:rPr>
          <w:rFonts w:ascii="Arial" w:hAnsi="Arial" w:cs="Arial"/>
        </w:rPr>
        <w:t>Postanowienia zarządzenia dotyczą</w:t>
      </w:r>
      <w:r>
        <w:rPr>
          <w:rFonts w:ascii="Arial" w:hAnsi="Arial" w:cs="Arial"/>
        </w:rPr>
        <w:t xml:space="preserve"> w</w:t>
      </w:r>
      <w:r w:rsidR="006E0E80" w:rsidRPr="004C2543">
        <w:rPr>
          <w:rFonts w:ascii="Arial" w:hAnsi="Arial" w:cs="Arial"/>
        </w:rPr>
        <w:t>szystkich rodzajów pojazdów ratowniczo-gaśniczych i sprzętu z silnikami napędzanymi paliwem ciekłym, używanych w jed</w:t>
      </w:r>
      <w:r w:rsidRPr="004C2543">
        <w:rPr>
          <w:rFonts w:ascii="Arial" w:hAnsi="Arial" w:cs="Arial"/>
        </w:rPr>
        <w:t>nostkach OSP Gminy Ełk.</w:t>
      </w:r>
    </w:p>
    <w:p w14:paraId="3D4B070C" w14:textId="77777777" w:rsidR="004C2543" w:rsidRDefault="004C2543" w:rsidP="004C25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25A25F7" w14:textId="77777777" w:rsidR="004C2543" w:rsidRDefault="004C2543" w:rsidP="004C254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5. W pojazdach i sprzęcie silnikowym należy stosować paliwa, smary i inne materiały eksploatacyjne według zaleceń ich producentów, lub zamienniki określone </w:t>
      </w:r>
      <w:r>
        <w:rPr>
          <w:rFonts w:ascii="Arial" w:hAnsi="Arial" w:cs="Arial"/>
        </w:rPr>
        <w:br/>
        <w:t>w instrukcjach obsługi.</w:t>
      </w:r>
    </w:p>
    <w:p w14:paraId="576F1699" w14:textId="77777777" w:rsidR="004C2543" w:rsidRDefault="004C2543" w:rsidP="004C25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BC2C951" w14:textId="77777777" w:rsidR="004C2543" w:rsidRDefault="004C2543" w:rsidP="004C254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§ 6. </w:t>
      </w:r>
      <w:r w:rsidR="00055A09">
        <w:rPr>
          <w:rFonts w:ascii="Arial" w:hAnsi="Arial" w:cs="Arial"/>
        </w:rPr>
        <w:t xml:space="preserve">1. Dla zapewnienia racjonalnej i oszczędnej gospodarki paliwami płynnymi </w:t>
      </w:r>
      <w:r w:rsidR="00250435">
        <w:rPr>
          <w:rFonts w:ascii="Arial" w:hAnsi="Arial" w:cs="Arial"/>
        </w:rPr>
        <w:br/>
      </w:r>
      <w:r w:rsidR="00055A09">
        <w:rPr>
          <w:rFonts w:ascii="Arial" w:hAnsi="Arial" w:cs="Arial"/>
        </w:rPr>
        <w:t>i materiałami eksploatacyjnymi dla pojazdów ratowniczo-gaśniczych i sprzętu silnikowego, stanowiącego wyposażenie jednostek OSP działających na terenie Gminy Ełk</w:t>
      </w:r>
      <w:r w:rsidR="00C76C3B">
        <w:rPr>
          <w:rFonts w:ascii="Arial" w:hAnsi="Arial" w:cs="Arial"/>
        </w:rPr>
        <w:t xml:space="preserve"> ustala </w:t>
      </w:r>
      <w:r w:rsidR="00250435">
        <w:rPr>
          <w:rFonts w:ascii="Arial" w:hAnsi="Arial" w:cs="Arial"/>
        </w:rPr>
        <w:br/>
      </w:r>
      <w:r w:rsidR="00C76C3B">
        <w:rPr>
          <w:rFonts w:ascii="Arial" w:hAnsi="Arial" w:cs="Arial"/>
        </w:rPr>
        <w:t>i wprowadza się:</w:t>
      </w:r>
    </w:p>
    <w:p w14:paraId="5AB2222F" w14:textId="77777777" w:rsidR="00C76C3B" w:rsidRDefault="00C76C3B" w:rsidP="00960149">
      <w:pPr>
        <w:pStyle w:val="Akapitzlist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normy zużycia paliw płynnych dla pojazdów ratowniczo-gaśniczych, wymienionych w </w:t>
      </w:r>
      <w:r w:rsidR="00250435" w:rsidRPr="002C68D8">
        <w:rPr>
          <w:rFonts w:ascii="Arial" w:hAnsi="Arial" w:cs="Arial"/>
        </w:rPr>
        <w:t>załączniku</w:t>
      </w:r>
      <w:r w:rsidRPr="002C68D8">
        <w:rPr>
          <w:rFonts w:ascii="Arial" w:hAnsi="Arial" w:cs="Arial"/>
        </w:rPr>
        <w:t xml:space="preserve"> nr 1 </w:t>
      </w:r>
      <w:r>
        <w:rPr>
          <w:rFonts w:ascii="Arial" w:hAnsi="Arial" w:cs="Arial"/>
        </w:rPr>
        <w:t>do niniejszego zarządzenia;</w:t>
      </w:r>
    </w:p>
    <w:p w14:paraId="7ED64547" w14:textId="77777777" w:rsidR="00D47C04" w:rsidRPr="00D47C04" w:rsidRDefault="00D47C04" w:rsidP="00D47C04">
      <w:pPr>
        <w:pStyle w:val="Akapitzlist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normy zużycia paliw płynnych dla jednostek pływających wymienionych </w:t>
      </w:r>
      <w:r>
        <w:rPr>
          <w:rFonts w:ascii="Arial" w:hAnsi="Arial" w:cs="Arial"/>
        </w:rPr>
        <w:br/>
        <w:t xml:space="preserve">w </w:t>
      </w:r>
      <w:r w:rsidR="00250435" w:rsidRPr="002C68D8">
        <w:rPr>
          <w:rFonts w:ascii="Arial" w:hAnsi="Arial" w:cs="Arial"/>
        </w:rPr>
        <w:t>załączniku</w:t>
      </w:r>
      <w:r w:rsidRPr="002C68D8">
        <w:rPr>
          <w:rFonts w:ascii="Arial" w:hAnsi="Arial" w:cs="Arial"/>
        </w:rPr>
        <w:t xml:space="preserve"> nr 2 </w:t>
      </w:r>
      <w:r>
        <w:rPr>
          <w:rFonts w:ascii="Arial" w:hAnsi="Arial" w:cs="Arial"/>
        </w:rPr>
        <w:t>do niniejszego zarządzenia;</w:t>
      </w:r>
    </w:p>
    <w:p w14:paraId="7D2CBDAF" w14:textId="77777777" w:rsidR="00C76C3B" w:rsidRDefault="00C76C3B" w:rsidP="00960149">
      <w:pPr>
        <w:pStyle w:val="Akapitzlist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normy zużycia paliw płynnych dla sprzętu silnikowego, wymienionego </w:t>
      </w:r>
      <w:r w:rsidR="00BA23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D47C04" w:rsidRPr="002C68D8">
        <w:rPr>
          <w:rFonts w:ascii="Arial" w:hAnsi="Arial" w:cs="Arial"/>
        </w:rPr>
        <w:t>załączniku nr 3</w:t>
      </w:r>
      <w:r w:rsidRPr="002C6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niniejszego zarządzenia;</w:t>
      </w:r>
    </w:p>
    <w:p w14:paraId="3875DD62" w14:textId="77777777" w:rsidR="00C76C3B" w:rsidRDefault="00C76C3B" w:rsidP="00960149">
      <w:pPr>
        <w:pStyle w:val="Akapitzlist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</w:t>
      </w:r>
      <w:r w:rsidR="002C68D8">
        <w:rPr>
          <w:rFonts w:ascii="Arial" w:hAnsi="Arial" w:cs="Arial"/>
        </w:rPr>
        <w:t xml:space="preserve">okresowej </w:t>
      </w:r>
      <w:r>
        <w:rPr>
          <w:rFonts w:ascii="Arial" w:hAnsi="Arial" w:cs="Arial"/>
        </w:rPr>
        <w:t xml:space="preserve">karty pracy pojazdu, określa </w:t>
      </w:r>
      <w:r w:rsidR="00D47C04" w:rsidRPr="002C68D8">
        <w:rPr>
          <w:rFonts w:ascii="Arial" w:hAnsi="Arial" w:cs="Arial"/>
        </w:rPr>
        <w:t>załącznik nr 4</w:t>
      </w:r>
      <w:r w:rsidRPr="002C6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niniejszego zarządzenia;</w:t>
      </w:r>
    </w:p>
    <w:p w14:paraId="1CBAC75B" w14:textId="77777777" w:rsidR="00C76C3B" w:rsidRDefault="00C76C3B" w:rsidP="00960149">
      <w:pPr>
        <w:pStyle w:val="Akapitzlist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</w:t>
      </w:r>
      <w:r w:rsidR="002C68D8">
        <w:rPr>
          <w:rFonts w:ascii="Arial" w:hAnsi="Arial" w:cs="Arial"/>
        </w:rPr>
        <w:t>okresowej karty pracy jednostki</w:t>
      </w:r>
      <w:r>
        <w:rPr>
          <w:rFonts w:ascii="Arial" w:hAnsi="Arial" w:cs="Arial"/>
        </w:rPr>
        <w:t xml:space="preserve"> pływ</w:t>
      </w:r>
      <w:r w:rsidR="002C68D8">
        <w:rPr>
          <w:rFonts w:ascii="Arial" w:hAnsi="Arial" w:cs="Arial"/>
        </w:rPr>
        <w:t>ającej</w:t>
      </w:r>
      <w:r>
        <w:rPr>
          <w:rFonts w:ascii="Arial" w:hAnsi="Arial" w:cs="Arial"/>
        </w:rPr>
        <w:t xml:space="preserve">, określa </w:t>
      </w:r>
      <w:r w:rsidR="00D47C04" w:rsidRPr="002C68D8">
        <w:rPr>
          <w:rFonts w:ascii="Arial" w:hAnsi="Arial" w:cs="Arial"/>
        </w:rPr>
        <w:t>załącznik nr 5</w:t>
      </w:r>
      <w:r w:rsidRPr="002C6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niniejszego zarządzenia;</w:t>
      </w:r>
    </w:p>
    <w:p w14:paraId="447E9DDD" w14:textId="77777777" w:rsidR="00C76C3B" w:rsidRDefault="00C76C3B" w:rsidP="00960149">
      <w:pPr>
        <w:pStyle w:val="Akapitzlist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</w:t>
      </w:r>
      <w:r w:rsidR="002C68D8">
        <w:rPr>
          <w:rFonts w:ascii="Arial" w:hAnsi="Arial" w:cs="Arial"/>
        </w:rPr>
        <w:t xml:space="preserve">okresowej </w:t>
      </w:r>
      <w:r>
        <w:rPr>
          <w:rFonts w:ascii="Arial" w:hAnsi="Arial" w:cs="Arial"/>
        </w:rPr>
        <w:t xml:space="preserve">karty pracy sprzętu silnikowego, określa </w:t>
      </w:r>
      <w:r w:rsidR="00D47C04" w:rsidRPr="002C68D8">
        <w:rPr>
          <w:rFonts w:ascii="Arial" w:hAnsi="Arial" w:cs="Arial"/>
        </w:rPr>
        <w:t>załącznik nr 6</w:t>
      </w:r>
      <w:r w:rsidRPr="002C6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niniejszego zarządzenia.</w:t>
      </w:r>
    </w:p>
    <w:p w14:paraId="487AFCC7" w14:textId="77777777" w:rsidR="00C76C3B" w:rsidRDefault="00960149" w:rsidP="00C76C3B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Z</w:t>
      </w:r>
      <w:r w:rsidR="00C76C3B">
        <w:rPr>
          <w:rFonts w:ascii="Arial" w:hAnsi="Arial" w:cs="Arial"/>
        </w:rPr>
        <w:t>a podstawę do opracowania norm, o których mowa</w:t>
      </w:r>
      <w:r>
        <w:rPr>
          <w:rFonts w:ascii="Arial" w:hAnsi="Arial" w:cs="Arial"/>
        </w:rPr>
        <w:t xml:space="preserve"> w ust. 1 pkt 1</w:t>
      </w:r>
      <w:r w:rsidR="00BA2388">
        <w:rPr>
          <w:rFonts w:ascii="Arial" w:hAnsi="Arial" w:cs="Arial"/>
        </w:rPr>
        <w:t>, 2</w:t>
      </w:r>
      <w:r>
        <w:rPr>
          <w:rFonts w:ascii="Arial" w:hAnsi="Arial" w:cs="Arial"/>
        </w:rPr>
        <w:t xml:space="preserve"> i </w:t>
      </w:r>
      <w:r w:rsidR="00BA23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przyjęto:</w:t>
      </w:r>
    </w:p>
    <w:p w14:paraId="314041CD" w14:textId="77777777" w:rsidR="00960149" w:rsidRDefault="00960149" w:rsidP="00960149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960149">
        <w:rPr>
          <w:rFonts w:ascii="Arial" w:hAnsi="Arial" w:cs="Arial"/>
        </w:rPr>
        <w:t>instrukcje obsługi pojazdów i sprzętu silnikowego (dane techniczno-eksploatacyjne producentów)</w:t>
      </w:r>
      <w:r w:rsidR="002C68D8">
        <w:rPr>
          <w:rFonts w:ascii="Arial" w:hAnsi="Arial" w:cs="Arial"/>
        </w:rPr>
        <w:t xml:space="preserve"> oraz obowiązujące </w:t>
      </w:r>
      <w:r w:rsidR="002E1FFF">
        <w:rPr>
          <w:rFonts w:ascii="Arial" w:hAnsi="Arial" w:cs="Arial"/>
        </w:rPr>
        <w:t>dotychczas normy</w:t>
      </w:r>
      <w:r w:rsidRPr="00960149">
        <w:rPr>
          <w:rFonts w:ascii="Arial" w:hAnsi="Arial" w:cs="Arial"/>
        </w:rPr>
        <w:t>;</w:t>
      </w:r>
    </w:p>
    <w:p w14:paraId="09291158" w14:textId="77777777" w:rsidR="00960149" w:rsidRDefault="00960149" w:rsidP="00960149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udokumentowane analizy zużycia paliw;</w:t>
      </w:r>
    </w:p>
    <w:p w14:paraId="078B1578" w14:textId="77777777" w:rsidR="00960149" w:rsidRDefault="00960149" w:rsidP="00960149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1 Komendanta Głównego Państwowej Straży Pożarnej z dnia 24 stycznia 2020 r. w sprawie gospodarki transportowej w jednostkach organizacyjnych Państwowej Straży Pożarnej.</w:t>
      </w:r>
    </w:p>
    <w:p w14:paraId="7DC34E6B" w14:textId="77777777" w:rsidR="00960149" w:rsidRDefault="00113D06" w:rsidP="000B7872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B7872">
        <w:rPr>
          <w:rFonts w:ascii="Arial" w:hAnsi="Arial" w:cs="Arial"/>
        </w:rPr>
        <w:t xml:space="preserve">Normę pracy silnika pojazdu na postoju ustala się na podstawie normy podstawowej zużycia paliwa  przez pomnożenie jej przez współczynnik 0,005 </w:t>
      </w:r>
      <w:r w:rsidR="004B1873">
        <w:rPr>
          <w:rFonts w:ascii="Arial" w:hAnsi="Arial" w:cs="Arial"/>
        </w:rPr>
        <w:br/>
      </w:r>
      <w:r w:rsidR="000B7872">
        <w:rPr>
          <w:rFonts w:ascii="Arial" w:hAnsi="Arial" w:cs="Arial"/>
        </w:rPr>
        <w:t>i wyrażenie jej w dcm</w:t>
      </w:r>
      <w:r w:rsidR="000B7872">
        <w:rPr>
          <w:rFonts w:ascii="Arial" w:hAnsi="Arial" w:cs="Arial"/>
          <w:vertAlign w:val="superscript"/>
        </w:rPr>
        <w:t>3</w:t>
      </w:r>
      <w:r w:rsidR="000B7872">
        <w:rPr>
          <w:rFonts w:ascii="Arial" w:hAnsi="Arial" w:cs="Arial"/>
        </w:rPr>
        <w:t>/min.</w:t>
      </w:r>
    </w:p>
    <w:p w14:paraId="48A4570E" w14:textId="77777777" w:rsidR="000B7872" w:rsidRDefault="00BA2388" w:rsidP="000B7872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D</w:t>
      </w:r>
      <w:r w:rsidR="000B7872">
        <w:rPr>
          <w:rFonts w:ascii="Arial" w:hAnsi="Arial" w:cs="Arial"/>
        </w:rPr>
        <w:t>la pracy autopompy</w:t>
      </w:r>
      <w:r w:rsidR="00B11DF7">
        <w:rPr>
          <w:rFonts w:ascii="Arial" w:hAnsi="Arial" w:cs="Arial"/>
        </w:rPr>
        <w:t xml:space="preserve"> normę pracy silnika pojazdu ustala się na podstawie normy podstawowej zużycia paliwa, pomnożonej przez współczynnik 0,01 i wyrażonej </w:t>
      </w:r>
      <w:r>
        <w:rPr>
          <w:rFonts w:ascii="Arial" w:hAnsi="Arial" w:cs="Arial"/>
        </w:rPr>
        <w:br/>
      </w:r>
      <w:r w:rsidR="00B11DF7">
        <w:rPr>
          <w:rFonts w:ascii="Arial" w:hAnsi="Arial" w:cs="Arial"/>
        </w:rPr>
        <w:t>w dcm</w:t>
      </w:r>
      <w:r w:rsidR="00B11DF7">
        <w:rPr>
          <w:rFonts w:ascii="Arial" w:hAnsi="Arial" w:cs="Arial"/>
          <w:vertAlign w:val="superscript"/>
        </w:rPr>
        <w:t>3</w:t>
      </w:r>
      <w:r w:rsidR="00B11DF7">
        <w:rPr>
          <w:rFonts w:ascii="Arial" w:hAnsi="Arial" w:cs="Arial"/>
        </w:rPr>
        <w:t>/min.</w:t>
      </w:r>
    </w:p>
    <w:p w14:paraId="63AC9B69" w14:textId="77777777" w:rsidR="00B11DF7" w:rsidRDefault="00B11DF7" w:rsidP="000B7872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Dla pozostałych urządzeń napędzanych z silnika pojazdu normę pracy </w:t>
      </w:r>
      <w:r w:rsidR="00113D06">
        <w:rPr>
          <w:rFonts w:ascii="Arial" w:hAnsi="Arial" w:cs="Arial"/>
        </w:rPr>
        <w:t xml:space="preserve">tego </w:t>
      </w:r>
      <w:r>
        <w:rPr>
          <w:rFonts w:ascii="Arial" w:hAnsi="Arial" w:cs="Arial"/>
        </w:rPr>
        <w:t>silnika ustala się na podstawie normy podstawowej zużycia paliwa, pomnożonej przez współczynnik 0,006 i wyrażonej w dcm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/min.</w:t>
      </w:r>
    </w:p>
    <w:p w14:paraId="6FD2F77D" w14:textId="77777777" w:rsidR="00B11DF7" w:rsidRDefault="00B11DF7" w:rsidP="000B7872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Dopuszcza się zwiększenie normy podstawowej zużycia paliwa dla pojazdów ratowniczo-gaśniczych, o których mowa w załączniku nr 1 do niniejszego zarządzenia w następujących przypadkach:</w:t>
      </w:r>
    </w:p>
    <w:p w14:paraId="0B6D6947" w14:textId="77777777" w:rsidR="00B11DF7" w:rsidRDefault="00113D06" w:rsidP="00B11D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zimowy </w:t>
      </w:r>
      <w:r w:rsidR="00B11DF7">
        <w:rPr>
          <w:rFonts w:ascii="Arial" w:hAnsi="Arial" w:cs="Arial"/>
        </w:rPr>
        <w:t xml:space="preserve">„Z” – używania pojazdu w trudnych warunkach pracy </w:t>
      </w:r>
      <w:r>
        <w:rPr>
          <w:rFonts w:ascii="Arial" w:hAnsi="Arial" w:cs="Arial"/>
        </w:rPr>
        <w:br/>
      </w:r>
      <w:r w:rsidR="00B11DF7">
        <w:rPr>
          <w:rFonts w:ascii="Arial" w:hAnsi="Arial" w:cs="Arial"/>
        </w:rPr>
        <w:t>w okresie zimowym od 1 listopada do 31 marca – do 10% normy;</w:t>
      </w:r>
    </w:p>
    <w:p w14:paraId="7F6C8DCC" w14:textId="77777777" w:rsidR="00B11DF7" w:rsidRDefault="00113D06" w:rsidP="00B11D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alarmowy </w:t>
      </w:r>
      <w:r w:rsidR="00B11DF7">
        <w:rPr>
          <w:rFonts w:ascii="Arial" w:hAnsi="Arial" w:cs="Arial"/>
        </w:rPr>
        <w:t>„A”</w:t>
      </w:r>
      <w:r w:rsidR="00A65D28">
        <w:rPr>
          <w:rFonts w:ascii="Arial" w:hAnsi="Arial" w:cs="Arial"/>
        </w:rPr>
        <w:t xml:space="preserve"> – </w:t>
      </w:r>
      <w:r w:rsidR="00B11DF7">
        <w:rPr>
          <w:rFonts w:ascii="Arial" w:hAnsi="Arial" w:cs="Arial"/>
        </w:rPr>
        <w:t>wyjazdu alarmowego – do 8% normy</w:t>
      </w:r>
      <w:r w:rsidR="00A65D28">
        <w:rPr>
          <w:rFonts w:ascii="Arial" w:hAnsi="Arial" w:cs="Arial"/>
        </w:rPr>
        <w:t>, dla przebiegu pojazdu liczonego od wyjazdu do miejsca zdarzenia;</w:t>
      </w:r>
    </w:p>
    <w:p w14:paraId="0288D67B" w14:textId="77777777" w:rsidR="00A65D28" w:rsidRDefault="00113D06" w:rsidP="00B11D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terenowy </w:t>
      </w:r>
      <w:r w:rsidR="00A65D28">
        <w:rPr>
          <w:rFonts w:ascii="Arial" w:hAnsi="Arial" w:cs="Arial"/>
        </w:rPr>
        <w:t xml:space="preserve">„T” – jazda po drogach gruntowych, błotnistych </w:t>
      </w:r>
      <w:r>
        <w:rPr>
          <w:rFonts w:ascii="Arial" w:hAnsi="Arial" w:cs="Arial"/>
        </w:rPr>
        <w:br/>
      </w:r>
      <w:r w:rsidR="00A65D28">
        <w:rPr>
          <w:rFonts w:ascii="Arial" w:hAnsi="Arial" w:cs="Arial"/>
        </w:rPr>
        <w:t>i bezdrożach – do 30% normy.</w:t>
      </w:r>
    </w:p>
    <w:p w14:paraId="5698DA77" w14:textId="77777777" w:rsidR="00A65D28" w:rsidRDefault="00A65D28" w:rsidP="00A65D28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Łącznie suma zwiększenia normy podstawowej zużycia paliwa nie może przekraczać 30% tej normy.</w:t>
      </w:r>
    </w:p>
    <w:p w14:paraId="4101E066" w14:textId="77777777" w:rsidR="00A65D28" w:rsidRDefault="00A65D28" w:rsidP="00A65D28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 Wz</w:t>
      </w:r>
      <w:r w:rsidR="002E1FFF">
        <w:rPr>
          <w:rFonts w:ascii="Arial" w:hAnsi="Arial" w:cs="Arial"/>
        </w:rPr>
        <w:t>ór rozliczenia przebiegu i czasu</w:t>
      </w:r>
      <w:r>
        <w:rPr>
          <w:rFonts w:ascii="Arial" w:hAnsi="Arial" w:cs="Arial"/>
        </w:rPr>
        <w:t xml:space="preserve"> pracy pojazdu oraz zużycie paliwa i oleju</w:t>
      </w:r>
      <w:r w:rsidR="00AD6320">
        <w:rPr>
          <w:rFonts w:ascii="Arial" w:hAnsi="Arial" w:cs="Arial"/>
        </w:rPr>
        <w:t xml:space="preserve"> </w:t>
      </w:r>
      <w:r w:rsidR="00BA2388">
        <w:rPr>
          <w:rFonts w:ascii="Arial" w:hAnsi="Arial" w:cs="Arial"/>
        </w:rPr>
        <w:br/>
      </w:r>
      <w:r w:rsidR="00AD6320">
        <w:rPr>
          <w:rFonts w:ascii="Arial" w:hAnsi="Arial" w:cs="Arial"/>
        </w:rPr>
        <w:t>w okresie miesięcznym</w:t>
      </w:r>
      <w:r>
        <w:rPr>
          <w:rFonts w:ascii="Arial" w:hAnsi="Arial" w:cs="Arial"/>
        </w:rPr>
        <w:t xml:space="preserve"> stanowi </w:t>
      </w:r>
      <w:r w:rsidR="00D47C04" w:rsidRPr="00113D06">
        <w:rPr>
          <w:rFonts w:ascii="Arial" w:hAnsi="Arial" w:cs="Arial"/>
        </w:rPr>
        <w:t>załącznik nr 7</w:t>
      </w:r>
      <w:r w:rsidRPr="00113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niniejszego zarządzenia.</w:t>
      </w:r>
    </w:p>
    <w:p w14:paraId="000A7962" w14:textId="77777777" w:rsidR="00A65D28" w:rsidRDefault="00A65D28" w:rsidP="00A65D28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D6320">
        <w:rPr>
          <w:rFonts w:ascii="Arial" w:hAnsi="Arial" w:cs="Arial"/>
        </w:rPr>
        <w:t>W przypadku niesprawności technicznej pojazdu lub sprzętu silnikowego powodującej przepał, pojazd lub sprzęt należy naprawić, zapewniając zużycie paliwa w granicach ustalonej normy, lub wycofać z eksploatacji po dokonaniu ekspertyzy technicznej przez uprawniony podmiot.</w:t>
      </w:r>
    </w:p>
    <w:p w14:paraId="2CDF4D4A" w14:textId="77777777" w:rsidR="00AD6320" w:rsidRDefault="00AD6320" w:rsidP="00A65D28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Praca pojazdu na postoju, praca pojazdu z autopompą, praca pojazdu z innymi urządzeniami napędzanymi z silnika jak również jazdę w warunkach </w:t>
      </w:r>
      <w:r w:rsidR="00921257">
        <w:rPr>
          <w:rFonts w:ascii="Arial" w:hAnsi="Arial" w:cs="Arial"/>
        </w:rPr>
        <w:t xml:space="preserve">dla dodatków wymienionych w ust. 6 pkt 1, 2 i 3, musi zostać odnotowana w </w:t>
      </w:r>
      <w:r w:rsidR="00113D06">
        <w:rPr>
          <w:rFonts w:ascii="Arial" w:hAnsi="Arial" w:cs="Arial"/>
        </w:rPr>
        <w:t xml:space="preserve">okresowej </w:t>
      </w:r>
      <w:r w:rsidR="00921257">
        <w:rPr>
          <w:rFonts w:ascii="Arial" w:hAnsi="Arial" w:cs="Arial"/>
        </w:rPr>
        <w:t xml:space="preserve">karcie </w:t>
      </w:r>
      <w:r w:rsidR="00113D06">
        <w:rPr>
          <w:rFonts w:ascii="Arial" w:hAnsi="Arial" w:cs="Arial"/>
        </w:rPr>
        <w:t>pracy</w:t>
      </w:r>
      <w:r w:rsidR="00921257">
        <w:rPr>
          <w:rFonts w:ascii="Arial" w:hAnsi="Arial" w:cs="Arial"/>
        </w:rPr>
        <w:t xml:space="preserve"> pojazdu, której wzór określa </w:t>
      </w:r>
      <w:r w:rsidR="00D47C04" w:rsidRPr="00113D06">
        <w:rPr>
          <w:rFonts w:ascii="Arial" w:hAnsi="Arial" w:cs="Arial"/>
        </w:rPr>
        <w:t>załącznik nr 4</w:t>
      </w:r>
      <w:r w:rsidR="00921257" w:rsidRPr="00113D06">
        <w:rPr>
          <w:rFonts w:ascii="Arial" w:hAnsi="Arial" w:cs="Arial"/>
        </w:rPr>
        <w:t>.</w:t>
      </w:r>
    </w:p>
    <w:p w14:paraId="0DA4DB91" w14:textId="77777777" w:rsidR="00921257" w:rsidRDefault="00921257" w:rsidP="00A65D28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 Ustalone normy zużycia paliw płynnych i materiałów eksploatacyjnych, stanowią podstawę do rozliczania pojazdów ratowniczo-gaśniczych i sprzętu silnikowego </w:t>
      </w:r>
      <w:r w:rsidR="00BA2388">
        <w:rPr>
          <w:rFonts w:ascii="Arial" w:hAnsi="Arial" w:cs="Arial"/>
        </w:rPr>
        <w:br/>
      </w:r>
      <w:r>
        <w:rPr>
          <w:rFonts w:ascii="Arial" w:hAnsi="Arial" w:cs="Arial"/>
        </w:rPr>
        <w:t>w normalnych warunkach eksploatacji i nie mogą być przekraczane.</w:t>
      </w:r>
    </w:p>
    <w:p w14:paraId="0887F5F6" w14:textId="77777777" w:rsidR="00921257" w:rsidRDefault="00921257" w:rsidP="00921257">
      <w:pPr>
        <w:spacing w:after="0" w:line="240" w:lineRule="auto"/>
        <w:jc w:val="both"/>
        <w:rPr>
          <w:rFonts w:ascii="Arial" w:hAnsi="Arial" w:cs="Arial"/>
        </w:rPr>
      </w:pPr>
    </w:p>
    <w:p w14:paraId="62F39F41" w14:textId="77777777" w:rsidR="00921257" w:rsidRDefault="00921257" w:rsidP="009212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7. </w:t>
      </w:r>
      <w:r w:rsidR="00096478">
        <w:rPr>
          <w:rFonts w:ascii="Arial" w:hAnsi="Arial" w:cs="Arial"/>
        </w:rPr>
        <w:t xml:space="preserve">Dla pojazdów ratowniczo-gaśniczych i sprzętu silnikowego, dla zachowania pełnej gotowości operacyjnej i kontroli sprawności technicznej, wprowadza się rozruchy kontrolne, zwane dalej „rozruchami”, których częstotliwość i zakres wykonywania określone zostały w </w:t>
      </w:r>
      <w:r w:rsidR="00FC7C4B">
        <w:rPr>
          <w:rFonts w:ascii="Arial" w:hAnsi="Arial" w:cs="Arial"/>
        </w:rPr>
        <w:t>załącznikach nr 8 i 9</w:t>
      </w:r>
      <w:r w:rsidR="00096478" w:rsidRPr="00113D06">
        <w:rPr>
          <w:rFonts w:ascii="Arial" w:hAnsi="Arial" w:cs="Arial"/>
        </w:rPr>
        <w:t xml:space="preserve"> do niniejszego zarządzenia. </w:t>
      </w:r>
      <w:r w:rsidR="00753B7F" w:rsidRPr="00113D06">
        <w:rPr>
          <w:rFonts w:ascii="Arial" w:hAnsi="Arial" w:cs="Arial"/>
        </w:rPr>
        <w:t>Rozruch należy wpisać do okresowej karty pra</w:t>
      </w:r>
      <w:r w:rsidR="0036738F" w:rsidRPr="00113D06">
        <w:rPr>
          <w:rFonts w:ascii="Arial" w:hAnsi="Arial" w:cs="Arial"/>
        </w:rPr>
        <w:t>cy pojazdu lub w okresowej karcie</w:t>
      </w:r>
      <w:r w:rsidR="00753B7F" w:rsidRPr="00113D06">
        <w:rPr>
          <w:rFonts w:ascii="Arial" w:hAnsi="Arial" w:cs="Arial"/>
        </w:rPr>
        <w:t xml:space="preserve"> pracy sprzętu silnikowego, których wzór stanowi </w:t>
      </w:r>
      <w:r w:rsidR="00D47C04" w:rsidRPr="00113D06">
        <w:rPr>
          <w:rFonts w:ascii="Arial" w:hAnsi="Arial" w:cs="Arial"/>
        </w:rPr>
        <w:t>załącznik nr 4 i 6</w:t>
      </w:r>
      <w:r w:rsidR="00753B7F" w:rsidRPr="00731DB2">
        <w:rPr>
          <w:rFonts w:ascii="Arial" w:hAnsi="Arial" w:cs="Arial"/>
        </w:rPr>
        <w:t>.</w:t>
      </w:r>
    </w:p>
    <w:p w14:paraId="373165FE" w14:textId="77777777" w:rsidR="00A65D28" w:rsidRDefault="00A65D28" w:rsidP="00A65D28">
      <w:pPr>
        <w:spacing w:after="0" w:line="240" w:lineRule="auto"/>
        <w:jc w:val="both"/>
        <w:rPr>
          <w:rFonts w:ascii="Arial" w:hAnsi="Arial" w:cs="Arial"/>
        </w:rPr>
      </w:pPr>
    </w:p>
    <w:p w14:paraId="7D2291E5" w14:textId="77777777" w:rsidR="00753B7F" w:rsidRDefault="00753B7F" w:rsidP="00A65D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8. </w:t>
      </w:r>
      <w:r w:rsidR="006A4BED">
        <w:rPr>
          <w:rFonts w:ascii="Arial" w:hAnsi="Arial" w:cs="Arial"/>
        </w:rPr>
        <w:t xml:space="preserve">Jeżeli pojazd nie </w:t>
      </w:r>
      <w:r w:rsidR="0036738F">
        <w:rPr>
          <w:rFonts w:ascii="Arial" w:hAnsi="Arial" w:cs="Arial"/>
        </w:rPr>
        <w:t>wyjeżdżał do</w:t>
      </w:r>
      <w:r w:rsidR="006A4BED">
        <w:rPr>
          <w:rFonts w:ascii="Arial" w:hAnsi="Arial" w:cs="Arial"/>
        </w:rPr>
        <w:t xml:space="preserve"> akcji ratowniczo-gaśniczej lub w innym uzasadnionym celu przez okres 14 dni, należy w ostatnim dniu tego okresu wykonać rozruch kontrolny i jadę kontrolną na odległość do 6 km</w:t>
      </w:r>
      <w:r w:rsidR="00432E98">
        <w:rPr>
          <w:rFonts w:ascii="Arial" w:hAnsi="Arial" w:cs="Arial"/>
        </w:rPr>
        <w:t xml:space="preserve">. Rozruch i przebieg jazdy należy wykazać </w:t>
      </w:r>
      <w:r w:rsidR="0036738F">
        <w:rPr>
          <w:rFonts w:ascii="Arial" w:hAnsi="Arial" w:cs="Arial"/>
        </w:rPr>
        <w:br/>
      </w:r>
      <w:r w:rsidR="00432E98">
        <w:rPr>
          <w:rFonts w:ascii="Arial" w:hAnsi="Arial" w:cs="Arial"/>
        </w:rPr>
        <w:t>w okresowej karcie pracy pojazdu.</w:t>
      </w:r>
    </w:p>
    <w:p w14:paraId="3243E91E" w14:textId="77777777" w:rsidR="00432E98" w:rsidRDefault="00432E98" w:rsidP="00A65D28">
      <w:pPr>
        <w:spacing w:after="0" w:line="240" w:lineRule="auto"/>
        <w:jc w:val="both"/>
        <w:rPr>
          <w:rFonts w:ascii="Arial" w:hAnsi="Arial" w:cs="Arial"/>
        </w:rPr>
      </w:pPr>
    </w:p>
    <w:p w14:paraId="7252DF2A" w14:textId="77777777" w:rsidR="00432E98" w:rsidRDefault="00432E98" w:rsidP="00A65D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9. 1. Podstawą do rozliczenia zużycia paliwa pojazdów i sprzętu z napędem silnikowym obowiązującą w jednostkach OSP Gminy Ełk są </w:t>
      </w:r>
      <w:r w:rsidR="00113D06">
        <w:rPr>
          <w:rFonts w:ascii="Arial" w:hAnsi="Arial" w:cs="Arial"/>
        </w:rPr>
        <w:t xml:space="preserve">okresowe </w:t>
      </w:r>
      <w:r>
        <w:rPr>
          <w:rFonts w:ascii="Arial" w:hAnsi="Arial" w:cs="Arial"/>
        </w:rPr>
        <w:t xml:space="preserve">karty pracy pojazdu, </w:t>
      </w:r>
      <w:r w:rsidR="00113D06">
        <w:rPr>
          <w:rFonts w:ascii="Arial" w:hAnsi="Arial" w:cs="Arial"/>
        </w:rPr>
        <w:t xml:space="preserve">okresowe </w:t>
      </w:r>
      <w:r>
        <w:rPr>
          <w:rFonts w:ascii="Arial" w:hAnsi="Arial" w:cs="Arial"/>
        </w:rPr>
        <w:t xml:space="preserve">karty pracy jednostek pływających oraz </w:t>
      </w:r>
      <w:r w:rsidR="00113D06">
        <w:rPr>
          <w:rFonts w:ascii="Arial" w:hAnsi="Arial" w:cs="Arial"/>
        </w:rPr>
        <w:t xml:space="preserve">okresowe </w:t>
      </w:r>
      <w:r>
        <w:rPr>
          <w:rFonts w:ascii="Arial" w:hAnsi="Arial" w:cs="Arial"/>
        </w:rPr>
        <w:t>karty pracy sprzętu silnikowego prowadzone dla poszczególnych rodzajów sprzętu.</w:t>
      </w:r>
    </w:p>
    <w:p w14:paraId="70484218" w14:textId="77777777" w:rsidR="00432E98" w:rsidRDefault="00432E98" w:rsidP="00432E9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13D06">
        <w:rPr>
          <w:rFonts w:ascii="Arial" w:hAnsi="Arial" w:cs="Arial"/>
        </w:rPr>
        <w:t>Okresowe k</w:t>
      </w:r>
      <w:r>
        <w:rPr>
          <w:rFonts w:ascii="Arial" w:hAnsi="Arial" w:cs="Arial"/>
        </w:rPr>
        <w:t xml:space="preserve">arty pracy pojazdu i jednostek pływających zdawane są </w:t>
      </w:r>
      <w:r w:rsidR="00113D06">
        <w:rPr>
          <w:rFonts w:ascii="Arial" w:hAnsi="Arial" w:cs="Arial"/>
        </w:rPr>
        <w:t xml:space="preserve">przez kierowcę OSP do Urzędu Gminy </w:t>
      </w:r>
      <w:r>
        <w:rPr>
          <w:rFonts w:ascii="Arial" w:hAnsi="Arial" w:cs="Arial"/>
        </w:rPr>
        <w:t xml:space="preserve">po </w:t>
      </w:r>
      <w:r w:rsidR="002E1FFF">
        <w:rPr>
          <w:rFonts w:ascii="Arial" w:hAnsi="Arial" w:cs="Arial"/>
        </w:rPr>
        <w:t xml:space="preserve">zakończeniu okresu, </w:t>
      </w:r>
      <w:r w:rsidR="00113D06">
        <w:rPr>
          <w:rFonts w:ascii="Arial" w:hAnsi="Arial" w:cs="Arial"/>
        </w:rPr>
        <w:t xml:space="preserve">na </w:t>
      </w:r>
      <w:r w:rsidR="002E1FFF">
        <w:rPr>
          <w:rFonts w:ascii="Arial" w:hAnsi="Arial" w:cs="Arial"/>
        </w:rPr>
        <w:t>który zostały wystawione</w:t>
      </w:r>
      <w:r>
        <w:rPr>
          <w:rFonts w:ascii="Arial" w:hAnsi="Arial" w:cs="Arial"/>
        </w:rPr>
        <w:t xml:space="preserve"> nie później niż do dnia 5-go każdego miesiąca</w:t>
      </w:r>
      <w:r w:rsidR="00847DA1">
        <w:rPr>
          <w:rFonts w:ascii="Arial" w:hAnsi="Arial" w:cs="Arial"/>
        </w:rPr>
        <w:t xml:space="preserve">, rozliczane i pobierane </w:t>
      </w:r>
      <w:r w:rsidR="002E1FFF">
        <w:rPr>
          <w:rFonts w:ascii="Arial" w:hAnsi="Arial" w:cs="Arial"/>
        </w:rPr>
        <w:t xml:space="preserve">nowe </w:t>
      </w:r>
      <w:r w:rsidR="00847DA1">
        <w:rPr>
          <w:rFonts w:ascii="Arial" w:hAnsi="Arial" w:cs="Arial"/>
        </w:rPr>
        <w:t>na następny okres u Inspektora ds. Zarządzania Kryzysowego.</w:t>
      </w:r>
    </w:p>
    <w:p w14:paraId="1F1C8C08" w14:textId="77777777" w:rsidR="005A60DE" w:rsidRDefault="00143719" w:rsidP="00432E9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ustala się następujące okresy rozliczeniowe:</w:t>
      </w:r>
    </w:p>
    <w:p w14:paraId="2534C562" w14:textId="77777777" w:rsidR="00143719" w:rsidRDefault="00FB54C5" w:rsidP="001437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okresowe </w:t>
      </w:r>
      <w:r w:rsidR="00143719">
        <w:rPr>
          <w:rFonts w:ascii="Arial" w:hAnsi="Arial" w:cs="Arial"/>
        </w:rPr>
        <w:t>karty pracy pojazdów i jednostek pływających w okresie rozliczeniowym na ostatni dzień miesiąca;</w:t>
      </w:r>
    </w:p>
    <w:p w14:paraId="7484F619" w14:textId="77777777" w:rsidR="00143719" w:rsidRDefault="00FB54C5" w:rsidP="001437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okresowe </w:t>
      </w:r>
      <w:r w:rsidR="00143719">
        <w:rPr>
          <w:rFonts w:ascii="Arial" w:hAnsi="Arial" w:cs="Arial"/>
        </w:rPr>
        <w:t>karty pracy sprzętu silnikowego w okresie rozliczeniowym w cyklu kwartalnym;</w:t>
      </w:r>
    </w:p>
    <w:p w14:paraId="2BE21172" w14:textId="77777777" w:rsidR="00143719" w:rsidRDefault="00143719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Paliwo pobrane na pojazdy i sprzęt silnikowy powinno być odnotowane </w:t>
      </w:r>
      <w:r w:rsidR="00FB54C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FB54C5">
        <w:rPr>
          <w:rFonts w:ascii="Arial" w:hAnsi="Arial" w:cs="Arial"/>
        </w:rPr>
        <w:t xml:space="preserve">okresowych </w:t>
      </w:r>
      <w:r>
        <w:rPr>
          <w:rFonts w:ascii="Arial" w:hAnsi="Arial" w:cs="Arial"/>
        </w:rPr>
        <w:t>kartach i potwierdzone przez kierowcę</w:t>
      </w:r>
      <w:r w:rsidR="00ED714E">
        <w:rPr>
          <w:rFonts w:ascii="Arial" w:hAnsi="Arial" w:cs="Arial"/>
        </w:rPr>
        <w:t>.</w:t>
      </w:r>
    </w:p>
    <w:p w14:paraId="1AC41FB4" w14:textId="77777777" w:rsidR="00ED714E" w:rsidRDefault="00ED714E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Prawidłowe rozliczenie zużycia paliw i materiałów</w:t>
      </w:r>
      <w:r w:rsidR="00CC08F7">
        <w:rPr>
          <w:rFonts w:ascii="Arial" w:hAnsi="Arial" w:cs="Arial"/>
        </w:rPr>
        <w:t xml:space="preserve"> eksploatacyjnych</w:t>
      </w:r>
      <w:r>
        <w:rPr>
          <w:rFonts w:ascii="Arial" w:hAnsi="Arial" w:cs="Arial"/>
        </w:rPr>
        <w:t xml:space="preserve"> powierza się strażakom </w:t>
      </w:r>
      <w:r w:rsidR="00CC08F7">
        <w:rPr>
          <w:rFonts w:ascii="Arial" w:hAnsi="Arial" w:cs="Arial"/>
        </w:rPr>
        <w:t xml:space="preserve">zatrudnionym na </w:t>
      </w:r>
      <w:r w:rsidR="002E1FFF">
        <w:rPr>
          <w:rFonts w:ascii="Arial" w:hAnsi="Arial" w:cs="Arial"/>
        </w:rPr>
        <w:t xml:space="preserve">podstawie </w:t>
      </w:r>
      <w:proofErr w:type="spellStart"/>
      <w:r w:rsidR="002E1FFF">
        <w:rPr>
          <w:rFonts w:ascii="Arial" w:hAnsi="Arial" w:cs="Arial"/>
        </w:rPr>
        <w:t>umowy</w:t>
      </w:r>
      <w:r w:rsidR="00CC08F7">
        <w:rPr>
          <w:rFonts w:ascii="Arial" w:hAnsi="Arial" w:cs="Arial"/>
        </w:rPr>
        <w:t>-</w:t>
      </w:r>
      <w:r w:rsidR="002E1FFF">
        <w:rPr>
          <w:rFonts w:ascii="Arial" w:hAnsi="Arial" w:cs="Arial"/>
        </w:rPr>
        <w:t>zlecenia</w:t>
      </w:r>
      <w:proofErr w:type="spellEnd"/>
      <w:r>
        <w:rPr>
          <w:rFonts w:ascii="Arial" w:hAnsi="Arial" w:cs="Arial"/>
        </w:rPr>
        <w:t xml:space="preserve"> na etacie kierowcy </w:t>
      </w:r>
      <w:r w:rsidR="002E1F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poszczególnych jednostkach OSP Gminy Ełk. Nadzór nad prawidłowym przebiegiem rozliczenia </w:t>
      </w:r>
      <w:r w:rsidR="002E1FFF">
        <w:rPr>
          <w:rFonts w:ascii="Arial" w:hAnsi="Arial" w:cs="Arial"/>
        </w:rPr>
        <w:t xml:space="preserve">pobranego </w:t>
      </w:r>
      <w:r>
        <w:rPr>
          <w:rFonts w:ascii="Arial" w:hAnsi="Arial" w:cs="Arial"/>
        </w:rPr>
        <w:t>paliw</w:t>
      </w:r>
      <w:r w:rsidR="002E1FFF">
        <w:rPr>
          <w:rFonts w:ascii="Arial" w:hAnsi="Arial" w:cs="Arial"/>
        </w:rPr>
        <w:t>a, celowości i ilości zużytego</w:t>
      </w:r>
      <w:r>
        <w:rPr>
          <w:rFonts w:ascii="Arial" w:hAnsi="Arial" w:cs="Arial"/>
        </w:rPr>
        <w:t xml:space="preserve"> paliwa sprawuje Inspektor ds. Zarządzania Kryzysowego.</w:t>
      </w:r>
    </w:p>
    <w:p w14:paraId="7100F555" w14:textId="77777777" w:rsidR="00CC08F7" w:rsidRDefault="00CC08F7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D0BFE1" w14:textId="77777777" w:rsidR="00CC08F7" w:rsidRDefault="00CC08F7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10. 1. Zakupu paliwa i materiałów eksploatacyjnych dokonują kierowcy jednostek OSP, których wykaz stanowi </w:t>
      </w:r>
      <w:r w:rsidR="00FC7C4B">
        <w:rPr>
          <w:rFonts w:ascii="Arial" w:hAnsi="Arial" w:cs="Arial"/>
        </w:rPr>
        <w:t>załącznik nr 11</w:t>
      </w:r>
      <w:r w:rsidRPr="00FB54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niniejszego zarządzenia.</w:t>
      </w:r>
    </w:p>
    <w:p w14:paraId="7F5DFA45" w14:textId="77777777" w:rsidR="00CC08F7" w:rsidRDefault="00CC08F7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 przypadku wyjazdu do działań ratowniczo-gaśniczych poza teren Gminy Ełk zakupu paliwa </w:t>
      </w:r>
      <w:r w:rsidR="00060920">
        <w:rPr>
          <w:rFonts w:ascii="Arial" w:hAnsi="Arial" w:cs="Arial"/>
        </w:rPr>
        <w:t>w przypadku zaistnienia takiej potrzeby można dokonać w najbliższej stacji paliw, przekazując fakturę bez zbędnej zwłoki do Urzędu Gminy Ełk.</w:t>
      </w:r>
    </w:p>
    <w:p w14:paraId="5357199C" w14:textId="77777777" w:rsidR="00060920" w:rsidRDefault="00060920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Dla zapewnienia stałej gotowości operacyjnej pojazdów i sprzętu silnikowego dopuszcza się posiadanie na stanie jednostki OSP zapasu paliwa w ilości nieprzekraczającej sumy pojemności zbiorników pojazdów pozostających na wyposażeniu danej jednostki OSP.</w:t>
      </w:r>
    </w:p>
    <w:p w14:paraId="4F7E48EB" w14:textId="77777777" w:rsidR="00060920" w:rsidRDefault="00060920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Na dzień 31 grudnia każdego roku przeprowadza się inwentaryzację stanu paliwa w pojazdach pożarniczych, sprzęcie z napędem silnikowym będącym na wyposażeniu jednostek OSP Gminy Ełk.</w:t>
      </w:r>
    </w:p>
    <w:p w14:paraId="3AC031A5" w14:textId="77777777" w:rsidR="00ED714E" w:rsidRDefault="00ED714E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A3D4B59" w14:textId="77777777" w:rsidR="008B249D" w:rsidRDefault="00ED714E" w:rsidP="0014371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60920">
        <w:rPr>
          <w:rFonts w:ascii="Arial" w:hAnsi="Arial" w:cs="Arial"/>
        </w:rPr>
        <w:t xml:space="preserve"> 11</w:t>
      </w:r>
      <w:r w:rsidR="00711B21">
        <w:rPr>
          <w:rFonts w:ascii="Arial" w:hAnsi="Arial" w:cs="Arial"/>
        </w:rPr>
        <w:t xml:space="preserve">. </w:t>
      </w:r>
      <w:r w:rsidR="008B249D">
        <w:rPr>
          <w:rFonts w:ascii="Arial" w:hAnsi="Arial" w:cs="Arial"/>
        </w:rPr>
        <w:t>Wymiany olejów i smarów należy dokonać:</w:t>
      </w:r>
    </w:p>
    <w:p w14:paraId="1C808F51" w14:textId="77777777" w:rsidR="00ED714E" w:rsidRDefault="008B249D" w:rsidP="008B24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silniku – według wskazań producenta pojazdu, urządzenia;</w:t>
      </w:r>
    </w:p>
    <w:p w14:paraId="0B06E52E" w14:textId="77777777" w:rsidR="008B249D" w:rsidRDefault="008B249D" w:rsidP="008B24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według wskazań producenta oleju jeżeli pojazd nie osiągnie normy przebiegu kilometrów, a do urządzeń silnikowych wg normy przepracowanych godzin ustalonych przez producenta;</w:t>
      </w:r>
    </w:p>
    <w:p w14:paraId="2292C584" w14:textId="77777777" w:rsidR="008B249D" w:rsidRDefault="008B249D" w:rsidP="008B24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olej przekładniowy, hydrauliczny, smary należy stosować wg potrzeb </w:t>
      </w:r>
      <w:r w:rsidR="00E466FD">
        <w:rPr>
          <w:rFonts w:ascii="Arial" w:hAnsi="Arial" w:cs="Arial"/>
        </w:rPr>
        <w:br/>
      </w:r>
      <w:r>
        <w:rPr>
          <w:rFonts w:ascii="Arial" w:hAnsi="Arial" w:cs="Arial"/>
        </w:rPr>
        <w:t>i instrukcji fabrycznych. Przy małych przebiegach wymiany oleju przekładniowego należy dokonywać nie rzadziej niż co 5 lat.</w:t>
      </w:r>
    </w:p>
    <w:p w14:paraId="73B02E72" w14:textId="77777777" w:rsidR="008B249D" w:rsidRDefault="008B249D" w:rsidP="008B249D">
      <w:pPr>
        <w:spacing w:after="0" w:line="240" w:lineRule="auto"/>
        <w:jc w:val="both"/>
        <w:rPr>
          <w:rFonts w:ascii="Arial" w:hAnsi="Arial" w:cs="Arial"/>
        </w:rPr>
      </w:pPr>
    </w:p>
    <w:p w14:paraId="48F2AEEB" w14:textId="77777777" w:rsidR="008B249D" w:rsidRDefault="008B249D" w:rsidP="00FB54C5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60920">
        <w:rPr>
          <w:rFonts w:ascii="Arial" w:hAnsi="Arial" w:cs="Arial"/>
        </w:rPr>
        <w:t xml:space="preserve"> 12</w:t>
      </w:r>
      <w:r w:rsidR="00711B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Dla zapewnienia stałej gotowości operacyjnej pojazdów i sprzętu silnikowego należy:</w:t>
      </w:r>
    </w:p>
    <w:p w14:paraId="212D4F9B" w14:textId="77777777" w:rsidR="008B249D" w:rsidRDefault="008B249D" w:rsidP="008B24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każdym powrocie z akcji ratowniczo-gaśniczej (trasy), uzupełnić stany paliw w zbiornikach pojazdów</w:t>
      </w:r>
      <w:r w:rsidR="00711B21">
        <w:rPr>
          <w:rFonts w:ascii="Arial" w:hAnsi="Arial" w:cs="Arial"/>
        </w:rPr>
        <w:t>, w przypadku ich zużycia w ilości co najmniej 30 litrów;</w:t>
      </w:r>
    </w:p>
    <w:p w14:paraId="6253A5CE" w14:textId="77777777" w:rsidR="00711B21" w:rsidRDefault="00711B21" w:rsidP="008B24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stosować zasadę utrzymania pełnych zbiorników również w pozostałym sprzęcie silnikowym.</w:t>
      </w:r>
    </w:p>
    <w:p w14:paraId="3E0CA807" w14:textId="77777777" w:rsidR="00711B21" w:rsidRDefault="00711B21" w:rsidP="00711B21">
      <w:pPr>
        <w:spacing w:after="0" w:line="240" w:lineRule="auto"/>
        <w:jc w:val="both"/>
        <w:rPr>
          <w:rFonts w:ascii="Arial" w:hAnsi="Arial" w:cs="Arial"/>
        </w:rPr>
      </w:pPr>
    </w:p>
    <w:p w14:paraId="0696E65E" w14:textId="77777777" w:rsidR="00711B21" w:rsidRDefault="00060920" w:rsidP="00711B2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13</w:t>
      </w:r>
      <w:r w:rsidR="00711B21">
        <w:rPr>
          <w:rFonts w:ascii="Arial" w:hAnsi="Arial" w:cs="Arial"/>
        </w:rPr>
        <w:t>. Wyjazd pojazdem ratowniczo-gaśniczym oraz używanie sprzętu silnikowego poza rejonem działania jednostek OSP Gminy Ełk w innych celach niż ratowniczo-gaśniczych, usuwanie klęsk żywiołowych, szkoleń i ćwiczeń oraz wyjazdów gospodarczych związanych z utrzymaniem gotowości operacyjnej jed</w:t>
      </w:r>
      <w:r w:rsidR="004623A6">
        <w:rPr>
          <w:rFonts w:ascii="Arial" w:hAnsi="Arial" w:cs="Arial"/>
        </w:rPr>
        <w:t>nostki, wymaga zgody</w:t>
      </w:r>
      <w:r w:rsidR="00FB54C5">
        <w:rPr>
          <w:rFonts w:ascii="Arial" w:hAnsi="Arial" w:cs="Arial"/>
        </w:rPr>
        <w:t xml:space="preserve"> Wójta</w:t>
      </w:r>
      <w:r w:rsidR="00711B21">
        <w:rPr>
          <w:rFonts w:ascii="Arial" w:hAnsi="Arial" w:cs="Arial"/>
        </w:rPr>
        <w:t>.</w:t>
      </w:r>
    </w:p>
    <w:p w14:paraId="6610651C" w14:textId="77777777" w:rsidR="00711B21" w:rsidRDefault="00711B21" w:rsidP="00711B2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E03CF85" w14:textId="77777777" w:rsidR="00711B21" w:rsidRDefault="00060920" w:rsidP="00711B2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§14</w:t>
      </w:r>
      <w:r w:rsidR="00711B21">
        <w:rPr>
          <w:rFonts w:ascii="Arial" w:hAnsi="Arial" w:cs="Arial"/>
        </w:rPr>
        <w:t xml:space="preserve">. </w:t>
      </w:r>
      <w:r w:rsidR="009D0D0B">
        <w:rPr>
          <w:rFonts w:ascii="Arial" w:hAnsi="Arial" w:cs="Arial"/>
        </w:rPr>
        <w:t>1. W przypadku niesprawnego licznika kilometrów, użytkowanie pojazdu powinno być wstrzymane z wyjątkiem powrotu pojazdu z miejsca zdarzenia do jednostki.</w:t>
      </w:r>
    </w:p>
    <w:p w14:paraId="133CEDD2" w14:textId="77777777" w:rsidR="009D0D0B" w:rsidRPr="00711B21" w:rsidRDefault="009D0D0B" w:rsidP="00711B2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 przypadku, o którym mowa w ust. 1 należy w </w:t>
      </w:r>
      <w:r w:rsidR="00FB54C5">
        <w:rPr>
          <w:rFonts w:ascii="Arial" w:hAnsi="Arial" w:cs="Arial"/>
        </w:rPr>
        <w:t xml:space="preserve">okresowej </w:t>
      </w:r>
      <w:r>
        <w:rPr>
          <w:rFonts w:ascii="Arial" w:hAnsi="Arial" w:cs="Arial"/>
        </w:rPr>
        <w:t xml:space="preserve">karcie drogowej pojazdu odnotować fakt powstania awarii licznika kilometrów, podając datę, godzinę, miejscowość, </w:t>
      </w:r>
      <w:r>
        <w:rPr>
          <w:rFonts w:ascii="Arial" w:hAnsi="Arial" w:cs="Arial"/>
        </w:rPr>
        <w:br/>
        <w:t>w momencie zauważenia uszkodzenia.</w:t>
      </w:r>
    </w:p>
    <w:p w14:paraId="237C563A" w14:textId="77777777" w:rsidR="00096478" w:rsidRDefault="00096478" w:rsidP="00A65D28">
      <w:pPr>
        <w:spacing w:after="0" w:line="240" w:lineRule="auto"/>
        <w:jc w:val="both"/>
        <w:rPr>
          <w:rFonts w:ascii="Arial" w:hAnsi="Arial" w:cs="Arial"/>
        </w:rPr>
      </w:pPr>
    </w:p>
    <w:p w14:paraId="7404A6BD" w14:textId="77777777" w:rsidR="009D0D0B" w:rsidRDefault="00060920" w:rsidP="00A65D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§ 15</w:t>
      </w:r>
      <w:r w:rsidR="009D0D0B">
        <w:rPr>
          <w:rFonts w:ascii="Arial" w:hAnsi="Arial" w:cs="Arial"/>
        </w:rPr>
        <w:t>. Pojazdy OSP mogą być nieodpłatnie użyte do:</w:t>
      </w:r>
    </w:p>
    <w:p w14:paraId="717D9F49" w14:textId="77777777" w:rsidR="009D0D0B" w:rsidRDefault="0007575B" w:rsidP="009D0D0B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udzielenia pomocy strażakom, w przypadkach losowych, za zgodą Wójta;</w:t>
      </w:r>
    </w:p>
    <w:p w14:paraId="7B54B2D2" w14:textId="77777777" w:rsidR="0007575B" w:rsidRDefault="0007575B" w:rsidP="009D0D0B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udzielenia doraźnej pomocy instytucjom i organizacjom społecznym lub charytatywnym po uprzednim uzyskaniu zgody Wójta;</w:t>
      </w:r>
    </w:p>
    <w:p w14:paraId="7B5D1381" w14:textId="77777777" w:rsidR="0007575B" w:rsidRDefault="0007575B" w:rsidP="009D0D0B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przewozu strażaków i MDP na ćwiczenia i zawody sportowo-pożarnicze;</w:t>
      </w:r>
    </w:p>
    <w:p w14:paraId="3CC22763" w14:textId="77777777" w:rsidR="0007575B" w:rsidRDefault="0007575B" w:rsidP="009D0D0B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przewozu członków OSP na uroczystości organizowane przez jednostki organizacyjne</w:t>
      </w:r>
      <w:r w:rsidR="00BA2388">
        <w:rPr>
          <w:rFonts w:ascii="Arial" w:hAnsi="Arial" w:cs="Arial"/>
        </w:rPr>
        <w:t xml:space="preserve"> </w:t>
      </w:r>
      <w:r w:rsidR="00333217">
        <w:rPr>
          <w:rFonts w:ascii="Arial" w:hAnsi="Arial" w:cs="Arial"/>
        </w:rPr>
        <w:t>Państwowej Straży Pożarnej, jednostki ochotniczych straży pożarnych oraz</w:t>
      </w:r>
      <w:r>
        <w:rPr>
          <w:rFonts w:ascii="Arial" w:hAnsi="Arial" w:cs="Arial"/>
        </w:rPr>
        <w:t xml:space="preserve"> Gminę.</w:t>
      </w:r>
    </w:p>
    <w:p w14:paraId="7F6DCD9D" w14:textId="77777777" w:rsidR="0007575B" w:rsidRDefault="0007575B" w:rsidP="0007575B">
      <w:pPr>
        <w:spacing w:after="0" w:line="240" w:lineRule="auto"/>
        <w:jc w:val="both"/>
        <w:rPr>
          <w:rFonts w:ascii="Arial" w:hAnsi="Arial" w:cs="Arial"/>
        </w:rPr>
      </w:pPr>
    </w:p>
    <w:p w14:paraId="3275F945" w14:textId="77777777" w:rsidR="0007575B" w:rsidRDefault="00060920" w:rsidP="005C0D90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16</w:t>
      </w:r>
      <w:r w:rsidR="0007575B">
        <w:rPr>
          <w:rFonts w:ascii="Arial" w:hAnsi="Arial" w:cs="Arial"/>
        </w:rPr>
        <w:t>. Kierować pojazdem uprzywilejowanym może osoba, która</w:t>
      </w:r>
      <w:r w:rsidR="005C0D90">
        <w:rPr>
          <w:rFonts w:ascii="Arial" w:hAnsi="Arial" w:cs="Arial"/>
        </w:rPr>
        <w:t xml:space="preserve"> spełnia wymagania art. 106 ustawy z dnia 5 stycznia 2011 r. o kierujących pojazdami (</w:t>
      </w:r>
      <w:proofErr w:type="spellStart"/>
      <w:r w:rsidR="005C0D90">
        <w:rPr>
          <w:rFonts w:ascii="Arial" w:hAnsi="Arial" w:cs="Arial"/>
        </w:rPr>
        <w:t>t.j</w:t>
      </w:r>
      <w:proofErr w:type="spellEnd"/>
      <w:r w:rsidR="005C0D90">
        <w:rPr>
          <w:rFonts w:ascii="Arial" w:hAnsi="Arial" w:cs="Arial"/>
        </w:rPr>
        <w:t>. Dz. U. z 2020 r., poz. 1268).</w:t>
      </w:r>
    </w:p>
    <w:p w14:paraId="72E8A202" w14:textId="77777777" w:rsidR="00907398" w:rsidRDefault="00907398" w:rsidP="00907398">
      <w:pPr>
        <w:spacing w:after="0" w:line="240" w:lineRule="auto"/>
        <w:jc w:val="both"/>
        <w:rPr>
          <w:rFonts w:ascii="Arial" w:hAnsi="Arial" w:cs="Arial"/>
        </w:rPr>
      </w:pPr>
    </w:p>
    <w:p w14:paraId="619C0DAD" w14:textId="77777777" w:rsidR="00907398" w:rsidRDefault="00060920" w:rsidP="0090739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17</w:t>
      </w:r>
      <w:r w:rsidR="00907398">
        <w:rPr>
          <w:rFonts w:ascii="Arial" w:hAnsi="Arial" w:cs="Arial"/>
        </w:rPr>
        <w:t>. Kierowcy  jednostek OSP odpowiedzialni za stan techniczny pojazdów i sprzętu silnikowego zobowiązani są do:</w:t>
      </w:r>
    </w:p>
    <w:p w14:paraId="3AC595DE" w14:textId="77777777" w:rsidR="00907398" w:rsidRDefault="00907398" w:rsidP="009073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racjonalnej gospodarki paliwami, olejami, smarami i płynami eksploatacyjnymi;</w:t>
      </w:r>
    </w:p>
    <w:p w14:paraId="49132E54" w14:textId="77777777" w:rsidR="00907398" w:rsidRDefault="00907398" w:rsidP="009073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prawidłowego prowadzenia okresowych kart pracy pojazdu i sprzętu silnikowego i ich</w:t>
      </w:r>
      <w:r w:rsidR="00FB54C5">
        <w:rPr>
          <w:rFonts w:ascii="Arial" w:hAnsi="Arial" w:cs="Arial"/>
        </w:rPr>
        <w:t xml:space="preserve"> poprawne </w:t>
      </w:r>
      <w:r>
        <w:rPr>
          <w:rFonts w:ascii="Arial" w:hAnsi="Arial" w:cs="Arial"/>
        </w:rPr>
        <w:t>rozliczanie;</w:t>
      </w:r>
    </w:p>
    <w:p w14:paraId="7FE52DB2" w14:textId="77777777" w:rsidR="00907398" w:rsidRDefault="00907398" w:rsidP="009073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dbania o sprawność techniczną pojazdów i sprzętu silnikowego</w:t>
      </w:r>
      <w:r w:rsidR="000A58A9">
        <w:rPr>
          <w:rFonts w:ascii="Arial" w:hAnsi="Arial" w:cs="Arial"/>
        </w:rPr>
        <w:t>, przestrzegania czasookresów wykonywania badań tec</w:t>
      </w:r>
      <w:r w:rsidR="00333217">
        <w:rPr>
          <w:rFonts w:ascii="Arial" w:hAnsi="Arial" w:cs="Arial"/>
        </w:rPr>
        <w:t>hnicznych i okresowych pojazdów;</w:t>
      </w:r>
    </w:p>
    <w:p w14:paraId="1616F60F" w14:textId="77777777" w:rsidR="000A58A9" w:rsidRPr="00FB54C5" w:rsidRDefault="00333217" w:rsidP="000A58A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zgłaszania do Urzędu Gminy Ełk o każdej stwierdzonej awarii pojazdu ratowniczo-gaśniczego, sprzętu pływającego lub sprzętu silnikowego. </w:t>
      </w:r>
      <w:r>
        <w:rPr>
          <w:rFonts w:ascii="Arial" w:hAnsi="Arial" w:cs="Arial"/>
        </w:rPr>
        <w:br/>
        <w:t xml:space="preserve">W zgłoszeniu należy podać między innymi okoliczności i przyczynę wystąpienia awarii. Wzór meldunku o awarii pojazdu i sprzętu silnikowego stanowi </w:t>
      </w:r>
      <w:r w:rsidR="00FC7C4B">
        <w:rPr>
          <w:rFonts w:ascii="Arial" w:hAnsi="Arial" w:cs="Arial"/>
        </w:rPr>
        <w:t>załącznik nr 10</w:t>
      </w:r>
      <w:r w:rsidRPr="00FB54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niniejszego zarządzenia. </w:t>
      </w:r>
    </w:p>
    <w:p w14:paraId="09EA629D" w14:textId="77777777" w:rsidR="005C0D90" w:rsidRDefault="005C0D9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FD5C73F" w14:textId="77777777" w:rsidR="005C0D90" w:rsidRDefault="005C0D9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4749AE27" w14:textId="77777777" w:rsidR="005C0D90" w:rsidRDefault="005C0D9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0AAE827" w14:textId="77777777" w:rsidR="005C0D90" w:rsidRDefault="005C0D9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7992623" w14:textId="77777777" w:rsidR="005C0D90" w:rsidRDefault="005C0D9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9590439" w14:textId="77777777" w:rsidR="000A58A9" w:rsidRDefault="0006092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18</w:t>
      </w:r>
      <w:r w:rsidR="000A58A9">
        <w:rPr>
          <w:rFonts w:ascii="Arial" w:hAnsi="Arial" w:cs="Arial"/>
        </w:rPr>
        <w:t>. Wykonanie zarządzenia powierza się Inspektorowi ds. Zarządzania Kryzysowego odpowiedzialnego za jednostki ochotniczych straży pożarnych Gminy Ełk.</w:t>
      </w:r>
    </w:p>
    <w:p w14:paraId="6703F40B" w14:textId="77777777" w:rsidR="000A58A9" w:rsidRDefault="000A58A9" w:rsidP="000A58A9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DB63539" w14:textId="77777777" w:rsidR="000A58A9" w:rsidRPr="000A58A9" w:rsidRDefault="000A58A9" w:rsidP="000A58A9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2247C68" w14:textId="77777777" w:rsidR="00960149" w:rsidRDefault="00060920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19</w:t>
      </w:r>
      <w:r w:rsidR="000A58A9">
        <w:rPr>
          <w:rFonts w:ascii="Arial" w:hAnsi="Arial" w:cs="Arial"/>
        </w:rPr>
        <w:t xml:space="preserve">. Zobowiązuje się Inspektora ds. Zarzadzania Kryzysowego do zapoznania kierowców, prezesów i naczelników jednostek OSP </w:t>
      </w:r>
      <w:r w:rsidR="00FB54C5">
        <w:rPr>
          <w:rFonts w:ascii="Arial" w:hAnsi="Arial" w:cs="Arial"/>
        </w:rPr>
        <w:t xml:space="preserve">Gminy Ełk </w:t>
      </w:r>
      <w:r w:rsidR="000A58A9">
        <w:rPr>
          <w:rFonts w:ascii="Arial" w:hAnsi="Arial" w:cs="Arial"/>
        </w:rPr>
        <w:t>z treścią niniejszego zarządzenia.</w:t>
      </w:r>
    </w:p>
    <w:p w14:paraId="7CC5A487" w14:textId="77777777" w:rsidR="000A58A9" w:rsidRDefault="000A58A9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4545CDE6" w14:textId="77777777" w:rsidR="00475513" w:rsidRPr="00F00519" w:rsidRDefault="00060920" w:rsidP="004755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20</w:t>
      </w:r>
      <w:r w:rsidR="00475513">
        <w:rPr>
          <w:rFonts w:ascii="Arial" w:hAnsi="Arial" w:cs="Arial"/>
        </w:rPr>
        <w:t xml:space="preserve">. Traci moc zarządzenie nr 566/17 Wójta Gminy Ełk z dnia 8 marca 2017 r. </w:t>
      </w:r>
      <w:r w:rsidR="00475513">
        <w:rPr>
          <w:rFonts w:ascii="Arial" w:hAnsi="Arial" w:cs="Arial"/>
        </w:rPr>
        <w:br/>
      </w:r>
      <w:r w:rsidR="00475513" w:rsidRPr="00F00519">
        <w:rPr>
          <w:rFonts w:ascii="Arial" w:hAnsi="Arial" w:cs="Arial"/>
        </w:rPr>
        <w:t>w sprawie: norm zużycia paliw płynnych pojazdów samochodowych i sprzętu silnikowego eksploatowanego w jednostkach ochotniczych straży pożarnych z terenu Gminy Ełk, oraz sprzętu będącego na wyposażeniu Zespołu Usług Gminnych – Gminy Ełk zatwierdzenia wzoru miesięcznych kart drogowych pojazdów pożarniczych i urządzeń silnikowych oraz ustalenia norm zużycia paliwa innych pojazdów i urządzeń silnikowych będących własnością gminy.</w:t>
      </w:r>
    </w:p>
    <w:p w14:paraId="21F8B7F7" w14:textId="77777777" w:rsidR="000A58A9" w:rsidRDefault="000A58A9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60920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 xml:space="preserve">. </w:t>
      </w:r>
      <w:r w:rsidR="00F00519">
        <w:rPr>
          <w:rFonts w:ascii="Arial" w:hAnsi="Arial" w:cs="Arial"/>
        </w:rPr>
        <w:t>Zarządzenie</w:t>
      </w:r>
      <w:r>
        <w:rPr>
          <w:rFonts w:ascii="Arial" w:hAnsi="Arial" w:cs="Arial"/>
        </w:rPr>
        <w:t xml:space="preserve"> wchodzi w życie z dniem podpisania.</w:t>
      </w:r>
    </w:p>
    <w:p w14:paraId="5DB6362D" w14:textId="77777777" w:rsidR="000A58A9" w:rsidRDefault="000A58A9" w:rsidP="000A58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32494613" w14:textId="0F51E18B" w:rsidR="000A58A9" w:rsidRDefault="00F346EC" w:rsidP="00F346EC">
      <w:pPr>
        <w:spacing w:after="0" w:line="240" w:lineRule="auto"/>
        <w:ind w:left="4962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53465D53" w14:textId="0BAAEE24" w:rsidR="00F346EC" w:rsidRDefault="00F346EC" w:rsidP="00F346EC">
      <w:pPr>
        <w:spacing w:after="0" w:line="240" w:lineRule="auto"/>
        <w:ind w:left="4962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WÓJTA</w:t>
      </w:r>
    </w:p>
    <w:p w14:paraId="377E96F2" w14:textId="0DA37DC5" w:rsidR="00F346EC" w:rsidRDefault="00F346EC" w:rsidP="00F346EC">
      <w:pPr>
        <w:spacing w:after="0" w:line="240" w:lineRule="auto"/>
        <w:ind w:left="4962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GMINY EŁK</w:t>
      </w:r>
    </w:p>
    <w:p w14:paraId="541CAB68" w14:textId="61A29B27" w:rsidR="00F346EC" w:rsidRPr="00C76C3B" w:rsidRDefault="00F346EC" w:rsidP="00F346EC">
      <w:pPr>
        <w:spacing w:after="0" w:line="240" w:lineRule="auto"/>
        <w:ind w:left="4962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(-) Bożena Wołyniec</w:t>
      </w:r>
    </w:p>
    <w:sectPr w:rsidR="00F346EC" w:rsidRPr="00C76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42215" w14:textId="77777777" w:rsidR="00412153" w:rsidRDefault="00412153" w:rsidP="002E1FFF">
      <w:pPr>
        <w:spacing w:after="0" w:line="240" w:lineRule="auto"/>
      </w:pPr>
      <w:r>
        <w:separator/>
      </w:r>
    </w:p>
  </w:endnote>
  <w:endnote w:type="continuationSeparator" w:id="0">
    <w:p w14:paraId="05360E9D" w14:textId="77777777" w:rsidR="00412153" w:rsidRDefault="00412153" w:rsidP="002E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63387435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4B83F50" w14:textId="77777777" w:rsidR="002E1FFF" w:rsidRPr="002E1FFF" w:rsidRDefault="002E1FFF">
        <w:pPr>
          <w:pStyle w:val="Stopka"/>
          <w:jc w:val="right"/>
          <w:rPr>
            <w:rFonts w:ascii="Arial" w:eastAsiaTheme="majorEastAsia" w:hAnsi="Arial" w:cs="Arial"/>
          </w:rPr>
        </w:pPr>
        <w:r w:rsidRPr="002E1FFF">
          <w:rPr>
            <w:rFonts w:ascii="Arial" w:eastAsiaTheme="majorEastAsia" w:hAnsi="Arial" w:cs="Arial"/>
          </w:rPr>
          <w:t xml:space="preserve">str. </w:t>
        </w:r>
        <w:r w:rsidRPr="002E1FFF">
          <w:rPr>
            <w:rFonts w:ascii="Arial" w:eastAsiaTheme="minorEastAsia" w:hAnsi="Arial" w:cs="Arial"/>
          </w:rPr>
          <w:fldChar w:fldCharType="begin"/>
        </w:r>
        <w:r w:rsidRPr="002E1FFF">
          <w:rPr>
            <w:rFonts w:ascii="Arial" w:hAnsi="Arial" w:cs="Arial"/>
          </w:rPr>
          <w:instrText>PAGE    \* MERGEFORMAT</w:instrText>
        </w:r>
        <w:r w:rsidRPr="002E1FFF">
          <w:rPr>
            <w:rFonts w:ascii="Arial" w:eastAsiaTheme="minorEastAsia" w:hAnsi="Arial" w:cs="Arial"/>
          </w:rPr>
          <w:fldChar w:fldCharType="separate"/>
        </w:r>
        <w:r w:rsidR="005C0D90" w:rsidRPr="005C0D90">
          <w:rPr>
            <w:rFonts w:ascii="Arial" w:eastAsiaTheme="majorEastAsia" w:hAnsi="Arial" w:cs="Arial"/>
            <w:noProof/>
          </w:rPr>
          <w:t>5</w:t>
        </w:r>
        <w:r w:rsidRPr="002E1FFF">
          <w:rPr>
            <w:rFonts w:ascii="Arial" w:eastAsiaTheme="majorEastAsia" w:hAnsi="Arial" w:cs="Arial"/>
          </w:rPr>
          <w:fldChar w:fldCharType="end"/>
        </w:r>
      </w:p>
    </w:sdtContent>
  </w:sdt>
  <w:p w14:paraId="7B618F8E" w14:textId="77777777" w:rsidR="002E1FFF" w:rsidRDefault="002E1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6993D" w14:textId="77777777" w:rsidR="00412153" w:rsidRDefault="00412153" w:rsidP="002E1FFF">
      <w:pPr>
        <w:spacing w:after="0" w:line="240" w:lineRule="auto"/>
      </w:pPr>
      <w:r>
        <w:separator/>
      </w:r>
    </w:p>
  </w:footnote>
  <w:footnote w:type="continuationSeparator" w:id="0">
    <w:p w14:paraId="0F2F06D8" w14:textId="77777777" w:rsidR="00412153" w:rsidRDefault="00412153" w:rsidP="002E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A22"/>
    <w:multiLevelType w:val="hybridMultilevel"/>
    <w:tmpl w:val="942C060A"/>
    <w:lvl w:ilvl="0" w:tplc="37DEA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E5FAA"/>
    <w:multiLevelType w:val="hybridMultilevel"/>
    <w:tmpl w:val="AB06B2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AF4021"/>
    <w:multiLevelType w:val="hybridMultilevel"/>
    <w:tmpl w:val="D18A21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940E78"/>
    <w:multiLevelType w:val="hybridMultilevel"/>
    <w:tmpl w:val="687CFA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7E3D80"/>
    <w:multiLevelType w:val="hybridMultilevel"/>
    <w:tmpl w:val="444A4BE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FA35998"/>
    <w:multiLevelType w:val="hybridMultilevel"/>
    <w:tmpl w:val="DB0E3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656EA"/>
    <w:multiLevelType w:val="hybridMultilevel"/>
    <w:tmpl w:val="DBFA9C6E"/>
    <w:lvl w:ilvl="0" w:tplc="A8DA57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9F13C6"/>
    <w:multiLevelType w:val="hybridMultilevel"/>
    <w:tmpl w:val="8BFCA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BC06BA3"/>
    <w:multiLevelType w:val="hybridMultilevel"/>
    <w:tmpl w:val="377017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1D6482"/>
    <w:multiLevelType w:val="hybridMultilevel"/>
    <w:tmpl w:val="2BD849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47"/>
    <w:rsid w:val="00055A09"/>
    <w:rsid w:val="00060920"/>
    <w:rsid w:val="0007575B"/>
    <w:rsid w:val="00096478"/>
    <w:rsid w:val="000A58A9"/>
    <w:rsid w:val="000B7872"/>
    <w:rsid w:val="00101F5C"/>
    <w:rsid w:val="00113D06"/>
    <w:rsid w:val="00124D1F"/>
    <w:rsid w:val="00143719"/>
    <w:rsid w:val="00172054"/>
    <w:rsid w:val="00250435"/>
    <w:rsid w:val="00267D5F"/>
    <w:rsid w:val="002C68D8"/>
    <w:rsid w:val="002E1FFF"/>
    <w:rsid w:val="00333217"/>
    <w:rsid w:val="0036738F"/>
    <w:rsid w:val="00374FB2"/>
    <w:rsid w:val="00412153"/>
    <w:rsid w:val="00432E98"/>
    <w:rsid w:val="004623A6"/>
    <w:rsid w:val="00475513"/>
    <w:rsid w:val="004B1873"/>
    <w:rsid w:val="004B3D7A"/>
    <w:rsid w:val="004C2543"/>
    <w:rsid w:val="004C6465"/>
    <w:rsid w:val="004F346A"/>
    <w:rsid w:val="00515E58"/>
    <w:rsid w:val="00531F13"/>
    <w:rsid w:val="005A60DE"/>
    <w:rsid w:val="005C0D90"/>
    <w:rsid w:val="00660B87"/>
    <w:rsid w:val="00696C3B"/>
    <w:rsid w:val="006A4BED"/>
    <w:rsid w:val="006A5049"/>
    <w:rsid w:val="006E0E80"/>
    <w:rsid w:val="006F6D86"/>
    <w:rsid w:val="00711B21"/>
    <w:rsid w:val="00731DB2"/>
    <w:rsid w:val="00753B7F"/>
    <w:rsid w:val="00843C47"/>
    <w:rsid w:val="00847DA1"/>
    <w:rsid w:val="008B249D"/>
    <w:rsid w:val="00907398"/>
    <w:rsid w:val="00921257"/>
    <w:rsid w:val="00960149"/>
    <w:rsid w:val="009D0D0B"/>
    <w:rsid w:val="00A65D28"/>
    <w:rsid w:val="00AA586C"/>
    <w:rsid w:val="00AD6320"/>
    <w:rsid w:val="00B109FA"/>
    <w:rsid w:val="00B11DF7"/>
    <w:rsid w:val="00B35F82"/>
    <w:rsid w:val="00BA2388"/>
    <w:rsid w:val="00BB1389"/>
    <w:rsid w:val="00C76C3B"/>
    <w:rsid w:val="00CC08F7"/>
    <w:rsid w:val="00D40340"/>
    <w:rsid w:val="00D47C04"/>
    <w:rsid w:val="00E14342"/>
    <w:rsid w:val="00E466FD"/>
    <w:rsid w:val="00ED714E"/>
    <w:rsid w:val="00F00519"/>
    <w:rsid w:val="00F346EC"/>
    <w:rsid w:val="00FB54C5"/>
    <w:rsid w:val="00FC3C76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55DC"/>
  <w15:docId w15:val="{25ADCB9A-5878-4E96-8708-6ED0B34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FFF"/>
  </w:style>
  <w:style w:type="paragraph" w:styleId="Stopka">
    <w:name w:val="footer"/>
    <w:basedOn w:val="Normalny"/>
    <w:link w:val="StopkaZnak"/>
    <w:uiPriority w:val="99"/>
    <w:unhideWhenUsed/>
    <w:rsid w:val="002E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Renata Nowosielska</cp:lastModifiedBy>
  <cp:revision>2</cp:revision>
  <cp:lastPrinted>2020-12-29T09:41:00Z</cp:lastPrinted>
  <dcterms:created xsi:type="dcterms:W3CDTF">2021-01-12T10:45:00Z</dcterms:created>
  <dcterms:modified xsi:type="dcterms:W3CDTF">2021-01-12T10:45:00Z</dcterms:modified>
</cp:coreProperties>
</file>