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F3EC" w14:textId="092054DE" w:rsidR="00DE78E5" w:rsidRPr="00CA621A" w:rsidRDefault="00CA621A" w:rsidP="00AD7459">
      <w:pPr>
        <w:spacing w:after="0"/>
        <w:jc w:val="center"/>
        <w:rPr>
          <w:rFonts w:ascii="Arial" w:hAnsi="Arial" w:cs="Arial"/>
        </w:rPr>
      </w:pPr>
      <w:r w:rsidRPr="00CA621A">
        <w:rPr>
          <w:rFonts w:ascii="Arial" w:hAnsi="Arial" w:cs="Arial"/>
        </w:rPr>
        <w:t>Zarządzenie Nr</w:t>
      </w:r>
      <w:r w:rsidR="00870E4A">
        <w:rPr>
          <w:rFonts w:ascii="Arial" w:hAnsi="Arial" w:cs="Arial"/>
        </w:rPr>
        <w:t xml:space="preserve"> 244/</w:t>
      </w:r>
      <w:r w:rsidRPr="00CA621A">
        <w:rPr>
          <w:rFonts w:ascii="Arial" w:hAnsi="Arial" w:cs="Arial"/>
        </w:rPr>
        <w:t>2019</w:t>
      </w:r>
    </w:p>
    <w:p w14:paraId="4069E7B9" w14:textId="7E7C26F4" w:rsidR="00CA621A" w:rsidRDefault="00CA621A" w:rsidP="00AD7459">
      <w:pPr>
        <w:spacing w:after="0"/>
        <w:jc w:val="center"/>
        <w:rPr>
          <w:rFonts w:ascii="Arial" w:hAnsi="Arial" w:cs="Arial"/>
        </w:rPr>
      </w:pPr>
      <w:r w:rsidRPr="00CA621A">
        <w:rPr>
          <w:rFonts w:ascii="Arial" w:hAnsi="Arial" w:cs="Arial"/>
        </w:rPr>
        <w:t>Wójta Gminy Ełk</w:t>
      </w:r>
    </w:p>
    <w:p w14:paraId="7BEF56E6" w14:textId="41C5BE53" w:rsidR="00CA621A" w:rsidRDefault="00CA621A" w:rsidP="00AD745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F9765E">
        <w:rPr>
          <w:rFonts w:ascii="Arial" w:hAnsi="Arial" w:cs="Arial"/>
        </w:rPr>
        <w:t>30</w:t>
      </w:r>
      <w:r w:rsidR="00452301">
        <w:rPr>
          <w:rFonts w:ascii="Arial" w:hAnsi="Arial" w:cs="Arial"/>
        </w:rPr>
        <w:t xml:space="preserve"> </w:t>
      </w:r>
      <w:r w:rsidR="000F26E6">
        <w:rPr>
          <w:rFonts w:ascii="Arial" w:hAnsi="Arial" w:cs="Arial"/>
        </w:rPr>
        <w:t>grudnia</w:t>
      </w:r>
      <w:r w:rsidR="000B6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 r.</w:t>
      </w:r>
    </w:p>
    <w:p w14:paraId="2A7367A5" w14:textId="77777777" w:rsidR="00AD7459" w:rsidRDefault="00AD7459" w:rsidP="00CA621A">
      <w:pPr>
        <w:jc w:val="center"/>
        <w:rPr>
          <w:rFonts w:ascii="Arial" w:hAnsi="Arial" w:cs="Arial"/>
        </w:rPr>
      </w:pPr>
    </w:p>
    <w:p w14:paraId="352B6386" w14:textId="0AD78D8D" w:rsidR="00CA621A" w:rsidRPr="00AD7459" w:rsidRDefault="00CA621A" w:rsidP="00AD7459">
      <w:pPr>
        <w:jc w:val="center"/>
        <w:rPr>
          <w:rFonts w:ascii="Arial" w:hAnsi="Arial" w:cs="Arial"/>
          <w:b/>
        </w:rPr>
      </w:pPr>
      <w:r w:rsidRPr="00AD7459">
        <w:rPr>
          <w:rFonts w:ascii="Arial" w:hAnsi="Arial" w:cs="Arial"/>
          <w:b/>
        </w:rPr>
        <w:t xml:space="preserve">w sprawie powierzenia pełnienia obowiązków </w:t>
      </w:r>
      <w:r w:rsidR="00D8348E">
        <w:rPr>
          <w:rFonts w:ascii="Arial" w:hAnsi="Arial" w:cs="Arial"/>
          <w:b/>
        </w:rPr>
        <w:t>Dyrektora Centrum Kultury Gminy Ełk z siedzibą w Stradunach</w:t>
      </w:r>
    </w:p>
    <w:p w14:paraId="22CBAE0B" w14:textId="7AE0AD84" w:rsidR="00CA621A" w:rsidRDefault="00CA621A" w:rsidP="00CA621A">
      <w:pPr>
        <w:jc w:val="both"/>
        <w:rPr>
          <w:rFonts w:ascii="Arial" w:hAnsi="Arial" w:cs="Arial"/>
        </w:rPr>
      </w:pPr>
    </w:p>
    <w:p w14:paraId="186D92C6" w14:textId="7E7D4122" w:rsidR="00CA621A" w:rsidRPr="002D4CD1" w:rsidRDefault="00CA621A" w:rsidP="00AD7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D5E71">
        <w:rPr>
          <w:rFonts w:ascii="Arial" w:hAnsi="Arial" w:cs="Arial"/>
        </w:rPr>
        <w:t xml:space="preserve">Na podstawie art. 30 ust. 2 pkt 5 ustawy z dnia </w:t>
      </w:r>
      <w:r w:rsidRPr="00783409">
        <w:rPr>
          <w:rFonts w:ascii="Arial" w:hAnsi="Arial" w:cs="Arial"/>
        </w:rPr>
        <w:t>8 marca 1990 r.</w:t>
      </w:r>
      <w:r w:rsidRPr="00DD5E71">
        <w:rPr>
          <w:rFonts w:ascii="Arial" w:hAnsi="Arial" w:cs="Arial"/>
        </w:rPr>
        <w:t xml:space="preserve"> o samorządzie gminnym (Dz. U. z 201</w:t>
      </w:r>
      <w:r w:rsidR="00A24010">
        <w:rPr>
          <w:rFonts w:ascii="Arial" w:hAnsi="Arial" w:cs="Arial"/>
        </w:rPr>
        <w:t>9</w:t>
      </w:r>
      <w:r w:rsidRPr="00DD5E71">
        <w:rPr>
          <w:rFonts w:ascii="Arial" w:hAnsi="Arial" w:cs="Arial"/>
        </w:rPr>
        <w:t xml:space="preserve"> r. poz. </w:t>
      </w:r>
      <w:r w:rsidR="00452301">
        <w:rPr>
          <w:rFonts w:ascii="Arial" w:hAnsi="Arial" w:cs="Arial"/>
        </w:rPr>
        <w:t>506</w:t>
      </w:r>
      <w:r w:rsidRPr="00DD5E71">
        <w:rPr>
          <w:rFonts w:ascii="Arial" w:hAnsi="Arial" w:cs="Arial"/>
        </w:rPr>
        <w:t>)</w:t>
      </w:r>
      <w:r w:rsidR="000F26E6">
        <w:rPr>
          <w:rFonts w:ascii="Arial" w:hAnsi="Arial" w:cs="Arial"/>
          <w:szCs w:val="24"/>
        </w:rPr>
        <w:t xml:space="preserve"> oraz </w:t>
      </w:r>
      <w:r w:rsidR="002D4CD1" w:rsidRPr="002D4CD1">
        <w:rPr>
          <w:rFonts w:ascii="Arial" w:hAnsi="Arial" w:cs="Arial"/>
          <w:szCs w:val="24"/>
        </w:rPr>
        <w:t>art. 16a ustawy z dnia 25 października 1991r.</w:t>
      </w:r>
      <w:r w:rsidR="002D4CD1">
        <w:rPr>
          <w:rFonts w:cs="Times New Roman"/>
          <w:szCs w:val="24"/>
        </w:rPr>
        <w:t xml:space="preserve"> </w:t>
      </w:r>
      <w:r w:rsidR="002D4CD1" w:rsidRPr="002D4CD1">
        <w:rPr>
          <w:rFonts w:ascii="Arial" w:hAnsi="Arial" w:cs="Arial"/>
          <w:szCs w:val="24"/>
        </w:rPr>
        <w:t>o organizowaniu i prowadzeniu działalności kulturalnej (Dz. U. z 201</w:t>
      </w:r>
      <w:r w:rsidR="00AD7459">
        <w:rPr>
          <w:rFonts w:ascii="Arial" w:hAnsi="Arial" w:cs="Arial"/>
          <w:szCs w:val="24"/>
        </w:rPr>
        <w:t>8</w:t>
      </w:r>
      <w:r w:rsidR="002D4CD1" w:rsidRPr="002D4CD1">
        <w:rPr>
          <w:rFonts w:ascii="Arial" w:hAnsi="Arial" w:cs="Arial"/>
          <w:szCs w:val="24"/>
        </w:rPr>
        <w:t xml:space="preserve"> r. </w:t>
      </w:r>
      <w:r w:rsidR="000F26E6">
        <w:rPr>
          <w:rFonts w:ascii="Arial" w:hAnsi="Arial" w:cs="Arial"/>
          <w:szCs w:val="24"/>
        </w:rPr>
        <w:br/>
      </w:r>
      <w:r w:rsidR="002D4CD1" w:rsidRPr="002D4CD1">
        <w:rPr>
          <w:rFonts w:ascii="Arial" w:hAnsi="Arial" w:cs="Arial"/>
          <w:szCs w:val="24"/>
        </w:rPr>
        <w:t xml:space="preserve">poz. </w:t>
      </w:r>
      <w:r w:rsidR="00C04B78">
        <w:rPr>
          <w:rFonts w:ascii="Arial" w:hAnsi="Arial" w:cs="Arial"/>
          <w:szCs w:val="24"/>
        </w:rPr>
        <w:t>1983 ze zm</w:t>
      </w:r>
      <w:r w:rsidR="002D4CD1" w:rsidRPr="002D4CD1">
        <w:rPr>
          <w:rFonts w:ascii="Arial" w:hAnsi="Arial" w:cs="Arial"/>
          <w:szCs w:val="24"/>
        </w:rPr>
        <w:t>.)</w:t>
      </w:r>
      <w:r w:rsidR="002D4C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zarządzam co następuje:</w:t>
      </w:r>
    </w:p>
    <w:p w14:paraId="380CD593" w14:textId="77777777" w:rsidR="002D4CD1" w:rsidRDefault="002D4CD1" w:rsidP="00D77F04">
      <w:pPr>
        <w:jc w:val="center"/>
        <w:rPr>
          <w:rFonts w:ascii="Arial" w:hAnsi="Arial" w:cs="Arial"/>
        </w:rPr>
      </w:pPr>
    </w:p>
    <w:p w14:paraId="26ECAF1C" w14:textId="06B06484" w:rsidR="00CA621A" w:rsidRDefault="00CA621A" w:rsidP="00D77F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E4591BA" w14:textId="7107E852" w:rsidR="00CA621A" w:rsidRPr="00D77F04" w:rsidRDefault="00CA621A" w:rsidP="00D77F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7F04">
        <w:rPr>
          <w:rFonts w:ascii="Arial" w:hAnsi="Arial" w:cs="Arial"/>
        </w:rPr>
        <w:t xml:space="preserve">Powierzam </w:t>
      </w:r>
      <w:r w:rsidR="000F26E6">
        <w:rPr>
          <w:rFonts w:ascii="Arial" w:hAnsi="Arial" w:cs="Arial"/>
        </w:rPr>
        <w:t>Pani Edycie Wocial pełnienie obowiązków Dyrektora Centrum Kultury</w:t>
      </w:r>
      <w:r w:rsidR="000F26E6" w:rsidRPr="00D77F04">
        <w:rPr>
          <w:rFonts w:ascii="Arial" w:hAnsi="Arial" w:cs="Arial"/>
        </w:rPr>
        <w:t xml:space="preserve"> Gminy Ełk </w:t>
      </w:r>
      <w:r w:rsidR="000F26E6">
        <w:rPr>
          <w:rFonts w:ascii="Arial" w:hAnsi="Arial" w:cs="Arial"/>
        </w:rPr>
        <w:t xml:space="preserve">z siedzibą w Stradunach na okres od 01.01.2020 r. </w:t>
      </w:r>
      <w:r w:rsidR="000F26E6">
        <w:rPr>
          <w:rFonts w:ascii="Arial" w:hAnsi="Arial" w:cs="Arial"/>
        </w:rPr>
        <w:br/>
        <w:t xml:space="preserve">do 30.06.2020 r. </w:t>
      </w:r>
    </w:p>
    <w:p w14:paraId="3645FDDA" w14:textId="502CC228" w:rsidR="00D77F04" w:rsidRDefault="00CA621A" w:rsidP="00D77F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7F04">
        <w:rPr>
          <w:rFonts w:ascii="Arial" w:hAnsi="Arial" w:cs="Arial"/>
        </w:rPr>
        <w:t xml:space="preserve">Powierzenie </w:t>
      </w:r>
      <w:r w:rsidR="000F26E6">
        <w:rPr>
          <w:rFonts w:ascii="Arial" w:hAnsi="Arial" w:cs="Arial"/>
        </w:rPr>
        <w:t xml:space="preserve">obowiązków powoduje nawiązanie stosunku pracy z Gminnym Centrum Kultury Gminy Ełk z siedzibą w Stradunach na okres oznaczony </w:t>
      </w:r>
      <w:r w:rsidR="000F26E6">
        <w:rPr>
          <w:rFonts w:ascii="Arial" w:hAnsi="Arial" w:cs="Arial"/>
        </w:rPr>
        <w:br/>
        <w:t>w ust. 1.</w:t>
      </w:r>
    </w:p>
    <w:p w14:paraId="4B289967" w14:textId="3938B0C5" w:rsidR="000F26E6" w:rsidRDefault="000F26E6" w:rsidP="00D77F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wynagrodzenia oraz inne warunki pracy zostaną określone odrębnie.</w:t>
      </w:r>
    </w:p>
    <w:p w14:paraId="3A1DA407" w14:textId="1E2A6C5F" w:rsidR="002D4CD1" w:rsidRDefault="002D4CD1" w:rsidP="002D4CD1">
      <w:pPr>
        <w:rPr>
          <w:rFonts w:ascii="Arial" w:hAnsi="Arial" w:cs="Arial"/>
          <w:szCs w:val="24"/>
        </w:rPr>
      </w:pPr>
    </w:p>
    <w:p w14:paraId="662A3EEE" w14:textId="1505F03E" w:rsidR="002D4CD1" w:rsidRDefault="002D4CD1" w:rsidP="00AD7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AD7459">
        <w:rPr>
          <w:rFonts w:ascii="Arial" w:hAnsi="Arial" w:cs="Arial"/>
          <w:szCs w:val="24"/>
        </w:rPr>
        <w:t>§ 2</w:t>
      </w:r>
    </w:p>
    <w:p w14:paraId="1FDE284F" w14:textId="77777777" w:rsidR="00AD7459" w:rsidRPr="00AD7459" w:rsidRDefault="00AD7459" w:rsidP="00AD7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14:paraId="7DBD24D2" w14:textId="2B71CA33" w:rsidR="002D4CD1" w:rsidRDefault="002D4CD1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AD7459">
        <w:rPr>
          <w:rFonts w:ascii="Arial" w:hAnsi="Arial" w:cs="Arial"/>
          <w:szCs w:val="24"/>
        </w:rPr>
        <w:t>Zarządzenie wchodzi w życie z dniem podpisania.</w:t>
      </w:r>
    </w:p>
    <w:p w14:paraId="4766D594" w14:textId="4F1C5A71" w:rsidR="00AD7459" w:rsidRDefault="00AD7459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bookmarkStart w:id="0" w:name="_GoBack"/>
      <w:bookmarkEnd w:id="0"/>
    </w:p>
    <w:p w14:paraId="0DC68C6D" w14:textId="77777777" w:rsidR="00AD7459" w:rsidRPr="00AD7459" w:rsidRDefault="00AD7459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5C3A8FDD" w14:textId="19FC3E7B" w:rsidR="002D4CD1" w:rsidRPr="00AD7459" w:rsidRDefault="00AD7459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Wójt Gminy Ełk</w:t>
      </w:r>
    </w:p>
    <w:p w14:paraId="5C8C4B75" w14:textId="7B7F8DAE" w:rsidR="002D4CD1" w:rsidRDefault="002D4CD1" w:rsidP="002D4CD1">
      <w:pPr>
        <w:jc w:val="center"/>
        <w:rPr>
          <w:rFonts w:ascii="Arial" w:hAnsi="Arial" w:cs="Arial"/>
          <w:b/>
          <w:bCs/>
          <w:szCs w:val="24"/>
        </w:rPr>
      </w:pPr>
    </w:p>
    <w:p w14:paraId="676B34BC" w14:textId="7A51D404" w:rsidR="00AD7459" w:rsidRPr="00AD7459" w:rsidRDefault="00AD7459" w:rsidP="002D4C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   </w:t>
      </w:r>
      <w:r w:rsidR="00870E4A">
        <w:rPr>
          <w:rFonts w:ascii="Arial" w:hAnsi="Arial" w:cs="Arial"/>
          <w:b/>
          <w:bCs/>
          <w:szCs w:val="24"/>
        </w:rPr>
        <w:t>(-)</w:t>
      </w:r>
      <w:r>
        <w:rPr>
          <w:rFonts w:ascii="Arial" w:hAnsi="Arial" w:cs="Arial"/>
          <w:b/>
          <w:bCs/>
          <w:szCs w:val="24"/>
        </w:rPr>
        <w:t>Tomasz Osewski</w:t>
      </w:r>
    </w:p>
    <w:sectPr w:rsidR="00AD7459" w:rsidRPr="00AD74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B0CBA" w14:textId="77777777" w:rsidR="00781A77" w:rsidRDefault="00781A77" w:rsidP="000F26E6">
      <w:pPr>
        <w:spacing w:after="0" w:line="240" w:lineRule="auto"/>
      </w:pPr>
      <w:r>
        <w:separator/>
      </w:r>
    </w:p>
  </w:endnote>
  <w:endnote w:type="continuationSeparator" w:id="0">
    <w:p w14:paraId="6DD81A54" w14:textId="77777777" w:rsidR="00781A77" w:rsidRDefault="00781A77" w:rsidP="000F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AAEC" w14:textId="304E8ABA" w:rsidR="000F26E6" w:rsidRPr="000F26E6" w:rsidRDefault="000F26E6" w:rsidP="000F26E6">
    <w:pPr>
      <w:pStyle w:val="Stopka"/>
      <w:tabs>
        <w:tab w:val="clear" w:pos="9072"/>
      </w:tabs>
      <w:rPr>
        <w:sz w:val="16"/>
        <w:szCs w:val="16"/>
      </w:rPr>
    </w:pPr>
    <w:r w:rsidRPr="000F26E6">
      <w:rPr>
        <w:sz w:val="16"/>
        <w:szCs w:val="16"/>
      </w:rPr>
      <w:t xml:space="preserve">Sporządziła: Monika Jasińska                </w:t>
    </w:r>
    <w:r w:rsidRPr="000F26E6">
      <w:rPr>
        <w:sz w:val="16"/>
        <w:szCs w:val="16"/>
      </w:rPr>
      <w:tab/>
    </w:r>
    <w:r>
      <w:rPr>
        <w:sz w:val="16"/>
        <w:szCs w:val="16"/>
      </w:rPr>
      <w:t xml:space="preserve">                          </w:t>
    </w:r>
    <w:r w:rsidRPr="000F26E6">
      <w:rPr>
        <w:sz w:val="16"/>
        <w:szCs w:val="16"/>
      </w:rPr>
      <w:t>Sprawdził: Krzysztof Bronakowski</w:t>
    </w:r>
  </w:p>
  <w:p w14:paraId="4D207C9A" w14:textId="7A188316" w:rsidR="000F26E6" w:rsidRPr="000F26E6" w:rsidRDefault="000F26E6" w:rsidP="000F26E6">
    <w:pPr>
      <w:pStyle w:val="Stopka"/>
      <w:tabs>
        <w:tab w:val="clear" w:pos="4536"/>
        <w:tab w:val="clear" w:pos="9072"/>
        <w:tab w:val="left" w:pos="3938"/>
      </w:tabs>
      <w:rPr>
        <w:sz w:val="16"/>
        <w:szCs w:val="16"/>
      </w:rPr>
    </w:pPr>
    <w:r w:rsidRPr="000F26E6">
      <w:rPr>
        <w:sz w:val="16"/>
        <w:szCs w:val="16"/>
      </w:rPr>
      <w:t>30.12.2019 r.</w:t>
    </w:r>
    <w:r w:rsidRPr="000F26E6">
      <w:rPr>
        <w:sz w:val="16"/>
        <w:szCs w:val="16"/>
      </w:rPr>
      <w:tab/>
      <w:t>30.12.2019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17B48" w14:textId="77777777" w:rsidR="00781A77" w:rsidRDefault="00781A77" w:rsidP="000F26E6">
      <w:pPr>
        <w:spacing w:after="0" w:line="240" w:lineRule="auto"/>
      </w:pPr>
      <w:r>
        <w:separator/>
      </w:r>
    </w:p>
  </w:footnote>
  <w:footnote w:type="continuationSeparator" w:id="0">
    <w:p w14:paraId="60AFF39A" w14:textId="77777777" w:rsidR="00781A77" w:rsidRDefault="00781A77" w:rsidP="000F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EAD"/>
    <w:multiLevelType w:val="hybridMultilevel"/>
    <w:tmpl w:val="041A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9E"/>
    <w:rsid w:val="000B66FA"/>
    <w:rsid w:val="000F26E6"/>
    <w:rsid w:val="00212E3A"/>
    <w:rsid w:val="002D4CD1"/>
    <w:rsid w:val="00452301"/>
    <w:rsid w:val="006A169E"/>
    <w:rsid w:val="00781A77"/>
    <w:rsid w:val="00870E4A"/>
    <w:rsid w:val="00A24010"/>
    <w:rsid w:val="00A31A0E"/>
    <w:rsid w:val="00AD7459"/>
    <w:rsid w:val="00B02362"/>
    <w:rsid w:val="00C04B78"/>
    <w:rsid w:val="00CA621A"/>
    <w:rsid w:val="00D618BB"/>
    <w:rsid w:val="00D77F04"/>
    <w:rsid w:val="00D8348E"/>
    <w:rsid w:val="00DB2F6B"/>
    <w:rsid w:val="00DE78E5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D952"/>
  <w15:chartTrackingRefBased/>
  <w15:docId w15:val="{6BE6EB64-9E88-40CD-ACC4-B5B25F86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8B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F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6E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F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6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2019-04-02T09:45:00Z</cp:lastPrinted>
  <dcterms:created xsi:type="dcterms:W3CDTF">2019-12-30T13:12:00Z</dcterms:created>
  <dcterms:modified xsi:type="dcterms:W3CDTF">2019-12-30T13:12:00Z</dcterms:modified>
</cp:coreProperties>
</file>