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D566A" w14:textId="069E3BAF" w:rsidR="000050F9" w:rsidRPr="000050F9" w:rsidRDefault="000050F9" w:rsidP="002A294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0F9">
        <w:rPr>
          <w:rFonts w:ascii="Times New Roman" w:hAnsi="Times New Roman" w:cs="Times New Roman"/>
          <w:b/>
          <w:bCs/>
          <w:sz w:val="24"/>
          <w:szCs w:val="24"/>
        </w:rPr>
        <w:t>ZARZADZENIE NR</w:t>
      </w:r>
      <w:r w:rsidR="006617CF">
        <w:rPr>
          <w:rFonts w:ascii="Times New Roman" w:hAnsi="Times New Roman" w:cs="Times New Roman"/>
          <w:b/>
          <w:bCs/>
          <w:sz w:val="24"/>
          <w:szCs w:val="24"/>
        </w:rPr>
        <w:t xml:space="preserve"> 196/20</w:t>
      </w:r>
    </w:p>
    <w:p w14:paraId="5E892A73" w14:textId="77777777" w:rsidR="000050F9" w:rsidRPr="000050F9" w:rsidRDefault="000050F9" w:rsidP="002A294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0F9">
        <w:rPr>
          <w:rFonts w:ascii="Times New Roman" w:hAnsi="Times New Roman" w:cs="Times New Roman"/>
          <w:b/>
          <w:bCs/>
          <w:sz w:val="24"/>
          <w:szCs w:val="24"/>
        </w:rPr>
        <w:t>WÓJTA GMINY EŁK</w:t>
      </w:r>
    </w:p>
    <w:p w14:paraId="4F2E670D" w14:textId="41A3004A" w:rsidR="000050F9" w:rsidRPr="000050F9" w:rsidRDefault="000050F9" w:rsidP="002A294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0F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617CF">
        <w:rPr>
          <w:rFonts w:ascii="Times New Roman" w:hAnsi="Times New Roman" w:cs="Times New Roman"/>
          <w:b/>
          <w:bCs/>
          <w:sz w:val="24"/>
          <w:szCs w:val="24"/>
        </w:rPr>
        <w:t>23 września</w:t>
      </w:r>
      <w:r w:rsidRPr="000050F9">
        <w:rPr>
          <w:rFonts w:ascii="Times New Roman" w:hAnsi="Times New Roman" w:cs="Times New Roman"/>
          <w:b/>
          <w:bCs/>
          <w:sz w:val="24"/>
          <w:szCs w:val="24"/>
        </w:rPr>
        <w:t xml:space="preserve"> 2020 r.</w:t>
      </w:r>
    </w:p>
    <w:p w14:paraId="42343F6E" w14:textId="09EBC0B3" w:rsidR="000050F9" w:rsidRPr="000050F9" w:rsidRDefault="000050F9" w:rsidP="002A294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0F9">
        <w:rPr>
          <w:rFonts w:ascii="Times New Roman" w:hAnsi="Times New Roman" w:cs="Times New Roman"/>
          <w:b/>
          <w:bCs/>
          <w:sz w:val="24"/>
          <w:szCs w:val="24"/>
        </w:rPr>
        <w:t>w sprawie wyznaczenia koordynatora oraz zespołu do spraw dost</w:t>
      </w:r>
      <w:r w:rsidR="006A3BF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0050F9">
        <w:rPr>
          <w:rFonts w:ascii="Times New Roman" w:hAnsi="Times New Roman" w:cs="Times New Roman"/>
          <w:b/>
          <w:bCs/>
          <w:sz w:val="24"/>
          <w:szCs w:val="24"/>
        </w:rPr>
        <w:t>pności w Urzędzie Gminy Ełk</w:t>
      </w:r>
    </w:p>
    <w:p w14:paraId="6F666E02" w14:textId="77777777" w:rsidR="000050F9" w:rsidRDefault="000050F9" w:rsidP="002A294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14 ust. 1 ustawy z dna 19 lipca 2019 r. o zapewnieniu dostępności osobom ze szczególnymi potrzebami (Dz.U. z 2020 r. poz. 1062) zarządza się, co następuje:</w:t>
      </w:r>
    </w:p>
    <w:p w14:paraId="69723367" w14:textId="77777777" w:rsidR="000050F9" w:rsidRPr="000050F9" w:rsidRDefault="000050F9" w:rsidP="002A294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298A1DC6" w14:textId="135CC423" w:rsidR="000050F9" w:rsidRPr="002A294A" w:rsidRDefault="000050F9" w:rsidP="002A294A">
      <w:pPr>
        <w:pStyle w:val="Akapitzlist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94A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8DD3313" w14:textId="77777777" w:rsidR="000050F9" w:rsidRDefault="000050F9" w:rsidP="002A294A">
      <w:pPr>
        <w:pStyle w:val="Akapitzlist"/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134344" w14:textId="6BF12770" w:rsidR="00515789" w:rsidRPr="00881F45" w:rsidRDefault="00881F45" w:rsidP="002A294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50F9" w:rsidRPr="00881F45">
        <w:rPr>
          <w:rFonts w:ascii="Times New Roman" w:hAnsi="Times New Roman" w:cs="Times New Roman"/>
          <w:sz w:val="24"/>
          <w:szCs w:val="24"/>
        </w:rPr>
        <w:t xml:space="preserve"> Wyznacza się</w:t>
      </w:r>
      <w:r w:rsidR="00277EC0" w:rsidRPr="00881F45">
        <w:rPr>
          <w:rFonts w:ascii="Times New Roman" w:hAnsi="Times New Roman" w:cs="Times New Roman"/>
          <w:sz w:val="24"/>
          <w:szCs w:val="24"/>
        </w:rPr>
        <w:t xml:space="preserve"> </w:t>
      </w:r>
      <w:r w:rsidR="000050F9" w:rsidRPr="00881F45">
        <w:rPr>
          <w:rFonts w:ascii="Times New Roman" w:hAnsi="Times New Roman" w:cs="Times New Roman"/>
          <w:sz w:val="24"/>
          <w:szCs w:val="24"/>
        </w:rPr>
        <w:t xml:space="preserve">Panią </w:t>
      </w:r>
      <w:r w:rsidR="00277EC0" w:rsidRPr="00881F45">
        <w:rPr>
          <w:rFonts w:ascii="Times New Roman" w:hAnsi="Times New Roman" w:cs="Times New Roman"/>
          <w:sz w:val="24"/>
          <w:szCs w:val="24"/>
        </w:rPr>
        <w:t xml:space="preserve">Annę Fijałkowską </w:t>
      </w:r>
      <w:r w:rsidR="000050F9" w:rsidRPr="00881F45">
        <w:rPr>
          <w:rFonts w:ascii="Times New Roman" w:hAnsi="Times New Roman" w:cs="Times New Roman"/>
          <w:sz w:val="24"/>
          <w:szCs w:val="24"/>
        </w:rPr>
        <w:t>jako osobę pełniącą funkcję Koordynatora do spraw dostępności w Urzędzie Gminy Ełk.</w:t>
      </w:r>
    </w:p>
    <w:p w14:paraId="25A4CC6F" w14:textId="040F6507" w:rsidR="002A294A" w:rsidRDefault="00881F45" w:rsidP="002A29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50F9" w:rsidRPr="00881F45">
        <w:rPr>
          <w:rFonts w:ascii="Times New Roman" w:hAnsi="Times New Roman" w:cs="Times New Roman"/>
          <w:sz w:val="24"/>
          <w:szCs w:val="24"/>
        </w:rPr>
        <w:t>Powołuje się działający pod przewodnictwem Koordynatora do spraw dostępności zespół do spraw dostępności w składzie:</w:t>
      </w:r>
      <w:r w:rsidR="000050F9" w:rsidRPr="00881F45">
        <w:rPr>
          <w:rFonts w:ascii="Times New Roman" w:hAnsi="Times New Roman" w:cs="Times New Roman"/>
          <w:sz w:val="24"/>
          <w:szCs w:val="24"/>
        </w:rPr>
        <w:br/>
        <w:t xml:space="preserve">1)    Pan </w:t>
      </w:r>
      <w:r w:rsidR="00277EC0" w:rsidRPr="00881F45">
        <w:rPr>
          <w:rFonts w:ascii="Times New Roman" w:hAnsi="Times New Roman" w:cs="Times New Roman"/>
          <w:sz w:val="24"/>
          <w:szCs w:val="24"/>
        </w:rPr>
        <w:t>Michał Tyszkiewicz</w:t>
      </w:r>
      <w:r w:rsidR="000050F9" w:rsidRPr="00881F45">
        <w:rPr>
          <w:rFonts w:ascii="Times New Roman" w:hAnsi="Times New Roman" w:cs="Times New Roman"/>
          <w:sz w:val="24"/>
          <w:szCs w:val="24"/>
        </w:rPr>
        <w:t xml:space="preserve"> – członek zespołu odpowiedzialny za dostępność cyfrową;</w:t>
      </w:r>
      <w:r w:rsidR="000050F9" w:rsidRPr="00881F45">
        <w:rPr>
          <w:rFonts w:ascii="Times New Roman" w:hAnsi="Times New Roman" w:cs="Times New Roman"/>
          <w:sz w:val="24"/>
          <w:szCs w:val="24"/>
        </w:rPr>
        <w:br/>
        <w:t>2)    Pan</w:t>
      </w:r>
      <w:r w:rsidR="00277EC0" w:rsidRPr="00881F45">
        <w:rPr>
          <w:rFonts w:ascii="Times New Roman" w:hAnsi="Times New Roman" w:cs="Times New Roman"/>
          <w:sz w:val="24"/>
          <w:szCs w:val="24"/>
        </w:rPr>
        <w:t xml:space="preserve"> Krzysztof Bronakowski</w:t>
      </w:r>
      <w:r w:rsidR="000050F9" w:rsidRPr="00881F45">
        <w:rPr>
          <w:rFonts w:ascii="Times New Roman" w:hAnsi="Times New Roman" w:cs="Times New Roman"/>
          <w:sz w:val="24"/>
          <w:szCs w:val="24"/>
        </w:rPr>
        <w:t xml:space="preserve"> – członek zespołu odpowiedzialny za dostępność architektoniczną;</w:t>
      </w:r>
    </w:p>
    <w:p w14:paraId="287051A0" w14:textId="716E0AE4" w:rsidR="000050F9" w:rsidRPr="00881F45" w:rsidRDefault="00881F45" w:rsidP="002A294A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0F9" w:rsidRPr="00881F45">
        <w:rPr>
          <w:rFonts w:ascii="Times New Roman" w:hAnsi="Times New Roman" w:cs="Times New Roman"/>
          <w:sz w:val="24"/>
          <w:szCs w:val="24"/>
        </w:rPr>
        <w:t xml:space="preserve">) Pani </w:t>
      </w:r>
      <w:r w:rsidR="00277EC0" w:rsidRPr="00881F45">
        <w:rPr>
          <w:rFonts w:ascii="Times New Roman" w:hAnsi="Times New Roman" w:cs="Times New Roman"/>
          <w:sz w:val="24"/>
          <w:szCs w:val="24"/>
        </w:rPr>
        <w:t>Elżbieta Dudziuk</w:t>
      </w:r>
      <w:r w:rsidR="000050F9" w:rsidRPr="00881F45">
        <w:rPr>
          <w:rFonts w:ascii="Times New Roman" w:hAnsi="Times New Roman" w:cs="Times New Roman"/>
          <w:sz w:val="24"/>
          <w:szCs w:val="24"/>
        </w:rPr>
        <w:t xml:space="preserve"> – członek zespołu odpowiedzialny za dostępność informacyjno </w:t>
      </w:r>
      <w:r w:rsidR="00D912E5" w:rsidRPr="00881F45">
        <w:rPr>
          <w:rFonts w:ascii="Times New Roman" w:hAnsi="Times New Roman" w:cs="Times New Roman"/>
          <w:sz w:val="24"/>
          <w:szCs w:val="24"/>
        </w:rPr>
        <w:t>–</w:t>
      </w:r>
      <w:r w:rsidR="000050F9" w:rsidRPr="00881F45">
        <w:rPr>
          <w:rFonts w:ascii="Times New Roman" w:hAnsi="Times New Roman" w:cs="Times New Roman"/>
          <w:sz w:val="24"/>
          <w:szCs w:val="24"/>
        </w:rPr>
        <w:t xml:space="preserve"> komunikacyjną</w:t>
      </w:r>
      <w:r w:rsidR="00D912E5" w:rsidRPr="00881F45">
        <w:rPr>
          <w:rFonts w:ascii="Times New Roman" w:hAnsi="Times New Roman" w:cs="Times New Roman"/>
          <w:sz w:val="24"/>
          <w:szCs w:val="24"/>
        </w:rPr>
        <w:t>.</w:t>
      </w:r>
      <w:r w:rsidR="000050F9" w:rsidRPr="00881F45">
        <w:rPr>
          <w:rFonts w:ascii="Times New Roman" w:hAnsi="Times New Roman" w:cs="Times New Roman"/>
          <w:sz w:val="24"/>
          <w:szCs w:val="24"/>
        </w:rPr>
        <w:br/>
      </w:r>
    </w:p>
    <w:p w14:paraId="25FE256F" w14:textId="77777777" w:rsidR="000050F9" w:rsidRPr="002A294A" w:rsidRDefault="000050F9" w:rsidP="002A294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94A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39CA5DEF" w14:textId="4FD66692" w:rsidR="000050F9" w:rsidRDefault="000050F9" w:rsidP="002A294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050F9">
        <w:rPr>
          <w:rFonts w:ascii="Times New Roman" w:hAnsi="Times New Roman" w:cs="Times New Roman"/>
          <w:sz w:val="24"/>
          <w:szCs w:val="24"/>
        </w:rPr>
        <w:br/>
        <w:t>1. Do zadań Koordynatora ds. dostępności oraz zespołu, o którym mowa w § 1 ust. 2,  należą w szczególności zadania związane:</w:t>
      </w:r>
      <w:r w:rsidRPr="000050F9">
        <w:rPr>
          <w:rFonts w:ascii="Times New Roman" w:hAnsi="Times New Roman" w:cs="Times New Roman"/>
          <w:sz w:val="24"/>
          <w:szCs w:val="24"/>
        </w:rPr>
        <w:br/>
        <w:t>1)    </w:t>
      </w:r>
      <w:r w:rsidR="009C45F7">
        <w:rPr>
          <w:rFonts w:ascii="Times New Roman" w:hAnsi="Times New Roman" w:cs="Times New Roman"/>
          <w:sz w:val="24"/>
          <w:szCs w:val="24"/>
        </w:rPr>
        <w:t xml:space="preserve">ze </w:t>
      </w:r>
      <w:r w:rsidRPr="000050F9">
        <w:rPr>
          <w:rFonts w:ascii="Times New Roman" w:hAnsi="Times New Roman" w:cs="Times New Roman"/>
          <w:sz w:val="24"/>
          <w:szCs w:val="24"/>
        </w:rPr>
        <w:t>wsparciem osób ze szczególnymi potrzebami w dostępie do usług świadczonych przez</w:t>
      </w:r>
      <w:r>
        <w:rPr>
          <w:rFonts w:ascii="Times New Roman" w:hAnsi="Times New Roman" w:cs="Times New Roman"/>
          <w:sz w:val="24"/>
          <w:szCs w:val="24"/>
        </w:rPr>
        <w:t xml:space="preserve"> Urząd Gminy Ełk</w:t>
      </w:r>
      <w:r w:rsidRPr="000050F9">
        <w:rPr>
          <w:rFonts w:ascii="Times New Roman" w:hAnsi="Times New Roman" w:cs="Times New Roman"/>
          <w:sz w:val="24"/>
          <w:szCs w:val="24"/>
        </w:rPr>
        <w:t>;</w:t>
      </w:r>
      <w:r w:rsidRPr="000050F9">
        <w:rPr>
          <w:rFonts w:ascii="Times New Roman" w:hAnsi="Times New Roman" w:cs="Times New Roman"/>
          <w:sz w:val="24"/>
          <w:szCs w:val="24"/>
        </w:rPr>
        <w:br/>
        <w:t>2)    </w:t>
      </w:r>
      <w:r w:rsidR="009C45F7">
        <w:rPr>
          <w:rFonts w:ascii="Times New Roman" w:hAnsi="Times New Roman" w:cs="Times New Roman"/>
          <w:sz w:val="24"/>
          <w:szCs w:val="24"/>
        </w:rPr>
        <w:t xml:space="preserve">z </w:t>
      </w:r>
      <w:r w:rsidRPr="000050F9">
        <w:rPr>
          <w:rFonts w:ascii="Times New Roman" w:hAnsi="Times New Roman" w:cs="Times New Roman"/>
          <w:sz w:val="24"/>
          <w:szCs w:val="24"/>
        </w:rPr>
        <w:t xml:space="preserve">przygotowaniem i koordynacją wdrożenia planu działania na rzecz poprawy zapewniania dostępności osobom ze szczególnymi potrzebami, zgodnie z minimalnymi wymaganiami służącymi zapewnieniu dostępności określonymi w art. 6 i 7 ustawy z dnia 19 lipca 2019 r. </w:t>
      </w:r>
      <w:r w:rsidR="00881F45">
        <w:rPr>
          <w:rFonts w:ascii="Times New Roman" w:hAnsi="Times New Roman" w:cs="Times New Roman"/>
          <w:sz w:val="24"/>
          <w:szCs w:val="24"/>
        </w:rPr>
        <w:br/>
      </w:r>
      <w:r w:rsidRPr="000050F9">
        <w:rPr>
          <w:rFonts w:ascii="Times New Roman" w:hAnsi="Times New Roman" w:cs="Times New Roman"/>
          <w:sz w:val="24"/>
          <w:szCs w:val="24"/>
        </w:rPr>
        <w:t>o zapewnieniu dostępności osobom ze szczególnymi potrzebami w obszarze dostępności architektonicznej, cyfrowej, informacyjno – komunikacyjnej i alternatywnej.</w:t>
      </w:r>
      <w:r w:rsidRPr="000050F9">
        <w:rPr>
          <w:rFonts w:ascii="Times New Roman" w:hAnsi="Times New Roman" w:cs="Times New Roman"/>
          <w:sz w:val="24"/>
          <w:szCs w:val="24"/>
        </w:rPr>
        <w:br/>
        <w:t>3)    </w:t>
      </w:r>
      <w:r w:rsidR="009C45F7">
        <w:rPr>
          <w:rFonts w:ascii="Times New Roman" w:hAnsi="Times New Roman" w:cs="Times New Roman"/>
          <w:sz w:val="24"/>
          <w:szCs w:val="24"/>
        </w:rPr>
        <w:t xml:space="preserve">z </w:t>
      </w:r>
      <w:r w:rsidRPr="000050F9">
        <w:rPr>
          <w:rFonts w:ascii="Times New Roman" w:hAnsi="Times New Roman" w:cs="Times New Roman"/>
          <w:sz w:val="24"/>
          <w:szCs w:val="24"/>
        </w:rPr>
        <w:t xml:space="preserve">monitorowaniem </w:t>
      </w:r>
      <w:r w:rsidR="009C45F7">
        <w:rPr>
          <w:rFonts w:ascii="Times New Roman" w:hAnsi="Times New Roman" w:cs="Times New Roman"/>
          <w:sz w:val="24"/>
          <w:szCs w:val="24"/>
        </w:rPr>
        <w:t xml:space="preserve">działalności </w:t>
      </w:r>
      <w:r>
        <w:rPr>
          <w:rFonts w:ascii="Times New Roman" w:hAnsi="Times New Roman" w:cs="Times New Roman"/>
          <w:sz w:val="24"/>
          <w:szCs w:val="24"/>
        </w:rPr>
        <w:t xml:space="preserve">Urzędu Gminy Ełk </w:t>
      </w:r>
      <w:r w:rsidRPr="000050F9">
        <w:rPr>
          <w:rFonts w:ascii="Times New Roman" w:hAnsi="Times New Roman" w:cs="Times New Roman"/>
          <w:sz w:val="24"/>
          <w:szCs w:val="24"/>
        </w:rPr>
        <w:t>w zakresie zapewniania dostępności osobom ze szczególnymi potrzebami.</w:t>
      </w:r>
    </w:p>
    <w:p w14:paraId="6DAD6805" w14:textId="3B246966" w:rsidR="00D912E5" w:rsidRDefault="000050F9" w:rsidP="002A294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050F9">
        <w:rPr>
          <w:rFonts w:ascii="Times New Roman" w:hAnsi="Times New Roman" w:cs="Times New Roman"/>
          <w:sz w:val="24"/>
          <w:szCs w:val="24"/>
        </w:rPr>
        <w:t xml:space="preserve">2. Zobowiązuje się  pracowników </w:t>
      </w:r>
      <w:r>
        <w:rPr>
          <w:rFonts w:ascii="Times New Roman" w:hAnsi="Times New Roman" w:cs="Times New Roman"/>
          <w:sz w:val="24"/>
          <w:szCs w:val="24"/>
        </w:rPr>
        <w:t>Urzędu Gminy Ełk</w:t>
      </w:r>
      <w:r w:rsidRPr="000050F9">
        <w:rPr>
          <w:rFonts w:ascii="Times New Roman" w:hAnsi="Times New Roman" w:cs="Times New Roman"/>
          <w:sz w:val="24"/>
          <w:szCs w:val="24"/>
        </w:rPr>
        <w:t xml:space="preserve"> do udzielania niezbędnej pomocy </w:t>
      </w:r>
      <w:r w:rsidR="00881F45">
        <w:rPr>
          <w:rFonts w:ascii="Times New Roman" w:hAnsi="Times New Roman" w:cs="Times New Roman"/>
          <w:sz w:val="24"/>
          <w:szCs w:val="24"/>
        </w:rPr>
        <w:br/>
      </w:r>
      <w:r w:rsidRPr="000050F9">
        <w:rPr>
          <w:rFonts w:ascii="Times New Roman" w:hAnsi="Times New Roman" w:cs="Times New Roman"/>
          <w:sz w:val="24"/>
          <w:szCs w:val="24"/>
        </w:rPr>
        <w:t>i wsparcia Koordynatorowi w zakresie realizacji zadań</w:t>
      </w:r>
      <w:r w:rsidR="00D912E5">
        <w:rPr>
          <w:rFonts w:ascii="Times New Roman" w:hAnsi="Times New Roman" w:cs="Times New Roman"/>
          <w:sz w:val="24"/>
          <w:szCs w:val="24"/>
        </w:rPr>
        <w:t>.</w:t>
      </w:r>
    </w:p>
    <w:p w14:paraId="39FFF413" w14:textId="77777777" w:rsidR="002A294A" w:rsidRDefault="002A294A" w:rsidP="002A294A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80936" w14:textId="77777777" w:rsidR="002A294A" w:rsidRDefault="002A294A" w:rsidP="002A294A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12AA5" w14:textId="2B435671" w:rsidR="00D912E5" w:rsidRPr="002A294A" w:rsidRDefault="000050F9" w:rsidP="002A294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0F9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A294A">
        <w:rPr>
          <w:rFonts w:ascii="Times New Roman" w:hAnsi="Times New Roman" w:cs="Times New Roman"/>
          <w:b/>
          <w:bCs/>
          <w:sz w:val="24"/>
          <w:szCs w:val="24"/>
        </w:rPr>
        <w:t>  § 3</w:t>
      </w:r>
      <w:r w:rsidR="00D912E5" w:rsidRPr="002A29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90B729" w14:textId="77777777" w:rsidR="00D912E5" w:rsidRDefault="000050F9" w:rsidP="002A294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050F9">
        <w:rPr>
          <w:rFonts w:ascii="Times New Roman" w:hAnsi="Times New Roman" w:cs="Times New Roman"/>
          <w:sz w:val="24"/>
          <w:szCs w:val="24"/>
        </w:rPr>
        <w:t xml:space="preserve">Koordynator w zakresie realizowanych zadań, o których mowa w § 2 ust. 1, podlega </w:t>
      </w:r>
      <w:r>
        <w:rPr>
          <w:rFonts w:ascii="Times New Roman" w:hAnsi="Times New Roman" w:cs="Times New Roman"/>
          <w:sz w:val="24"/>
          <w:szCs w:val="24"/>
        </w:rPr>
        <w:t>Wójtowi</w:t>
      </w:r>
      <w:r w:rsidRPr="000050F9">
        <w:rPr>
          <w:rFonts w:ascii="Times New Roman" w:hAnsi="Times New Roman" w:cs="Times New Roman"/>
          <w:sz w:val="24"/>
          <w:szCs w:val="24"/>
        </w:rPr>
        <w:t>.</w:t>
      </w:r>
    </w:p>
    <w:p w14:paraId="2B7F5CFE" w14:textId="04F959E0" w:rsidR="00D912E5" w:rsidRPr="002A294A" w:rsidRDefault="000050F9" w:rsidP="002A294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0F9">
        <w:rPr>
          <w:rFonts w:ascii="Times New Roman" w:hAnsi="Times New Roman" w:cs="Times New Roman"/>
          <w:sz w:val="24"/>
          <w:szCs w:val="24"/>
        </w:rPr>
        <w:br/>
      </w:r>
      <w:r w:rsidRPr="002A294A">
        <w:rPr>
          <w:rFonts w:ascii="Times New Roman" w:hAnsi="Times New Roman" w:cs="Times New Roman"/>
          <w:b/>
          <w:bCs/>
          <w:sz w:val="24"/>
          <w:szCs w:val="24"/>
        </w:rPr>
        <w:t>      § 4</w:t>
      </w:r>
      <w:r w:rsidR="00D912E5" w:rsidRPr="002A29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10BC20" w14:textId="77777777" w:rsidR="00D912E5" w:rsidRDefault="000050F9" w:rsidP="002A294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050F9">
        <w:rPr>
          <w:rFonts w:ascii="Times New Roman" w:hAnsi="Times New Roman" w:cs="Times New Roman"/>
          <w:sz w:val="24"/>
          <w:szCs w:val="24"/>
        </w:rPr>
        <w:br/>
        <w:t>Wykonanie zarządzenia powierza się Koordynatorowi do spraw dostępności.</w:t>
      </w:r>
      <w:r w:rsidRPr="000050F9">
        <w:rPr>
          <w:rFonts w:ascii="Times New Roman" w:hAnsi="Times New Roman" w:cs="Times New Roman"/>
          <w:sz w:val="24"/>
          <w:szCs w:val="24"/>
        </w:rPr>
        <w:br/>
      </w:r>
      <w:r w:rsidRPr="000050F9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                                                </w:t>
      </w:r>
      <w:r w:rsidRPr="002A294A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D912E5" w:rsidRPr="002A29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294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433C341" w14:textId="37C7C6EA" w:rsidR="000050F9" w:rsidRDefault="000050F9" w:rsidP="002A294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050F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626CB70" w14:textId="67F3DCA6" w:rsidR="00693B68" w:rsidRDefault="00693B68" w:rsidP="00693B6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WÓJTA</w:t>
      </w:r>
    </w:p>
    <w:p w14:paraId="1164C3AB" w14:textId="27BF43EB" w:rsidR="00693B68" w:rsidRDefault="00693B68" w:rsidP="00693B6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WÓJTA</w:t>
      </w:r>
    </w:p>
    <w:p w14:paraId="6F9D649C" w14:textId="5F476649" w:rsidR="00693B68" w:rsidRDefault="00693B68" w:rsidP="00693B6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EŁK</w:t>
      </w:r>
    </w:p>
    <w:p w14:paraId="512BDEE0" w14:textId="0B09C5AA" w:rsidR="00693B68" w:rsidRPr="000050F9" w:rsidRDefault="00693B68" w:rsidP="00693B68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Bożena Wołyniec</w:t>
      </w:r>
    </w:p>
    <w:sectPr w:rsidR="00693B68" w:rsidRPr="000050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461FB" w14:textId="77777777" w:rsidR="00F96AC3" w:rsidRDefault="00F96AC3" w:rsidP="00881F45">
      <w:pPr>
        <w:spacing w:after="0" w:line="240" w:lineRule="auto"/>
      </w:pPr>
      <w:r>
        <w:separator/>
      </w:r>
    </w:p>
  </w:endnote>
  <w:endnote w:type="continuationSeparator" w:id="0">
    <w:p w14:paraId="356E6675" w14:textId="77777777" w:rsidR="00F96AC3" w:rsidRDefault="00F96AC3" w:rsidP="0088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AC54" w14:textId="5BD4B0FD" w:rsidR="00881F45" w:rsidRPr="00881F45" w:rsidRDefault="00881F45">
    <w:pPr>
      <w:pStyle w:val="Stopka"/>
      <w:rPr>
        <w:sz w:val="16"/>
        <w:szCs w:val="16"/>
      </w:rPr>
    </w:pPr>
    <w:r w:rsidRPr="00881F45">
      <w:rPr>
        <w:sz w:val="16"/>
        <w:szCs w:val="16"/>
      </w:rPr>
      <w:t>Sporządziła: Anna Fijałkowska</w:t>
    </w:r>
  </w:p>
  <w:p w14:paraId="0996B1F4" w14:textId="77777777" w:rsidR="00881F45" w:rsidRDefault="00881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9A39E" w14:textId="77777777" w:rsidR="00F96AC3" w:rsidRDefault="00F96AC3" w:rsidP="00881F45">
      <w:pPr>
        <w:spacing w:after="0" w:line="240" w:lineRule="auto"/>
      </w:pPr>
      <w:r>
        <w:separator/>
      </w:r>
    </w:p>
  </w:footnote>
  <w:footnote w:type="continuationSeparator" w:id="0">
    <w:p w14:paraId="2971F47A" w14:textId="77777777" w:rsidR="00F96AC3" w:rsidRDefault="00F96AC3" w:rsidP="0088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21661"/>
    <w:multiLevelType w:val="hybridMultilevel"/>
    <w:tmpl w:val="DBA2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9"/>
    <w:rsid w:val="000050F9"/>
    <w:rsid w:val="00277EC0"/>
    <w:rsid w:val="002A294A"/>
    <w:rsid w:val="00515789"/>
    <w:rsid w:val="006617CF"/>
    <w:rsid w:val="00693B68"/>
    <w:rsid w:val="006A3BFF"/>
    <w:rsid w:val="00881F45"/>
    <w:rsid w:val="009C45F7"/>
    <w:rsid w:val="00D912E5"/>
    <w:rsid w:val="00F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DC1D"/>
  <w15:chartTrackingRefBased/>
  <w15:docId w15:val="{7C471BAD-7FFC-4BD3-A963-EB0C36EF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0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0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F45"/>
  </w:style>
  <w:style w:type="paragraph" w:styleId="Stopka">
    <w:name w:val="footer"/>
    <w:basedOn w:val="Normalny"/>
    <w:link w:val="StopkaZnak"/>
    <w:uiPriority w:val="99"/>
    <w:unhideWhenUsed/>
    <w:rsid w:val="0088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F45"/>
  </w:style>
  <w:style w:type="paragraph" w:styleId="Tekstdymka">
    <w:name w:val="Balloon Text"/>
    <w:basedOn w:val="Normalny"/>
    <w:link w:val="TekstdymkaZnak"/>
    <w:uiPriority w:val="99"/>
    <w:semiHidden/>
    <w:unhideWhenUsed/>
    <w:rsid w:val="0088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Renata Nowosielska</cp:lastModifiedBy>
  <cp:revision>2</cp:revision>
  <cp:lastPrinted>2020-09-23T10:54:00Z</cp:lastPrinted>
  <dcterms:created xsi:type="dcterms:W3CDTF">2020-09-24T11:41:00Z</dcterms:created>
  <dcterms:modified xsi:type="dcterms:W3CDTF">2020-09-24T11:41:00Z</dcterms:modified>
</cp:coreProperties>
</file>