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D2" w:rsidRPr="002149D2" w:rsidRDefault="002149D2" w:rsidP="002149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pl-PL"/>
        </w:rPr>
      </w:pPr>
    </w:p>
    <w:p w:rsidR="002149D2" w:rsidRPr="002149D2" w:rsidRDefault="002149D2" w:rsidP="002149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Zarządzenie nr </w:t>
      </w:r>
      <w:r w:rsidR="00993072">
        <w:rPr>
          <w:rFonts w:eastAsia="Times New Roman" w:cs="Times New Roman"/>
          <w:b/>
          <w:szCs w:val="24"/>
          <w:lang w:eastAsia="pl-PL"/>
        </w:rPr>
        <w:t>11</w:t>
      </w:r>
      <w:r w:rsidR="00F50DFC">
        <w:rPr>
          <w:rFonts w:eastAsia="Times New Roman" w:cs="Times New Roman"/>
          <w:b/>
          <w:szCs w:val="24"/>
          <w:lang w:eastAsia="pl-PL"/>
        </w:rPr>
        <w:t>/</w:t>
      </w:r>
      <w:r w:rsidR="00050506">
        <w:rPr>
          <w:rFonts w:eastAsia="Times New Roman" w:cs="Times New Roman"/>
          <w:b/>
          <w:szCs w:val="24"/>
          <w:lang w:eastAsia="pl-PL"/>
        </w:rPr>
        <w:t>2020</w:t>
      </w:r>
    </w:p>
    <w:p w:rsidR="002149D2" w:rsidRPr="002149D2" w:rsidRDefault="002149D2" w:rsidP="002149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pl-PL"/>
        </w:rPr>
      </w:pPr>
      <w:r w:rsidRPr="002149D2">
        <w:rPr>
          <w:rFonts w:eastAsia="Times New Roman" w:cs="Times New Roman"/>
          <w:b/>
          <w:szCs w:val="24"/>
          <w:lang w:eastAsia="pl-PL"/>
        </w:rPr>
        <w:t>Wójta Gminy Ełk</w:t>
      </w:r>
    </w:p>
    <w:p w:rsidR="002149D2" w:rsidRPr="002149D2" w:rsidRDefault="00CA05DA" w:rsidP="002149D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 dnia</w:t>
      </w:r>
      <w:r w:rsidR="00050506">
        <w:rPr>
          <w:rFonts w:eastAsia="Times New Roman" w:cs="Times New Roman"/>
          <w:b/>
          <w:szCs w:val="24"/>
          <w:lang w:eastAsia="pl-PL"/>
        </w:rPr>
        <w:t xml:space="preserve"> </w:t>
      </w:r>
      <w:r w:rsidR="005D5329">
        <w:rPr>
          <w:rFonts w:eastAsia="Times New Roman" w:cs="Times New Roman"/>
          <w:b/>
          <w:szCs w:val="24"/>
          <w:lang w:eastAsia="pl-PL"/>
        </w:rPr>
        <w:t>15</w:t>
      </w:r>
      <w:r w:rsidR="00050506">
        <w:rPr>
          <w:rFonts w:eastAsia="Times New Roman" w:cs="Times New Roman"/>
          <w:b/>
          <w:szCs w:val="24"/>
          <w:lang w:eastAsia="pl-PL"/>
        </w:rPr>
        <w:t xml:space="preserve"> stycznia 2020</w:t>
      </w:r>
      <w:r w:rsidR="002149D2" w:rsidRPr="002149D2">
        <w:rPr>
          <w:rFonts w:eastAsia="Times New Roman" w:cs="Times New Roman"/>
          <w:b/>
          <w:szCs w:val="24"/>
          <w:lang w:eastAsia="pl-PL"/>
        </w:rPr>
        <w:t xml:space="preserve"> r.</w:t>
      </w:r>
    </w:p>
    <w:p w:rsidR="002149D2" w:rsidRPr="002149D2" w:rsidRDefault="002149D2" w:rsidP="002149D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</w:p>
    <w:p w:rsidR="002149D2" w:rsidRPr="002149D2" w:rsidRDefault="002149D2" w:rsidP="002149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pl-PL"/>
        </w:rPr>
      </w:pPr>
    </w:p>
    <w:p w:rsidR="002149D2" w:rsidRPr="00AE579B" w:rsidRDefault="00050506" w:rsidP="002149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zmieniające zarządzenie nr 45/2019 z dnia 19 lutego 2019r</w:t>
      </w:r>
      <w:r w:rsidR="00A3085C">
        <w:rPr>
          <w:rFonts w:eastAsia="Times New Roman" w:cs="Times New Roman"/>
          <w:szCs w:val="20"/>
          <w:lang w:eastAsia="pl-PL"/>
        </w:rPr>
        <w:t xml:space="preserve"> w sprawie powołania Komitetu Sterującego oraz Zespołu zarządzającego  projektem </w:t>
      </w:r>
      <w:r w:rsidR="001D172E">
        <w:rPr>
          <w:rFonts w:eastAsia="Times New Roman" w:cs="Times New Roman"/>
          <w:szCs w:val="20"/>
          <w:lang w:eastAsia="pl-PL"/>
        </w:rPr>
        <w:t xml:space="preserve">pn. </w:t>
      </w:r>
      <w:r w:rsidR="002149D2" w:rsidRPr="00AC0FFF">
        <w:rPr>
          <w:rStyle w:val="Brak"/>
          <w:rFonts w:cs="Times New Roman"/>
          <w:b/>
          <w:szCs w:val="24"/>
        </w:rPr>
        <w:t>„Rehabilitacja medyczna schorzeń kręgosłupa i narządów ruchu wśród mieszkańców subregionu ełckiego”</w:t>
      </w:r>
      <w:r w:rsidR="00AE579B">
        <w:rPr>
          <w:rStyle w:val="Brak"/>
          <w:rFonts w:cs="Times New Roman"/>
          <w:b/>
          <w:szCs w:val="24"/>
        </w:rPr>
        <w:t xml:space="preserve"> </w:t>
      </w:r>
    </w:p>
    <w:p w:rsidR="002149D2" w:rsidRPr="002149D2" w:rsidRDefault="002149D2" w:rsidP="002149D2">
      <w:pPr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2149D2" w:rsidRDefault="002149D2" w:rsidP="002149D2">
      <w:pPr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2149D2">
        <w:rPr>
          <w:rFonts w:eastAsia="Times New Roman" w:cs="Times New Roman"/>
          <w:szCs w:val="20"/>
          <w:lang w:eastAsia="pl-PL"/>
        </w:rPr>
        <w:t xml:space="preserve">Na podstawie </w:t>
      </w:r>
      <w:r w:rsidR="001E3037">
        <w:rPr>
          <w:rFonts w:eastAsia="Times New Roman" w:cs="Times New Roman"/>
          <w:bCs/>
          <w:szCs w:val="20"/>
          <w:lang w:eastAsia="pl-PL"/>
        </w:rPr>
        <w:t>art. 31, 33</w:t>
      </w:r>
      <w:r w:rsidRPr="002149D2">
        <w:rPr>
          <w:rFonts w:eastAsia="Times New Roman" w:cs="Times New Roman"/>
          <w:bCs/>
          <w:szCs w:val="20"/>
          <w:lang w:eastAsia="pl-PL"/>
        </w:rPr>
        <w:t xml:space="preserve"> ust. 1 </w:t>
      </w:r>
      <w:r w:rsidR="001E3037">
        <w:rPr>
          <w:rFonts w:eastAsia="Times New Roman" w:cs="Times New Roman"/>
          <w:bCs/>
          <w:szCs w:val="20"/>
          <w:lang w:eastAsia="pl-PL"/>
        </w:rPr>
        <w:t xml:space="preserve">i 3 </w:t>
      </w:r>
      <w:r w:rsidRPr="002149D2">
        <w:rPr>
          <w:rFonts w:eastAsia="Times New Roman" w:cs="Times New Roman"/>
          <w:bCs/>
          <w:szCs w:val="20"/>
          <w:lang w:eastAsia="pl-PL"/>
        </w:rPr>
        <w:t xml:space="preserve">ustawy z dnia 8 marca 1990 r. o samorządzie gminnym </w:t>
      </w:r>
      <w:r w:rsidRPr="002149D2">
        <w:rPr>
          <w:rFonts w:eastAsia="Times New Roman" w:cs="Times New Roman"/>
          <w:szCs w:val="20"/>
          <w:lang w:eastAsia="pl-PL"/>
        </w:rPr>
        <w:t>(</w:t>
      </w:r>
      <w:proofErr w:type="spellStart"/>
      <w:r w:rsidR="00C52843">
        <w:rPr>
          <w:rFonts w:eastAsia="Times New Roman" w:cs="Times New Roman"/>
          <w:szCs w:val="20"/>
          <w:lang w:eastAsia="pl-PL"/>
        </w:rPr>
        <w:t>t.j</w:t>
      </w:r>
      <w:proofErr w:type="spellEnd"/>
      <w:r w:rsidR="00C52843">
        <w:rPr>
          <w:rFonts w:eastAsia="Times New Roman" w:cs="Times New Roman"/>
          <w:szCs w:val="20"/>
          <w:lang w:eastAsia="pl-PL"/>
        </w:rPr>
        <w:t>. </w:t>
      </w:r>
      <w:hyperlink r:id="rId5" w:history="1">
        <w:r w:rsidR="00C52843" w:rsidRPr="00C52843">
          <w:rPr>
            <w:rFonts w:eastAsia="Times New Roman" w:cs="Times New Roman"/>
            <w:szCs w:val="24"/>
            <w:lang w:eastAsia="pl-PL"/>
          </w:rPr>
          <w:t xml:space="preserve">Dz.U. z 2019 r. poz. 506 </w:t>
        </w:r>
        <w:proofErr w:type="spellStart"/>
        <w:r w:rsidR="00C52843" w:rsidRPr="00C52843">
          <w:rPr>
            <w:rFonts w:eastAsia="Times New Roman" w:cs="Times New Roman"/>
            <w:szCs w:val="24"/>
            <w:lang w:eastAsia="pl-PL"/>
          </w:rPr>
          <w:t>t.j</w:t>
        </w:r>
        <w:proofErr w:type="spellEnd"/>
        <w:r w:rsidR="00C52843" w:rsidRPr="00C52843">
          <w:rPr>
            <w:rFonts w:eastAsia="Times New Roman" w:cs="Times New Roman"/>
            <w:szCs w:val="24"/>
            <w:lang w:eastAsia="pl-PL"/>
          </w:rPr>
          <w:t>.</w:t>
        </w:r>
      </w:hyperlink>
      <w:r w:rsidR="00C52843">
        <w:t xml:space="preserve"> </w:t>
      </w:r>
      <w:r w:rsidR="00642385">
        <w:rPr>
          <w:rFonts w:eastAsia="Times New Roman" w:cs="Times New Roman"/>
          <w:szCs w:val="20"/>
          <w:lang w:eastAsia="pl-PL"/>
        </w:rPr>
        <w:t>ze zm.</w:t>
      </w:r>
      <w:r w:rsidR="00E34682">
        <w:rPr>
          <w:rFonts w:eastAsia="Times New Roman" w:cs="Times New Roman"/>
          <w:szCs w:val="20"/>
          <w:lang w:eastAsia="pl-PL"/>
        </w:rPr>
        <w:t xml:space="preserve">) </w:t>
      </w:r>
      <w:r w:rsidR="006A20D4">
        <w:rPr>
          <w:rFonts w:eastAsia="Times New Roman" w:cs="Times New Roman"/>
          <w:szCs w:val="24"/>
          <w:lang w:eastAsia="pl-PL"/>
        </w:rPr>
        <w:t>zarządza się</w:t>
      </w:r>
      <w:r w:rsidRPr="002149D2">
        <w:rPr>
          <w:rFonts w:eastAsia="Times New Roman" w:cs="Times New Roman"/>
          <w:szCs w:val="24"/>
          <w:lang w:eastAsia="pl-PL"/>
        </w:rPr>
        <w:t>, co następuje:</w:t>
      </w:r>
    </w:p>
    <w:p w:rsidR="00E34682" w:rsidRDefault="00E34682" w:rsidP="002149D2">
      <w:pPr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050506" w:rsidRPr="002149D2" w:rsidRDefault="00B370AB" w:rsidP="002149D2">
      <w:pPr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  <w:r w:rsidRPr="00B370AB">
        <w:rPr>
          <w:rFonts w:eastAsia="Times New Roman" w:cs="Times New Roman"/>
          <w:b/>
          <w:szCs w:val="20"/>
          <w:lang w:eastAsia="pl-PL"/>
        </w:rPr>
        <w:t>§1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050506">
        <w:rPr>
          <w:rFonts w:eastAsia="Times New Roman" w:cs="Times New Roman"/>
          <w:szCs w:val="20"/>
          <w:lang w:eastAsia="pl-PL"/>
        </w:rPr>
        <w:t>W zarządzeniu nr 45/2019 z dnia 19 lutego 2019r.</w:t>
      </w:r>
      <w:r w:rsidR="00450619">
        <w:rPr>
          <w:rFonts w:eastAsia="Times New Roman" w:cs="Times New Roman"/>
          <w:szCs w:val="20"/>
          <w:lang w:eastAsia="pl-PL"/>
        </w:rPr>
        <w:t xml:space="preserve"> </w:t>
      </w:r>
      <w:r w:rsidR="00050506">
        <w:rPr>
          <w:rFonts w:eastAsia="Times New Roman" w:cs="Times New Roman"/>
          <w:szCs w:val="20"/>
          <w:lang w:eastAsia="pl-PL"/>
        </w:rPr>
        <w:t xml:space="preserve"> </w:t>
      </w:r>
      <w:r w:rsidR="00450619">
        <w:rPr>
          <w:rFonts w:eastAsia="Times New Roman" w:cs="Times New Roman"/>
          <w:szCs w:val="20"/>
          <w:lang w:eastAsia="pl-PL"/>
        </w:rPr>
        <w:t>dotyczącym</w:t>
      </w:r>
      <w:r w:rsidR="00450619" w:rsidRPr="00450619">
        <w:rPr>
          <w:rFonts w:eastAsia="Times New Roman" w:cs="Times New Roman"/>
          <w:szCs w:val="20"/>
          <w:lang w:eastAsia="pl-PL"/>
        </w:rPr>
        <w:t xml:space="preserve"> Kadry Zarządzającej projektem pn. „Rehabilitacja medyczna schorzeń kręgosłupa i narządów ruchu wśród mieszkańców subregionu ełckiego”</w:t>
      </w:r>
      <w:r w:rsidR="00450619">
        <w:rPr>
          <w:rFonts w:eastAsia="Times New Roman" w:cs="Times New Roman"/>
          <w:szCs w:val="20"/>
          <w:lang w:eastAsia="pl-PL"/>
        </w:rPr>
        <w:t xml:space="preserve"> </w:t>
      </w:r>
      <w:r w:rsidR="00450619" w:rsidRPr="00450619">
        <w:rPr>
          <w:rFonts w:eastAsia="Times New Roman" w:cs="Times New Roman"/>
          <w:szCs w:val="20"/>
          <w:lang w:eastAsia="pl-PL"/>
        </w:rPr>
        <w:t>Nr RPWM.10.07.00-IZ.00-28-002/18 w ramach Regionalnego Programu Operacyjnego Województwa Warmińsko-Mazurskiego na lata 2014–2020, współfinansowanego z Europejskiego Funduszu Społecznego, oś priorytetowa  RPWM.10.00.00 Regionalny rynek pracy, Działanie RPWM.10.07.00 Aktywne i zdrowe starzenie się,</w:t>
      </w:r>
      <w:r w:rsidR="00450619">
        <w:rPr>
          <w:rFonts w:eastAsia="Times New Roman" w:cs="Times New Roman"/>
          <w:szCs w:val="20"/>
          <w:lang w:eastAsia="pl-PL"/>
        </w:rPr>
        <w:t xml:space="preserve"> </w:t>
      </w:r>
      <w:r w:rsidR="00455FB8">
        <w:rPr>
          <w:rFonts w:eastAsia="Times New Roman" w:cs="Times New Roman"/>
          <w:szCs w:val="20"/>
          <w:lang w:eastAsia="pl-PL"/>
        </w:rPr>
        <w:t>w</w:t>
      </w:r>
      <w:r w:rsidR="00455FB8" w:rsidRPr="00455FB8">
        <w:rPr>
          <w:rFonts w:eastAsia="Times New Roman" w:cs="Times New Roman"/>
          <w:szCs w:val="20"/>
          <w:lang w:eastAsia="pl-PL"/>
        </w:rPr>
        <w:t xml:space="preserve">§1 </w:t>
      </w:r>
      <w:r w:rsidR="00455FB8">
        <w:rPr>
          <w:rFonts w:eastAsia="Times New Roman" w:cs="Times New Roman"/>
          <w:szCs w:val="20"/>
          <w:lang w:eastAsia="pl-PL"/>
        </w:rPr>
        <w:t>pkt. „Kadra Zarządzająca”</w:t>
      </w:r>
      <w:r w:rsidR="00A3085C">
        <w:rPr>
          <w:rFonts w:eastAsia="Times New Roman" w:cs="Times New Roman"/>
          <w:szCs w:val="20"/>
          <w:lang w:eastAsia="pl-PL"/>
        </w:rPr>
        <w:t xml:space="preserve"> i „Komitet Sterujący”</w:t>
      </w:r>
      <w:r w:rsidR="00455FB8">
        <w:rPr>
          <w:rFonts w:eastAsia="Times New Roman" w:cs="Times New Roman"/>
          <w:szCs w:val="20"/>
          <w:lang w:eastAsia="pl-PL"/>
        </w:rPr>
        <w:t xml:space="preserve"> otrzymuje następujące brzmienie:</w:t>
      </w:r>
    </w:p>
    <w:p w:rsidR="00E34682" w:rsidRPr="00E34682" w:rsidRDefault="003F5679" w:rsidP="002149D2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Kadra zarządzająca:</w:t>
      </w:r>
    </w:p>
    <w:p w:rsidR="002149D2" w:rsidRPr="002149D2" w:rsidRDefault="00103566" w:rsidP="00E34682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 xml:space="preserve">1) </w:t>
      </w:r>
      <w:r w:rsidR="00450619">
        <w:rPr>
          <w:rFonts w:eastAsia="Times New Roman" w:cs="Times New Roman"/>
          <w:szCs w:val="20"/>
          <w:lang w:eastAsia="pl-PL"/>
        </w:rPr>
        <w:t>Marta Lipińska</w:t>
      </w:r>
      <w:r>
        <w:rPr>
          <w:rFonts w:eastAsia="Times New Roman" w:cs="Times New Roman"/>
          <w:szCs w:val="20"/>
          <w:lang w:eastAsia="pl-PL"/>
        </w:rPr>
        <w:t>- Koordynator projektu</w:t>
      </w:r>
    </w:p>
    <w:p w:rsidR="00E34682" w:rsidRDefault="00450619" w:rsidP="00E34682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2</w:t>
      </w:r>
      <w:r w:rsidR="00F50DFC">
        <w:rPr>
          <w:rFonts w:eastAsia="Times New Roman" w:cs="Times New Roman"/>
          <w:szCs w:val="20"/>
          <w:lang w:eastAsia="pl-PL"/>
        </w:rPr>
        <w:t>) Anna Łuba</w:t>
      </w:r>
      <w:r w:rsidR="00E34682">
        <w:rPr>
          <w:rFonts w:eastAsia="Times New Roman" w:cs="Times New Roman"/>
          <w:szCs w:val="20"/>
          <w:lang w:eastAsia="pl-PL"/>
        </w:rPr>
        <w:t xml:space="preserve"> - Obsługa finansowo-księgowa</w:t>
      </w:r>
    </w:p>
    <w:p w:rsidR="00E34682" w:rsidRPr="00DD0D7C" w:rsidRDefault="00450619" w:rsidP="00DD0D7C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3</w:t>
      </w:r>
      <w:r w:rsidR="00E34682">
        <w:rPr>
          <w:rFonts w:eastAsia="Times New Roman" w:cs="Times New Roman"/>
          <w:szCs w:val="20"/>
          <w:lang w:eastAsia="pl-PL"/>
        </w:rPr>
        <w:t>) Aneta Laszczkowska</w:t>
      </w:r>
      <w:r w:rsidR="00F50DFC">
        <w:rPr>
          <w:rFonts w:eastAsia="Times New Roman" w:cs="Times New Roman"/>
          <w:szCs w:val="20"/>
          <w:lang w:eastAsia="pl-PL"/>
        </w:rPr>
        <w:t xml:space="preserve"> </w:t>
      </w:r>
      <w:r w:rsidR="00E34682">
        <w:rPr>
          <w:rFonts w:eastAsia="Times New Roman" w:cs="Times New Roman"/>
          <w:szCs w:val="20"/>
          <w:lang w:eastAsia="pl-PL"/>
        </w:rPr>
        <w:t>- Specjalista ds. organizacji wsparcia</w:t>
      </w:r>
      <w:r w:rsidR="002149D2" w:rsidRPr="002149D2">
        <w:rPr>
          <w:rFonts w:eastAsia="Times New Roman" w:cs="Times New Roman"/>
          <w:szCs w:val="20"/>
          <w:lang w:eastAsia="pl-PL"/>
        </w:rPr>
        <w:t>.</w:t>
      </w:r>
    </w:p>
    <w:p w:rsidR="00E34682" w:rsidRDefault="003F5679" w:rsidP="002149D2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>Komitet Sterujący:</w:t>
      </w:r>
    </w:p>
    <w:p w:rsidR="00F50DFC" w:rsidRDefault="00F50DFC" w:rsidP="002149D2">
      <w:pPr>
        <w:pStyle w:val="Akapitzlist"/>
        <w:keepLines/>
        <w:numPr>
          <w:ilvl w:val="0"/>
          <w:numId w:val="2"/>
        </w:numPr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szCs w:val="20"/>
          <w:lang w:eastAsia="pl-PL"/>
        </w:rPr>
      </w:pPr>
      <w:r>
        <w:rPr>
          <w:rFonts w:eastAsia="Times New Roman" w:cs="Times New Roman"/>
          <w:szCs w:val="20"/>
          <w:lang w:eastAsia="pl-PL"/>
        </w:rPr>
        <w:t>Krzysztof Bronakowski – Kierownik projektu</w:t>
      </w:r>
    </w:p>
    <w:p w:rsidR="00522F5A" w:rsidRDefault="00522F5A" w:rsidP="00522F5A">
      <w:pPr>
        <w:pStyle w:val="Akapitzlist"/>
        <w:keepLines/>
        <w:numPr>
          <w:ilvl w:val="0"/>
          <w:numId w:val="2"/>
        </w:numPr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szCs w:val="20"/>
          <w:lang w:eastAsia="pl-PL"/>
        </w:rPr>
      </w:pPr>
      <w:r w:rsidRPr="00522F5A">
        <w:rPr>
          <w:rFonts w:eastAsia="Times New Roman" w:cs="Times New Roman"/>
          <w:szCs w:val="20"/>
          <w:lang w:eastAsia="pl-PL"/>
        </w:rPr>
        <w:t>Robert Jan</w:t>
      </w:r>
      <w:r>
        <w:rPr>
          <w:rFonts w:eastAsia="Times New Roman" w:cs="Times New Roman"/>
          <w:szCs w:val="20"/>
          <w:lang w:eastAsia="pl-PL"/>
        </w:rPr>
        <w:t xml:space="preserve"> </w:t>
      </w:r>
      <w:proofErr w:type="spellStart"/>
      <w:r w:rsidR="00B00E72">
        <w:rPr>
          <w:rFonts w:eastAsia="Times New Roman" w:cs="Times New Roman"/>
          <w:szCs w:val="20"/>
          <w:lang w:eastAsia="pl-PL"/>
        </w:rPr>
        <w:t>Faryj</w:t>
      </w:r>
      <w:proofErr w:type="spellEnd"/>
      <w:r w:rsidR="00B00E72">
        <w:rPr>
          <w:rFonts w:eastAsia="Times New Roman" w:cs="Times New Roman"/>
          <w:szCs w:val="20"/>
          <w:lang w:eastAsia="pl-PL"/>
        </w:rPr>
        <w:t xml:space="preserve"> </w:t>
      </w:r>
      <w:r>
        <w:rPr>
          <w:rFonts w:eastAsia="Times New Roman" w:cs="Times New Roman"/>
          <w:szCs w:val="20"/>
          <w:lang w:eastAsia="pl-PL"/>
        </w:rPr>
        <w:t>– przedstawiciel Partnera A</w:t>
      </w:r>
    </w:p>
    <w:p w:rsidR="00F50DFC" w:rsidRPr="00F50DFC" w:rsidRDefault="00F50DFC" w:rsidP="00F50DFC">
      <w:pPr>
        <w:pStyle w:val="Akapitzlist"/>
        <w:keepLines/>
        <w:numPr>
          <w:ilvl w:val="0"/>
          <w:numId w:val="2"/>
        </w:numPr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szCs w:val="20"/>
          <w:lang w:eastAsia="pl-PL"/>
        </w:rPr>
      </w:pPr>
      <w:r w:rsidRPr="00F50DFC">
        <w:rPr>
          <w:rFonts w:eastAsia="Times New Roman" w:cs="Times New Roman"/>
          <w:szCs w:val="20"/>
          <w:lang w:eastAsia="pl-PL"/>
        </w:rPr>
        <w:t>Paweł Turowski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522F5A">
        <w:rPr>
          <w:rFonts w:eastAsia="Times New Roman" w:cs="Times New Roman"/>
          <w:szCs w:val="20"/>
          <w:lang w:eastAsia="pl-PL"/>
        </w:rPr>
        <w:t>–</w:t>
      </w:r>
      <w:r>
        <w:rPr>
          <w:rFonts w:eastAsia="Times New Roman" w:cs="Times New Roman"/>
          <w:szCs w:val="20"/>
          <w:lang w:eastAsia="pl-PL"/>
        </w:rPr>
        <w:t xml:space="preserve"> </w:t>
      </w:r>
      <w:r w:rsidR="00522F5A">
        <w:rPr>
          <w:rFonts w:eastAsia="Times New Roman" w:cs="Times New Roman"/>
          <w:szCs w:val="20"/>
          <w:lang w:eastAsia="pl-PL"/>
        </w:rPr>
        <w:t>przedstawiciel Partnera B</w:t>
      </w:r>
    </w:p>
    <w:p w:rsidR="00522F5A" w:rsidRDefault="00522F5A" w:rsidP="002149D2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b/>
          <w:szCs w:val="20"/>
          <w:lang w:eastAsia="pl-PL"/>
        </w:rPr>
      </w:pPr>
    </w:p>
    <w:p w:rsidR="002149D2" w:rsidRPr="002149D2" w:rsidRDefault="00E34682" w:rsidP="002149D2">
      <w:pPr>
        <w:keepLines/>
        <w:tabs>
          <w:tab w:val="left" w:pos="189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Times New Roman"/>
          <w:b/>
          <w:szCs w:val="20"/>
          <w:lang w:eastAsia="pl-PL"/>
        </w:rPr>
      </w:pPr>
      <w:r>
        <w:rPr>
          <w:rFonts w:eastAsia="Times New Roman" w:cs="Times New Roman"/>
          <w:b/>
          <w:szCs w:val="20"/>
          <w:lang w:eastAsia="pl-PL"/>
        </w:rPr>
        <w:t xml:space="preserve"> </w:t>
      </w:r>
      <w:r w:rsidR="00B370AB">
        <w:rPr>
          <w:rFonts w:eastAsia="Times New Roman" w:cs="Times New Roman"/>
          <w:b/>
          <w:szCs w:val="20"/>
          <w:lang w:eastAsia="pl-PL"/>
        </w:rPr>
        <w:t xml:space="preserve">§2 </w:t>
      </w:r>
      <w:r w:rsidR="002149D2" w:rsidRPr="002149D2">
        <w:rPr>
          <w:rFonts w:eastAsia="Times New Roman" w:cs="Times New Roman"/>
          <w:szCs w:val="20"/>
          <w:lang w:eastAsia="pl-PL"/>
        </w:rPr>
        <w:t>Zarządzenie wchodzi w życie z dniem  podpisania.</w:t>
      </w:r>
    </w:p>
    <w:p w:rsidR="00526BC2" w:rsidRDefault="00526BC2"/>
    <w:p w:rsidR="00E34682" w:rsidRDefault="00C75752" w:rsidP="00C75752">
      <w:pPr>
        <w:spacing w:after="0"/>
        <w:ind w:left="5245"/>
        <w:jc w:val="center"/>
      </w:pPr>
      <w:r>
        <w:t>Wójt</w:t>
      </w:r>
    </w:p>
    <w:p w:rsidR="00C75752" w:rsidRDefault="00C75752" w:rsidP="00C75752">
      <w:pPr>
        <w:spacing w:after="0"/>
        <w:ind w:left="5245"/>
        <w:jc w:val="center"/>
      </w:pPr>
      <w:r>
        <w:t>(-) mgr Tomasz Osewski</w:t>
      </w:r>
    </w:p>
    <w:p w:rsidR="00E34682" w:rsidRDefault="00E34682">
      <w:bookmarkStart w:id="0" w:name="_GoBack"/>
      <w:bookmarkEnd w:id="0"/>
    </w:p>
    <w:p w:rsidR="00E34682" w:rsidRDefault="00E34682"/>
    <w:p w:rsidR="00E34682" w:rsidRDefault="00E34682"/>
    <w:p w:rsidR="00E34682" w:rsidRDefault="00E34682"/>
    <w:p w:rsidR="00E34682" w:rsidRPr="00E34682" w:rsidRDefault="00A3085C">
      <w:pPr>
        <w:rPr>
          <w:sz w:val="20"/>
          <w:szCs w:val="20"/>
        </w:rPr>
      </w:pPr>
      <w:r>
        <w:rPr>
          <w:sz w:val="20"/>
          <w:szCs w:val="20"/>
        </w:rPr>
        <w:t>Sporządził: Krzysztof Bronakowski</w:t>
      </w:r>
    </w:p>
    <w:sectPr w:rsidR="00E34682" w:rsidRPr="00E3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684B"/>
    <w:multiLevelType w:val="hybridMultilevel"/>
    <w:tmpl w:val="6EDEB9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AC3885"/>
    <w:multiLevelType w:val="hybridMultilevel"/>
    <w:tmpl w:val="7C8EC8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5B"/>
    <w:rsid w:val="00050506"/>
    <w:rsid w:val="00103566"/>
    <w:rsid w:val="001D172E"/>
    <w:rsid w:val="001E3037"/>
    <w:rsid w:val="002149D2"/>
    <w:rsid w:val="003B1081"/>
    <w:rsid w:val="003F5679"/>
    <w:rsid w:val="00450619"/>
    <w:rsid w:val="00455FB8"/>
    <w:rsid w:val="00522F5A"/>
    <w:rsid w:val="00526BC2"/>
    <w:rsid w:val="005D5329"/>
    <w:rsid w:val="00642385"/>
    <w:rsid w:val="006A20D4"/>
    <w:rsid w:val="007944CE"/>
    <w:rsid w:val="00993072"/>
    <w:rsid w:val="00A002DD"/>
    <w:rsid w:val="00A3085C"/>
    <w:rsid w:val="00AE579B"/>
    <w:rsid w:val="00B00E72"/>
    <w:rsid w:val="00B370AB"/>
    <w:rsid w:val="00C52843"/>
    <w:rsid w:val="00C75752"/>
    <w:rsid w:val="00CA05DA"/>
    <w:rsid w:val="00CC1F5B"/>
    <w:rsid w:val="00D61492"/>
    <w:rsid w:val="00DD0D7C"/>
    <w:rsid w:val="00E34682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331"/>
  <w15:docId w15:val="{203420BE-E941-4CE2-BFC6-8AC9203F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D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2149D2"/>
  </w:style>
  <w:style w:type="paragraph" w:styleId="Akapitzlist">
    <w:name w:val="List Paragraph"/>
    <w:basedOn w:val="Normalny"/>
    <w:uiPriority w:val="34"/>
    <w:qFormat/>
    <w:rsid w:val="00F50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7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52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gnbtgiydkltwmvzc4mjygi3de&amp;groupIndex=0&amp;row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3</cp:revision>
  <cp:lastPrinted>2019-02-19T11:49:00Z</cp:lastPrinted>
  <dcterms:created xsi:type="dcterms:W3CDTF">2020-01-15T12:47:00Z</dcterms:created>
  <dcterms:modified xsi:type="dcterms:W3CDTF">2020-01-16T10:15:00Z</dcterms:modified>
</cp:coreProperties>
</file>