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101C" w14:textId="77777777" w:rsidR="00BC5906" w:rsidRDefault="00EB304D" w:rsidP="00435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590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BC5906" w:rsidRPr="00AF4FE7">
        <w:rPr>
          <w:rFonts w:ascii="Times New Roman" w:hAnsi="Times New Roman" w:cs="Times New Roman"/>
        </w:rPr>
        <w:t xml:space="preserve">Załącznik </w:t>
      </w:r>
      <w:r w:rsidR="00BC5906">
        <w:rPr>
          <w:rFonts w:ascii="Times New Roman" w:hAnsi="Times New Roman" w:cs="Times New Roman"/>
        </w:rPr>
        <w:t xml:space="preserve"> nr 1 do Zarządzenia Nr</w:t>
      </w:r>
      <w:r w:rsidR="006C2295">
        <w:rPr>
          <w:rFonts w:ascii="Times New Roman" w:hAnsi="Times New Roman" w:cs="Times New Roman"/>
        </w:rPr>
        <w:t xml:space="preserve"> 81/</w:t>
      </w:r>
      <w:r w:rsidR="00BC5906">
        <w:rPr>
          <w:rFonts w:ascii="Times New Roman" w:hAnsi="Times New Roman" w:cs="Times New Roman"/>
        </w:rPr>
        <w:t>20</w:t>
      </w:r>
      <w:r w:rsidR="008334A9">
        <w:rPr>
          <w:rFonts w:ascii="Times New Roman" w:hAnsi="Times New Roman" w:cs="Times New Roman"/>
        </w:rPr>
        <w:t>20</w:t>
      </w:r>
    </w:p>
    <w:p w14:paraId="22B9F078" w14:textId="77777777" w:rsidR="00BC5906" w:rsidRDefault="00BC5906" w:rsidP="00435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Wójta Gminy Ełk z </w:t>
      </w:r>
      <w:r w:rsidR="00BE365E">
        <w:rPr>
          <w:rFonts w:ascii="Times New Roman" w:hAnsi="Times New Roman" w:cs="Times New Roman"/>
        </w:rPr>
        <w:t>22 kwietnia</w:t>
      </w:r>
      <w:r w:rsidR="008334A9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r.</w:t>
      </w:r>
    </w:p>
    <w:p w14:paraId="524AED74" w14:textId="77777777" w:rsidR="00BC5906" w:rsidRDefault="00BC5906" w:rsidP="0043571F">
      <w:pPr>
        <w:rPr>
          <w:rFonts w:ascii="Times New Roman" w:hAnsi="Times New Roman" w:cs="Times New Roman"/>
        </w:rPr>
      </w:pPr>
    </w:p>
    <w:p w14:paraId="1F846E62" w14:textId="77777777" w:rsidR="00BC5906" w:rsidRDefault="00BC5906" w:rsidP="0043571F">
      <w:pPr>
        <w:rPr>
          <w:rFonts w:ascii="Times New Roman" w:hAnsi="Times New Roman" w:cs="Times New Roman"/>
        </w:rPr>
      </w:pPr>
    </w:p>
    <w:p w14:paraId="368B6704" w14:textId="77777777" w:rsidR="00F70475" w:rsidRDefault="00F70475" w:rsidP="0043571F">
      <w:pPr>
        <w:rPr>
          <w:rFonts w:ascii="Times New Roman" w:hAnsi="Times New Roman" w:cs="Times New Roman"/>
        </w:rPr>
      </w:pPr>
    </w:p>
    <w:p w14:paraId="1CFBCDE3" w14:textId="77777777" w:rsidR="00F70475" w:rsidRDefault="00F70475" w:rsidP="0043571F">
      <w:pPr>
        <w:rPr>
          <w:rFonts w:ascii="Times New Roman" w:hAnsi="Times New Roman" w:cs="Times New Roman"/>
        </w:rPr>
      </w:pPr>
    </w:p>
    <w:p w14:paraId="0316313F" w14:textId="77777777" w:rsidR="00F70475" w:rsidRPr="00103448" w:rsidRDefault="00F70475" w:rsidP="00435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56BDEB6" w14:textId="77777777" w:rsidR="00BC5906" w:rsidRPr="00AF4FE7" w:rsidRDefault="00BC5906" w:rsidP="00435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FE7">
        <w:rPr>
          <w:rFonts w:ascii="Times New Roman" w:hAnsi="Times New Roman" w:cs="Times New Roman"/>
          <w:b/>
          <w:bCs/>
          <w:sz w:val="24"/>
          <w:szCs w:val="24"/>
        </w:rPr>
        <w:t>Wójt Gminy Ełk</w:t>
      </w:r>
    </w:p>
    <w:p w14:paraId="164B8EAA" w14:textId="77777777" w:rsidR="00BC5906" w:rsidRDefault="00BC5906" w:rsidP="0043571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FE7">
        <w:rPr>
          <w:rFonts w:ascii="Times New Roman" w:hAnsi="Times New Roman" w:cs="Times New Roman"/>
          <w:b/>
          <w:bCs/>
          <w:sz w:val="24"/>
          <w:szCs w:val="24"/>
        </w:rPr>
        <w:t>ogłasza otwarty konkurs ofert na realizację zadań publicznych Gminy Ełk w 2</w:t>
      </w:r>
      <w:r w:rsidR="008334A9">
        <w:rPr>
          <w:rFonts w:ascii="Times New Roman" w:hAnsi="Times New Roman" w:cs="Times New Roman"/>
          <w:b/>
          <w:bCs/>
          <w:sz w:val="24"/>
          <w:szCs w:val="24"/>
        </w:rPr>
        <w:t>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AF4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ACD01C" w14:textId="77777777" w:rsidR="00BC5906" w:rsidRDefault="00BC5906" w:rsidP="0043571F">
      <w:pPr>
        <w:shd w:val="clear" w:color="auto" w:fill="FFFFFF"/>
        <w:tabs>
          <w:tab w:val="left" w:pos="26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8B440" w14:textId="77777777" w:rsidR="00BC5906" w:rsidRDefault="00BC5906" w:rsidP="0043571F">
      <w:pPr>
        <w:shd w:val="clear" w:color="auto" w:fill="FFFFFF"/>
        <w:tabs>
          <w:tab w:val="left" w:pos="26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BE7D709" w14:textId="77777777" w:rsidR="00BC5906" w:rsidRDefault="00BC5906" w:rsidP="0043571F">
      <w:pPr>
        <w:shd w:val="clear" w:color="auto" w:fill="FFFFFF"/>
        <w:tabs>
          <w:tab w:val="left" w:pos="26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83161AB" w14:textId="77777777" w:rsidR="00BC5906" w:rsidRDefault="00BC5906" w:rsidP="0043571F">
      <w:pPr>
        <w:shd w:val="clear" w:color="auto" w:fill="FFFFFF"/>
        <w:tabs>
          <w:tab w:val="left" w:pos="26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C9817" w14:textId="77777777" w:rsidR="00BC5906" w:rsidRDefault="00BC5906" w:rsidP="00B0737E">
      <w:pPr>
        <w:shd w:val="clear" w:color="auto" w:fill="FFFFFF"/>
        <w:tabs>
          <w:tab w:val="left" w:pos="26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Konkurs odbędzie się zgodnie z przepisami:</w:t>
      </w:r>
    </w:p>
    <w:p w14:paraId="7BE38251" w14:textId="77777777" w:rsidR="00E70643" w:rsidRPr="00BE365E" w:rsidRDefault="00C519AB" w:rsidP="00B0737E">
      <w:pPr>
        <w:shd w:val="clear" w:color="auto" w:fill="FFFFFF"/>
        <w:tabs>
          <w:tab w:val="left" w:pos="2664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C5906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 o wolontariacie (</w:t>
      </w:r>
      <w:proofErr w:type="spellStart"/>
      <w:r w:rsidR="00BC59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C5906">
        <w:rPr>
          <w:rFonts w:ascii="Times New Roman" w:hAnsi="Times New Roman" w:cs="Times New Roman"/>
          <w:sz w:val="24"/>
          <w:szCs w:val="24"/>
        </w:rPr>
        <w:t>.</w:t>
      </w:r>
      <w:r w:rsidR="00BE365E">
        <w:rPr>
          <w:rFonts w:ascii="Times New Roman" w:hAnsi="Times New Roman" w:cs="Times New Roman"/>
          <w:sz w:val="24"/>
          <w:szCs w:val="24"/>
        </w:rPr>
        <w:t> </w:t>
      </w:r>
      <w:r w:rsidR="00BC5906">
        <w:rPr>
          <w:rFonts w:ascii="Times New Roman" w:hAnsi="Times New Roman" w:cs="Times New Roman"/>
          <w:sz w:val="24"/>
          <w:szCs w:val="24"/>
        </w:rPr>
        <w:t>Dz.U. z 201</w:t>
      </w:r>
      <w:r w:rsidR="00BE365E">
        <w:rPr>
          <w:rFonts w:ascii="Times New Roman" w:hAnsi="Times New Roman" w:cs="Times New Roman"/>
          <w:sz w:val="24"/>
          <w:szCs w:val="24"/>
        </w:rPr>
        <w:t>9</w:t>
      </w:r>
      <w:r w:rsidR="00BC5906">
        <w:rPr>
          <w:rFonts w:ascii="Times New Roman" w:hAnsi="Times New Roman" w:cs="Times New Roman"/>
          <w:sz w:val="24"/>
          <w:szCs w:val="24"/>
        </w:rPr>
        <w:t xml:space="preserve">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5E">
        <w:rPr>
          <w:rFonts w:ascii="Times New Roman" w:hAnsi="Times New Roman" w:cs="Times New Roman"/>
          <w:sz w:val="24"/>
          <w:szCs w:val="24"/>
        </w:rPr>
        <w:t>688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="00BC5906">
        <w:rPr>
          <w:rFonts w:ascii="Times New Roman" w:hAnsi="Times New Roman" w:cs="Times New Roman"/>
          <w:sz w:val="24"/>
          <w:szCs w:val="24"/>
        </w:rPr>
        <w:t>),</w:t>
      </w:r>
    </w:p>
    <w:p w14:paraId="620B6711" w14:textId="77777777" w:rsidR="00BC5906" w:rsidRDefault="00C519AB" w:rsidP="00B0737E">
      <w:pPr>
        <w:shd w:val="clear" w:color="auto" w:fill="FFFFFF"/>
        <w:tabs>
          <w:tab w:val="left" w:pos="26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70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37535"/>
      <w:r w:rsidR="00BC5906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3E0A6B">
        <w:rPr>
          <w:rFonts w:ascii="Times New Roman" w:hAnsi="Times New Roman" w:cs="Times New Roman"/>
          <w:sz w:val="24"/>
          <w:szCs w:val="24"/>
        </w:rPr>
        <w:t xml:space="preserve">Przewodniczącego Komitetu </w:t>
      </w:r>
      <w:r w:rsidR="003474E5">
        <w:rPr>
          <w:rFonts w:ascii="Times New Roman" w:hAnsi="Times New Roman" w:cs="Times New Roman"/>
          <w:sz w:val="24"/>
          <w:szCs w:val="24"/>
        </w:rPr>
        <w:t xml:space="preserve">do </w:t>
      </w:r>
      <w:r w:rsidR="00767C57">
        <w:rPr>
          <w:rFonts w:ascii="Times New Roman" w:hAnsi="Times New Roman" w:cs="Times New Roman"/>
          <w:sz w:val="24"/>
          <w:szCs w:val="24"/>
        </w:rPr>
        <w:t>s</w:t>
      </w:r>
      <w:r w:rsidR="003474E5">
        <w:rPr>
          <w:rFonts w:ascii="Times New Roman" w:hAnsi="Times New Roman" w:cs="Times New Roman"/>
          <w:sz w:val="24"/>
          <w:szCs w:val="24"/>
        </w:rPr>
        <w:t>praw Pożytku Publicznego z dnia 24</w:t>
      </w:r>
      <w:r w:rsidR="00BE365E">
        <w:rPr>
          <w:rFonts w:ascii="Times New Roman" w:hAnsi="Times New Roman" w:cs="Times New Roman"/>
          <w:sz w:val="24"/>
          <w:szCs w:val="24"/>
        </w:rPr>
        <w:t> </w:t>
      </w:r>
      <w:r w:rsidR="003474E5">
        <w:rPr>
          <w:rFonts w:ascii="Times New Roman" w:hAnsi="Times New Roman" w:cs="Times New Roman"/>
          <w:sz w:val="24"/>
          <w:szCs w:val="24"/>
        </w:rPr>
        <w:t xml:space="preserve">października 2018 r. </w:t>
      </w:r>
      <w:r w:rsidR="00BC5906">
        <w:rPr>
          <w:rFonts w:ascii="Times New Roman" w:hAnsi="Times New Roman" w:cs="Times New Roman"/>
          <w:sz w:val="24"/>
          <w:szCs w:val="24"/>
        </w:rPr>
        <w:t>w sprawie wzo</w:t>
      </w:r>
      <w:r w:rsidR="003474E5">
        <w:rPr>
          <w:rFonts w:ascii="Times New Roman" w:hAnsi="Times New Roman" w:cs="Times New Roman"/>
          <w:sz w:val="24"/>
          <w:szCs w:val="24"/>
        </w:rPr>
        <w:t xml:space="preserve">rów </w:t>
      </w:r>
      <w:r w:rsidR="00BC5906">
        <w:rPr>
          <w:rFonts w:ascii="Times New Roman" w:hAnsi="Times New Roman" w:cs="Times New Roman"/>
          <w:sz w:val="24"/>
          <w:szCs w:val="24"/>
        </w:rPr>
        <w:t>ofert i ramow</w:t>
      </w:r>
      <w:r w:rsidR="003474E5">
        <w:rPr>
          <w:rFonts w:ascii="Times New Roman" w:hAnsi="Times New Roman" w:cs="Times New Roman"/>
          <w:sz w:val="24"/>
          <w:szCs w:val="24"/>
        </w:rPr>
        <w:t>ych wzorów</w:t>
      </w:r>
      <w:r w:rsidR="00BC5906">
        <w:rPr>
          <w:rFonts w:ascii="Times New Roman" w:hAnsi="Times New Roman" w:cs="Times New Roman"/>
          <w:sz w:val="24"/>
          <w:szCs w:val="24"/>
        </w:rPr>
        <w:t xml:space="preserve"> </w:t>
      </w:r>
      <w:r w:rsidR="003474E5">
        <w:rPr>
          <w:rFonts w:ascii="Times New Roman" w:hAnsi="Times New Roman" w:cs="Times New Roman"/>
          <w:sz w:val="24"/>
          <w:szCs w:val="24"/>
        </w:rPr>
        <w:t>umów</w:t>
      </w:r>
      <w:r w:rsidR="00BC5906">
        <w:rPr>
          <w:rFonts w:ascii="Times New Roman" w:hAnsi="Times New Roman" w:cs="Times New Roman"/>
          <w:sz w:val="24"/>
          <w:szCs w:val="24"/>
        </w:rPr>
        <w:t xml:space="preserve"> dotyczących realizacji zada</w:t>
      </w:r>
      <w:r w:rsidR="003474E5">
        <w:rPr>
          <w:rFonts w:ascii="Times New Roman" w:hAnsi="Times New Roman" w:cs="Times New Roman"/>
          <w:sz w:val="24"/>
          <w:szCs w:val="24"/>
        </w:rPr>
        <w:t>ń publicznych</w:t>
      </w:r>
      <w:r w:rsidR="00BC5906">
        <w:rPr>
          <w:rFonts w:ascii="Times New Roman" w:hAnsi="Times New Roman" w:cs="Times New Roman"/>
          <w:sz w:val="24"/>
          <w:szCs w:val="24"/>
        </w:rPr>
        <w:t xml:space="preserve"> oraz wzor</w:t>
      </w:r>
      <w:r w:rsidR="003474E5">
        <w:rPr>
          <w:rFonts w:ascii="Times New Roman" w:hAnsi="Times New Roman" w:cs="Times New Roman"/>
          <w:sz w:val="24"/>
          <w:szCs w:val="24"/>
        </w:rPr>
        <w:t>ów</w:t>
      </w:r>
      <w:r w:rsidR="00BC5906">
        <w:rPr>
          <w:rFonts w:ascii="Times New Roman" w:hAnsi="Times New Roman" w:cs="Times New Roman"/>
          <w:sz w:val="24"/>
          <w:szCs w:val="24"/>
        </w:rPr>
        <w:t xml:space="preserve"> sprawozda</w:t>
      </w:r>
      <w:r w:rsidR="003474E5">
        <w:rPr>
          <w:rFonts w:ascii="Times New Roman" w:hAnsi="Times New Roman" w:cs="Times New Roman"/>
          <w:sz w:val="24"/>
          <w:szCs w:val="24"/>
        </w:rPr>
        <w:t>ń</w:t>
      </w:r>
      <w:r w:rsidR="00BC5906">
        <w:rPr>
          <w:rFonts w:ascii="Times New Roman" w:hAnsi="Times New Roman" w:cs="Times New Roman"/>
          <w:sz w:val="24"/>
          <w:szCs w:val="24"/>
        </w:rPr>
        <w:t xml:space="preserve"> z wykonania t</w:t>
      </w:r>
      <w:r w:rsidR="003474E5">
        <w:rPr>
          <w:rFonts w:ascii="Times New Roman" w:hAnsi="Times New Roman" w:cs="Times New Roman"/>
          <w:sz w:val="24"/>
          <w:szCs w:val="24"/>
        </w:rPr>
        <w:t>ych zadań</w:t>
      </w:r>
      <w:r w:rsidR="00E70643">
        <w:rPr>
          <w:rFonts w:ascii="Times New Roman" w:hAnsi="Times New Roman" w:cs="Times New Roman"/>
          <w:sz w:val="24"/>
          <w:szCs w:val="24"/>
        </w:rPr>
        <w:t xml:space="preserve"> </w:t>
      </w:r>
      <w:r w:rsidR="00BC5906">
        <w:rPr>
          <w:rFonts w:ascii="Times New Roman" w:hAnsi="Times New Roman" w:cs="Times New Roman"/>
          <w:sz w:val="24"/>
          <w:szCs w:val="24"/>
        </w:rPr>
        <w:t>(Dz.U.</w:t>
      </w:r>
      <w:r w:rsidR="008242DE">
        <w:rPr>
          <w:rFonts w:ascii="Times New Roman" w:hAnsi="Times New Roman" w:cs="Times New Roman"/>
          <w:sz w:val="24"/>
          <w:szCs w:val="24"/>
        </w:rPr>
        <w:t xml:space="preserve"> </w:t>
      </w:r>
      <w:r w:rsidR="00BC5906">
        <w:rPr>
          <w:rFonts w:ascii="Times New Roman" w:hAnsi="Times New Roman" w:cs="Times New Roman"/>
          <w:sz w:val="24"/>
          <w:szCs w:val="24"/>
        </w:rPr>
        <w:t>z 201</w:t>
      </w:r>
      <w:r w:rsidR="003E0A6B">
        <w:rPr>
          <w:rFonts w:ascii="Times New Roman" w:hAnsi="Times New Roman" w:cs="Times New Roman"/>
          <w:sz w:val="24"/>
          <w:szCs w:val="24"/>
        </w:rPr>
        <w:t>8</w:t>
      </w:r>
      <w:r w:rsidR="00BE365E">
        <w:rPr>
          <w:rFonts w:ascii="Times New Roman" w:hAnsi="Times New Roman" w:cs="Times New Roman"/>
          <w:sz w:val="24"/>
          <w:szCs w:val="24"/>
        </w:rPr>
        <w:t> </w:t>
      </w:r>
      <w:r w:rsidR="00BC5906">
        <w:rPr>
          <w:rFonts w:ascii="Times New Roman" w:hAnsi="Times New Roman" w:cs="Times New Roman"/>
          <w:sz w:val="24"/>
          <w:szCs w:val="24"/>
        </w:rPr>
        <w:t>r.</w:t>
      </w:r>
      <w:r w:rsidR="003474E5">
        <w:rPr>
          <w:rFonts w:ascii="Times New Roman" w:hAnsi="Times New Roman" w:cs="Times New Roman"/>
          <w:sz w:val="24"/>
          <w:szCs w:val="24"/>
        </w:rPr>
        <w:t xml:space="preserve"> </w:t>
      </w:r>
      <w:r w:rsidR="00BC5906">
        <w:rPr>
          <w:rFonts w:ascii="Times New Roman" w:hAnsi="Times New Roman" w:cs="Times New Roman"/>
          <w:sz w:val="24"/>
          <w:szCs w:val="24"/>
        </w:rPr>
        <w:t xml:space="preserve">poz. </w:t>
      </w:r>
      <w:r w:rsidR="003E0A6B">
        <w:rPr>
          <w:rFonts w:ascii="Times New Roman" w:hAnsi="Times New Roman" w:cs="Times New Roman"/>
          <w:sz w:val="24"/>
          <w:szCs w:val="24"/>
        </w:rPr>
        <w:t>2057</w:t>
      </w:r>
      <w:r w:rsidR="00BC5906">
        <w:rPr>
          <w:rFonts w:ascii="Times New Roman" w:hAnsi="Times New Roman" w:cs="Times New Roman"/>
          <w:sz w:val="24"/>
          <w:szCs w:val="24"/>
        </w:rPr>
        <w:t>).</w:t>
      </w:r>
      <w:bookmarkEnd w:id="0"/>
    </w:p>
    <w:p w14:paraId="6A7DEAF0" w14:textId="77777777" w:rsidR="00BC5906" w:rsidRPr="00C519AB" w:rsidRDefault="00BC5906" w:rsidP="00B073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6DA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6DA">
        <w:rPr>
          <w:rFonts w:ascii="Times New Roman" w:hAnsi="Times New Roman" w:cs="Times New Roman"/>
          <w:sz w:val="24"/>
          <w:szCs w:val="24"/>
        </w:rPr>
        <w:t>Konkurs ma na celu wy</w:t>
      </w:r>
      <w:r>
        <w:rPr>
          <w:rFonts w:ascii="Times New Roman" w:hAnsi="Times New Roman" w:cs="Times New Roman"/>
          <w:sz w:val="24"/>
          <w:szCs w:val="24"/>
        </w:rPr>
        <w:t>łonienie ofert i zlecenie organizacjom pozarządowym realizację zadania publicznego</w:t>
      </w:r>
      <w:r w:rsidRPr="004757E8">
        <w:rPr>
          <w:rFonts w:ascii="Times New Roman" w:hAnsi="Times New Roman" w:cs="Times New Roman"/>
          <w:sz w:val="24"/>
          <w:szCs w:val="24"/>
        </w:rPr>
        <w:t xml:space="preserve">: </w:t>
      </w:r>
      <w:r w:rsidR="00BE365E">
        <w:rPr>
          <w:rFonts w:ascii="Times New Roman" w:hAnsi="Times New Roman" w:cs="Times New Roman"/>
          <w:sz w:val="24"/>
          <w:szCs w:val="24"/>
        </w:rPr>
        <w:t>świadczenie specjalistycznych usług opiekuńczych w zakresie opieki społecznej.</w:t>
      </w:r>
    </w:p>
    <w:p w14:paraId="7BAAEB60" w14:textId="77777777" w:rsidR="00BC5906" w:rsidRPr="00AF1853" w:rsidRDefault="00BC5906" w:rsidP="00BE365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DC1CDE">
        <w:rPr>
          <w:rFonts w:ascii="Times New Roman" w:hAnsi="Times New Roman" w:cs="Times New Roman"/>
          <w:color w:val="000000"/>
          <w:sz w:val="24"/>
          <w:szCs w:val="24"/>
        </w:rPr>
        <w:t>Konkurs ofert obejmuje wsparcie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CDE">
        <w:rPr>
          <w:rFonts w:ascii="Times New Roman" w:hAnsi="Times New Roman" w:cs="Times New Roman"/>
          <w:color w:val="000000"/>
          <w:sz w:val="24"/>
          <w:szCs w:val="24"/>
        </w:rPr>
        <w:t>zadania publicznego Gminy Ełk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CDE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DC1CDE">
        <w:rPr>
          <w:rFonts w:ascii="Times New Roman" w:hAnsi="Times New Roman" w:cs="Times New Roman"/>
          <w:sz w:val="24"/>
          <w:szCs w:val="24"/>
        </w:rPr>
        <w:t>zakresu jak w ust. 2.</w:t>
      </w:r>
    </w:p>
    <w:p w14:paraId="6714BB2F" w14:textId="77777777" w:rsidR="003C25A0" w:rsidRDefault="003C25A0" w:rsidP="004757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DD6EA" w14:textId="77777777" w:rsidR="00BC5906" w:rsidRDefault="00BC5906" w:rsidP="004757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80A8482" w14:textId="77777777" w:rsidR="00BC5906" w:rsidRDefault="00BC5906" w:rsidP="004757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zadania i wysokości środków publicznych przeznaczonych na jego realizację.</w:t>
      </w:r>
    </w:p>
    <w:p w14:paraId="368A3D3A" w14:textId="77777777" w:rsidR="00BC5906" w:rsidRPr="00F74FA2" w:rsidRDefault="00BC5906" w:rsidP="004757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5BB747" w14:textId="77777777" w:rsidR="00BC5906" w:rsidRDefault="00BC5906" w:rsidP="00BE365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524C">
        <w:rPr>
          <w:rFonts w:ascii="Times New Roman" w:hAnsi="Times New Roman" w:cs="Times New Roman"/>
          <w:color w:val="000000"/>
          <w:sz w:val="24"/>
          <w:szCs w:val="24"/>
        </w:rPr>
        <w:t>W budżecie Gminy Ełk na realizację zada</w:t>
      </w:r>
      <w:r w:rsidR="008334A9"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Pr="00FD52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określon</w:t>
      </w:r>
      <w:r w:rsidR="008334A9">
        <w:rPr>
          <w:rFonts w:ascii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§ 1 ust. 2 </w:t>
      </w:r>
      <w:r w:rsidRPr="00FD524C">
        <w:rPr>
          <w:rFonts w:ascii="Times New Roman" w:hAnsi="Times New Roman" w:cs="Times New Roman"/>
          <w:color w:val="000000"/>
          <w:sz w:val="24"/>
          <w:szCs w:val="24"/>
        </w:rPr>
        <w:t xml:space="preserve">przeznacza się </w:t>
      </w:r>
      <w:r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FD524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334A9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524C">
        <w:rPr>
          <w:rFonts w:ascii="Times New Roman" w:hAnsi="Times New Roman" w:cs="Times New Roman"/>
          <w:color w:val="000000"/>
          <w:sz w:val="24"/>
          <w:szCs w:val="24"/>
        </w:rPr>
        <w:t>r. kwotę</w:t>
      </w:r>
      <w:r w:rsidRPr="00995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36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334A9">
        <w:rPr>
          <w:rFonts w:ascii="Times New Roman" w:hAnsi="Times New Roman" w:cs="Times New Roman"/>
          <w:b/>
          <w:bCs/>
          <w:sz w:val="24"/>
          <w:szCs w:val="24"/>
        </w:rPr>
        <w:t>5 000,00 złotych</w:t>
      </w:r>
      <w:r w:rsidR="00BE365E">
        <w:rPr>
          <w:rFonts w:ascii="Times New Roman" w:hAnsi="Times New Roman" w:cs="Times New Roman"/>
          <w:sz w:val="24"/>
          <w:szCs w:val="24"/>
        </w:rPr>
        <w:t>.</w:t>
      </w:r>
    </w:p>
    <w:p w14:paraId="09931D80" w14:textId="77777777" w:rsidR="00BE365E" w:rsidRDefault="00BE365E" w:rsidP="00BE3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F70F8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14:paraId="75FDC025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Zasady przyznawania dotacji</w:t>
      </w:r>
    </w:p>
    <w:p w14:paraId="22C13491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0A7285" w14:textId="77777777" w:rsidR="00BC5906" w:rsidRDefault="00BC5906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Podmiotami  uprawnionymi do złożenia oferty są organizacje pozarządowe w rozumieniu art. 3 ust. 2  lub inne podmioty wymienione w art. 3 ust. 3 ustawy o działalności pożytku publicznego i o wolontariacie działające statutowo w obszarach zadania publicznego, o których mowa w § 1 ust. 2.</w:t>
      </w:r>
    </w:p>
    <w:p w14:paraId="50D83BF8" w14:textId="77777777" w:rsidR="008242DE" w:rsidRDefault="00BC5906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8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Ostateczną decyzję o przyznaniu i wysokości dotacji podejmuje Wójt Gminy Ełk.</w:t>
      </w:r>
    </w:p>
    <w:p w14:paraId="12818944" w14:textId="77777777" w:rsidR="00BC5906" w:rsidRDefault="00BC5906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9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oceny Komisji i decyzji Wójta Gminy Ełk nie przysługuje możliwość odwołania się.</w:t>
      </w:r>
    </w:p>
    <w:p w14:paraId="0E7BA5F6" w14:textId="77777777" w:rsidR="00BC5906" w:rsidRDefault="00BC5906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9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Dotacja zostanie przekazana na podstawie umowy zawartej pomiędzy Gminą Ełk</w:t>
      </w:r>
      <w:r w:rsidR="00F704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365E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>
        <w:rPr>
          <w:rFonts w:ascii="Times New Roman" w:hAnsi="Times New Roman" w:cs="Times New Roman"/>
          <w:color w:val="000000"/>
          <w:sz w:val="24"/>
          <w:szCs w:val="24"/>
        </w:rPr>
        <w:t>organizacją (podmiotem) , której oferta została wybrana w drodze konkursu przez Komisję Konkursowa i uzyskała akceptację Wójta.</w:t>
      </w:r>
    </w:p>
    <w:p w14:paraId="389A80F2" w14:textId="77777777" w:rsidR="00BC5906" w:rsidRPr="00BE365E" w:rsidRDefault="00BC5906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C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Wysokość przyznanej dotacji może być niższa niż wnioskowana w ofercie.</w:t>
      </w:r>
      <w:r w:rsidR="00F70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podmiot składający ofertę może negocjować zmniejszenie zakresu rzeczowego </w:t>
      </w:r>
      <w:r w:rsidRPr="00BE365E">
        <w:rPr>
          <w:rFonts w:ascii="Times New Roman" w:hAnsi="Times New Roman" w:cs="Times New Roman"/>
          <w:sz w:val="24"/>
          <w:szCs w:val="24"/>
        </w:rPr>
        <w:t>zadania lub wycofać swoją ofertę.</w:t>
      </w:r>
    </w:p>
    <w:p w14:paraId="1A518EB2" w14:textId="77777777" w:rsidR="00C5115D" w:rsidRPr="00BE365E" w:rsidRDefault="00C5115D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65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6434F" w:rsidRPr="00BE365E">
        <w:rPr>
          <w:rFonts w:ascii="Times New Roman" w:hAnsi="Times New Roman" w:cs="Times New Roman"/>
          <w:b/>
          <w:sz w:val="24"/>
          <w:szCs w:val="24"/>
        </w:rPr>
        <w:t xml:space="preserve">Dofinansowanie </w:t>
      </w:r>
      <w:r w:rsidR="008C3DB6" w:rsidRPr="00BE365E">
        <w:rPr>
          <w:rFonts w:ascii="Times New Roman" w:hAnsi="Times New Roman" w:cs="Times New Roman"/>
          <w:b/>
          <w:sz w:val="24"/>
          <w:szCs w:val="24"/>
        </w:rPr>
        <w:t xml:space="preserve">ze środków budżetu Gminy Ełk </w:t>
      </w:r>
      <w:r w:rsidR="0026434F" w:rsidRPr="00BE365E">
        <w:rPr>
          <w:rFonts w:ascii="Times New Roman" w:hAnsi="Times New Roman" w:cs="Times New Roman"/>
          <w:b/>
          <w:sz w:val="24"/>
          <w:szCs w:val="24"/>
        </w:rPr>
        <w:t xml:space="preserve">nie może przekraczać </w:t>
      </w:r>
      <w:r w:rsidR="00BE365E" w:rsidRPr="00BE365E">
        <w:rPr>
          <w:rFonts w:ascii="Times New Roman" w:hAnsi="Times New Roman" w:cs="Times New Roman"/>
          <w:b/>
          <w:sz w:val="24"/>
          <w:szCs w:val="24"/>
        </w:rPr>
        <w:t>9</w:t>
      </w:r>
      <w:r w:rsidR="0026434F" w:rsidRPr="00BE365E">
        <w:rPr>
          <w:rFonts w:ascii="Times New Roman" w:hAnsi="Times New Roman" w:cs="Times New Roman"/>
          <w:b/>
          <w:sz w:val="24"/>
          <w:szCs w:val="24"/>
        </w:rPr>
        <w:t>0,00</w:t>
      </w:r>
      <w:r w:rsidR="00BE365E" w:rsidRPr="00BE365E">
        <w:rPr>
          <w:rFonts w:ascii="Times New Roman" w:hAnsi="Times New Roman" w:cs="Times New Roman"/>
          <w:b/>
          <w:sz w:val="24"/>
          <w:szCs w:val="24"/>
        </w:rPr>
        <w:t> </w:t>
      </w:r>
      <w:r w:rsidR="0026434F" w:rsidRPr="00BE365E">
        <w:rPr>
          <w:rFonts w:ascii="Times New Roman" w:hAnsi="Times New Roman" w:cs="Times New Roman"/>
          <w:b/>
          <w:sz w:val="24"/>
          <w:szCs w:val="24"/>
        </w:rPr>
        <w:t>% całkowitych kosztów realizacji zadania.</w:t>
      </w:r>
    </w:p>
    <w:p w14:paraId="45DC00C8" w14:textId="77777777" w:rsidR="00BC5906" w:rsidRDefault="008C3DB6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BC5906" w:rsidRPr="00CD45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C5906" w:rsidRPr="00CD4582">
        <w:rPr>
          <w:rFonts w:ascii="Times New Roman" w:hAnsi="Times New Roman" w:cs="Times New Roman"/>
          <w:color w:val="000000"/>
          <w:sz w:val="24"/>
          <w:szCs w:val="24"/>
        </w:rPr>
        <w:t>Wójt Gminy Ełk zastrzega sobie prawo do:</w:t>
      </w:r>
    </w:p>
    <w:p w14:paraId="2416C263" w14:textId="77777777" w:rsidR="00F70475" w:rsidRDefault="009B5FF3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 xml:space="preserve">) zwiększenia wysokości środków publicznych przeznaczonych na realizację zadań w trakcie </w:t>
      </w:r>
    </w:p>
    <w:p w14:paraId="182C1F9E" w14:textId="77777777" w:rsidR="00BC5906" w:rsidRDefault="00BC5906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trwania konkursu,</w:t>
      </w:r>
    </w:p>
    <w:p w14:paraId="6FC5A718" w14:textId="77777777" w:rsidR="00BC5906" w:rsidRPr="007C7D4A" w:rsidRDefault="009B5FF3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dofinansowania więcej niż jednej oferty, dofinansowania jednej oferty lub nie dofinansowania żadnej oferty.</w:t>
      </w:r>
    </w:p>
    <w:p w14:paraId="0CA8347D" w14:textId="77777777" w:rsidR="00BC5906" w:rsidRPr="00CD4582" w:rsidRDefault="008C3DB6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C5906" w:rsidRPr="002C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C5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 xml:space="preserve">Wójt Gminy Ełk może odmówić podmiotowi wyłonionemu w konkursie przyznania dotacji 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lastRenderedPageBreak/>
        <w:t>i</w:t>
      </w:r>
      <w:r w:rsidR="00BE36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 xml:space="preserve">podpisania umowy w przypadku, gdy okaże się, </w:t>
      </w:r>
      <w:r w:rsidR="00BE365E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 xml:space="preserve"> rzeczywisty zakres realizowanego zadania znacząco odbiega od opisanego w ofercie, podmiot lub jego reprezentanci utracą zdolność do</w:t>
      </w:r>
      <w:r w:rsidR="00BE36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czynności prawnych albo zostaną ujawnione nieznane wcześniej okoliczności podważające wiarygodność merytoryczną lub finansową oferenta.</w:t>
      </w:r>
    </w:p>
    <w:p w14:paraId="2BF26120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84C791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14:paraId="5CE8CF54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warunki</w:t>
      </w:r>
      <w:r w:rsidRPr="00E52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realizacji zada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nia </w:t>
      </w:r>
    </w:p>
    <w:p w14:paraId="6A66B88F" w14:textId="77777777" w:rsidR="00BC5906" w:rsidRDefault="00BC5906" w:rsidP="007F10B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C32723" w14:textId="77777777" w:rsidR="00BC5906" w:rsidRDefault="00BC5906" w:rsidP="007F10B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34992">
        <w:rPr>
          <w:rFonts w:ascii="Times New Roman" w:hAnsi="Times New Roman" w:cs="Times New Roman"/>
          <w:color w:val="000000"/>
          <w:sz w:val="24"/>
          <w:szCs w:val="24"/>
        </w:rPr>
        <w:t>Realizacja zada</w:t>
      </w:r>
      <w:r>
        <w:rPr>
          <w:rFonts w:ascii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4992">
        <w:rPr>
          <w:rFonts w:ascii="Times New Roman" w:hAnsi="Times New Roman" w:cs="Times New Roman"/>
          <w:color w:val="000000"/>
          <w:sz w:val="24"/>
          <w:szCs w:val="24"/>
        </w:rPr>
        <w:t>nastąpi w trybie wsparcia wykonania zadania publicznego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6C10D62" w14:textId="77777777" w:rsidR="00BC5906" w:rsidRPr="00B104B7" w:rsidRDefault="00BC5906" w:rsidP="007F10B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F70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Przekazane 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>środki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>publiczne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>należy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>wykorzystać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celem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 xml:space="preserve">, na jaki zostały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przeznaczone. 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>Szczegółowe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ostateczne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 xml:space="preserve"> warunki realizacji</w:t>
      </w:r>
      <w:r>
        <w:rPr>
          <w:rFonts w:ascii="Times New Roman" w:hAnsi="Times New Roman" w:cs="Times New Roman"/>
          <w:color w:val="000000"/>
          <w:sz w:val="24"/>
          <w:szCs w:val="24"/>
        </w:rPr>
        <w:t>, finansowania i rozliczenia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zadania reguluje umowa zawarta pomiędzy Gminą Ełk, a wyłonionym w konkursie podmiotem.</w:t>
      </w:r>
    </w:p>
    <w:p w14:paraId="272B2DC4" w14:textId="77777777" w:rsidR="00BC5906" w:rsidRDefault="00BC5906" w:rsidP="007F10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96D">
        <w:rPr>
          <w:rFonts w:ascii="Times New Roman" w:hAnsi="Times New Roman" w:cs="Times New Roman"/>
          <w:color w:val="000000"/>
          <w:sz w:val="24"/>
          <w:szCs w:val="24"/>
        </w:rPr>
        <w:t>Zadani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0096D">
        <w:rPr>
          <w:rFonts w:ascii="Times New Roman" w:hAnsi="Times New Roman" w:cs="Times New Roman"/>
          <w:color w:val="000000"/>
          <w:sz w:val="24"/>
          <w:szCs w:val="24"/>
        </w:rPr>
        <w:t xml:space="preserve"> winne być zrealizowane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Pr="00103448">
        <w:rPr>
          <w:rFonts w:ascii="Times New Roman" w:hAnsi="Times New Roman" w:cs="Times New Roman"/>
          <w:color w:val="000000"/>
          <w:sz w:val="24"/>
          <w:szCs w:val="24"/>
        </w:rPr>
        <w:t xml:space="preserve">daty </w:t>
      </w:r>
      <w:r>
        <w:rPr>
          <w:rFonts w:ascii="Times New Roman" w:hAnsi="Times New Roman" w:cs="Times New Roman"/>
          <w:color w:val="000000"/>
          <w:sz w:val="24"/>
          <w:szCs w:val="24"/>
        </w:rPr>
        <w:t>zawarcia</w:t>
      </w:r>
      <w:r w:rsidRPr="00103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03448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najpóźniej do 31 grudnia </w:t>
      </w:r>
      <w:r w:rsidRPr="0010344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5440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 r</w:t>
      </w:r>
      <w:r w:rsidRPr="001034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87756C" w14:textId="77777777" w:rsidR="00BC5906" w:rsidRDefault="00BC5906" w:rsidP="007F10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7D4A">
        <w:rPr>
          <w:rFonts w:ascii="Times New Roman" w:hAnsi="Times New Roman" w:cs="Times New Roman"/>
          <w:color w:val="000000"/>
          <w:sz w:val="24"/>
          <w:szCs w:val="24"/>
        </w:rPr>
        <w:t xml:space="preserve">Podmiot może wydatkować środki przyznane w trybie dotacji,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dopiero </w:t>
      </w:r>
      <w:r w:rsidRPr="007C7D4A">
        <w:rPr>
          <w:rFonts w:ascii="Times New Roman" w:hAnsi="Times New Roman" w:cs="Times New Roman"/>
          <w:color w:val="000000"/>
          <w:sz w:val="24"/>
          <w:szCs w:val="24"/>
        </w:rPr>
        <w:t>po podpisani</w:t>
      </w:r>
      <w:r w:rsidR="0025440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7C7D4A">
        <w:rPr>
          <w:rFonts w:ascii="Times New Roman" w:hAnsi="Times New Roman" w:cs="Times New Roman"/>
          <w:color w:val="000000"/>
          <w:sz w:val="24"/>
          <w:szCs w:val="24"/>
        </w:rPr>
        <w:t xml:space="preserve"> umowy z Gminą Ełk. Wydatki poniesione przed </w:t>
      </w:r>
      <w:r w:rsidR="00254404">
        <w:rPr>
          <w:rFonts w:ascii="Times New Roman" w:hAnsi="Times New Roman" w:cs="Times New Roman"/>
          <w:color w:val="000000"/>
          <w:sz w:val="24"/>
          <w:szCs w:val="24"/>
        </w:rPr>
        <w:t xml:space="preserve">podpisaniem umowy </w:t>
      </w:r>
      <w:r w:rsidRPr="007C7D4A">
        <w:rPr>
          <w:rFonts w:ascii="Times New Roman" w:hAnsi="Times New Roman" w:cs="Times New Roman"/>
          <w:color w:val="000000"/>
          <w:sz w:val="24"/>
          <w:szCs w:val="24"/>
        </w:rPr>
        <w:t>nie będą rozliczane.</w:t>
      </w:r>
    </w:p>
    <w:p w14:paraId="6DB07311" w14:textId="77777777" w:rsidR="00BC5906" w:rsidRDefault="00BC5906" w:rsidP="007F10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Podmiot ubiegający się o zlecenie realizacji zadania w formie wsparcia, zobowiązany jest do</w:t>
      </w:r>
      <w:r w:rsidR="00254404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określenia wysokości własnych środków finansowych</w:t>
      </w:r>
      <w:r w:rsidR="00102A85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>
        <w:rPr>
          <w:rFonts w:ascii="Times New Roman" w:hAnsi="Times New Roman" w:cs="Times New Roman"/>
          <w:color w:val="000000"/>
          <w:sz w:val="24"/>
          <w:szCs w:val="24"/>
        </w:rPr>
        <w:t>wkładu własnego.</w:t>
      </w:r>
    </w:p>
    <w:p w14:paraId="253B5447" w14:textId="77777777" w:rsidR="007F10B6" w:rsidRPr="007F10B6" w:rsidRDefault="007F10B6" w:rsidP="007F10B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54404">
        <w:rPr>
          <w:rFonts w:ascii="Times New Roman" w:hAnsi="Times New Roman" w:cs="Times New Roman"/>
          <w:b/>
          <w:sz w:val="24"/>
          <w:szCs w:val="24"/>
        </w:rPr>
        <w:t>6.</w:t>
      </w:r>
      <w:r w:rsidRPr="00254404">
        <w:rPr>
          <w:rFonts w:ascii="Times New Roman" w:hAnsi="Times New Roman" w:cs="Times New Roman"/>
          <w:sz w:val="24"/>
          <w:szCs w:val="24"/>
        </w:rPr>
        <w:t xml:space="preserve"> Dopuszcza </w:t>
      </w:r>
      <w:r w:rsidRPr="006C543A">
        <w:rPr>
          <w:rFonts w:ascii="Times New Roman" w:hAnsi="Times New Roman" w:cs="Times New Roman"/>
          <w:sz w:val="24"/>
          <w:szCs w:val="24"/>
        </w:rPr>
        <w:t xml:space="preserve">się możliwość dokonania </w:t>
      </w:r>
      <w:r w:rsidR="005E55F6">
        <w:rPr>
          <w:rFonts w:ascii="Times New Roman" w:hAnsi="Times New Roman" w:cs="Times New Roman"/>
          <w:sz w:val="24"/>
          <w:szCs w:val="24"/>
        </w:rPr>
        <w:t xml:space="preserve">przesunięć </w:t>
      </w:r>
      <w:r w:rsidRPr="006C543A">
        <w:rPr>
          <w:rFonts w:ascii="Times New Roman" w:hAnsi="Times New Roman" w:cs="Times New Roman"/>
          <w:sz w:val="24"/>
          <w:szCs w:val="24"/>
        </w:rPr>
        <w:t xml:space="preserve">pomiędzy poszczególnymi pozycjami w kalkulacji do </w:t>
      </w:r>
      <w:r w:rsidRPr="006C543A">
        <w:rPr>
          <w:rFonts w:ascii="Times New Roman" w:hAnsi="Times New Roman" w:cs="Times New Roman"/>
          <w:b/>
          <w:sz w:val="24"/>
          <w:szCs w:val="24"/>
        </w:rPr>
        <w:t>10%</w:t>
      </w:r>
      <w:r w:rsidRPr="006C543A">
        <w:rPr>
          <w:rFonts w:ascii="Times New Roman" w:hAnsi="Times New Roman" w:cs="Times New Roman"/>
          <w:sz w:val="24"/>
          <w:szCs w:val="24"/>
        </w:rPr>
        <w:t xml:space="preserve"> wysokości dotacji, z zachowaniem kwoty dotacji, bez konieczności aneksowania umowy. Powyższe przesunięcia nie mogą zwiększać wysokości środków przewidzianych na pokrycie kosztów obsługi zadania, w tym kosztów administracyjnych</w:t>
      </w:r>
      <w:r w:rsidR="00254404">
        <w:rPr>
          <w:rFonts w:ascii="Times New Roman" w:hAnsi="Times New Roman" w:cs="Times New Roman"/>
          <w:sz w:val="24"/>
          <w:szCs w:val="24"/>
        </w:rPr>
        <w:t xml:space="preserve"> i </w:t>
      </w:r>
      <w:r w:rsidRPr="006C543A">
        <w:rPr>
          <w:rFonts w:ascii="Times New Roman" w:hAnsi="Times New Roman" w:cs="Times New Roman"/>
          <w:sz w:val="24"/>
          <w:szCs w:val="24"/>
        </w:rPr>
        <w:t xml:space="preserve">wynagrodzeń za czynności związane z obsługą zadania. </w:t>
      </w:r>
      <w:r w:rsidRPr="007F10B6">
        <w:rPr>
          <w:rFonts w:ascii="Times New Roman" w:hAnsi="Times New Roman" w:cs="Times New Roman"/>
          <w:sz w:val="24"/>
          <w:szCs w:val="24"/>
        </w:rPr>
        <w:t>O przesunięciach, wraz</w:t>
      </w:r>
      <w:r w:rsidR="00254404">
        <w:rPr>
          <w:rFonts w:ascii="Times New Roman" w:hAnsi="Times New Roman" w:cs="Times New Roman"/>
          <w:sz w:val="24"/>
          <w:szCs w:val="24"/>
        </w:rPr>
        <w:t xml:space="preserve"> </w:t>
      </w:r>
      <w:r w:rsidRPr="007F10B6">
        <w:rPr>
          <w:rFonts w:ascii="Times New Roman" w:hAnsi="Times New Roman" w:cs="Times New Roman"/>
          <w:sz w:val="24"/>
          <w:szCs w:val="24"/>
        </w:rPr>
        <w:t>z</w:t>
      </w:r>
      <w:r w:rsidR="00254404">
        <w:rPr>
          <w:rFonts w:ascii="Times New Roman" w:hAnsi="Times New Roman" w:cs="Times New Roman"/>
          <w:sz w:val="24"/>
          <w:szCs w:val="24"/>
        </w:rPr>
        <w:t> </w:t>
      </w:r>
      <w:r w:rsidRPr="007F10B6">
        <w:rPr>
          <w:rFonts w:ascii="Times New Roman" w:hAnsi="Times New Roman" w:cs="Times New Roman"/>
          <w:sz w:val="24"/>
          <w:szCs w:val="24"/>
        </w:rPr>
        <w:t>uzasadnieniem, należy poinformować w sprawozdaniu końcowym z realizacji zadania.</w:t>
      </w:r>
    </w:p>
    <w:p w14:paraId="701D006E" w14:textId="77777777" w:rsidR="007F10B6" w:rsidRPr="007F10B6" w:rsidRDefault="007F10B6" w:rsidP="007F10B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543A">
        <w:rPr>
          <w:rFonts w:ascii="Times New Roman" w:hAnsi="Symbol" w:cs="Times New Roman"/>
          <w:b/>
          <w:sz w:val="24"/>
          <w:szCs w:val="24"/>
        </w:rPr>
        <w:t>7.</w:t>
      </w:r>
      <w:r>
        <w:rPr>
          <w:rFonts w:ascii="Times New Roman" w:hAnsi="Symbol" w:cs="Times New Roman"/>
          <w:sz w:val="24"/>
          <w:szCs w:val="24"/>
        </w:rPr>
        <w:t xml:space="preserve"> </w:t>
      </w:r>
      <w:r w:rsidRPr="007F10B6">
        <w:rPr>
          <w:rFonts w:ascii="Times New Roman" w:hAnsi="Times New Roman" w:cs="Times New Roman"/>
          <w:sz w:val="24"/>
          <w:szCs w:val="24"/>
        </w:rPr>
        <w:t>Przesunięcia pomiędzy poszczególnymi pozycjami w kosztorysie, w części dotyczącej przyznanej dotacji, które przekroczą 10%, wymagają pisemnej zgody realizatora konkursu ofert, po wcześniejszym złożeniu przez zleceniobiorcę wniosku wraz</w:t>
      </w:r>
      <w:r w:rsidR="00254404">
        <w:rPr>
          <w:rFonts w:ascii="Times New Roman" w:hAnsi="Times New Roman" w:cs="Times New Roman"/>
          <w:sz w:val="24"/>
          <w:szCs w:val="24"/>
        </w:rPr>
        <w:t xml:space="preserve"> </w:t>
      </w:r>
      <w:r w:rsidRPr="007F10B6">
        <w:rPr>
          <w:rFonts w:ascii="Times New Roman" w:hAnsi="Times New Roman" w:cs="Times New Roman"/>
          <w:sz w:val="24"/>
          <w:szCs w:val="24"/>
        </w:rPr>
        <w:t>z</w:t>
      </w:r>
      <w:r w:rsidR="00254404">
        <w:rPr>
          <w:rFonts w:ascii="Times New Roman" w:hAnsi="Times New Roman" w:cs="Times New Roman"/>
          <w:sz w:val="24"/>
          <w:szCs w:val="24"/>
        </w:rPr>
        <w:t> </w:t>
      </w:r>
      <w:r w:rsidRPr="007F10B6">
        <w:rPr>
          <w:rFonts w:ascii="Times New Roman" w:hAnsi="Times New Roman" w:cs="Times New Roman"/>
          <w:sz w:val="24"/>
          <w:szCs w:val="24"/>
        </w:rPr>
        <w:t>uzasadnieniem. Wskazane zmiany wymagają sporządzenia aneksu</w:t>
      </w:r>
      <w:r w:rsidR="00254404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7F10B6">
        <w:rPr>
          <w:rFonts w:ascii="Times New Roman" w:hAnsi="Times New Roman" w:cs="Times New Roman"/>
          <w:sz w:val="24"/>
          <w:szCs w:val="24"/>
        </w:rPr>
        <w:t>.</w:t>
      </w:r>
    </w:p>
    <w:p w14:paraId="23A67798" w14:textId="77777777" w:rsidR="007F10B6" w:rsidRPr="00B6733B" w:rsidRDefault="007F10B6" w:rsidP="007F10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43A">
        <w:rPr>
          <w:rFonts w:ascii="Times New Roman" w:hAnsi="Symbol" w:cs="Times New Roman"/>
          <w:b/>
          <w:sz w:val="24"/>
          <w:szCs w:val="24"/>
        </w:rPr>
        <w:t>8.</w:t>
      </w:r>
      <w:r>
        <w:rPr>
          <w:rFonts w:ascii="Times New Roman" w:hAnsi="Symbol" w:cs="Times New Roman"/>
          <w:sz w:val="24"/>
          <w:szCs w:val="24"/>
        </w:rPr>
        <w:t xml:space="preserve"> </w:t>
      </w:r>
      <w:r w:rsidRPr="007F10B6">
        <w:rPr>
          <w:rFonts w:ascii="Times New Roman" w:hAnsi="Times New Roman" w:cs="Times New Roman"/>
          <w:sz w:val="24"/>
          <w:szCs w:val="24"/>
        </w:rPr>
        <w:t>Przesunięcia wydatków po stronie finansowego wkładu własnego w uzasadnionych okolicznościach mogą przekraczać próg 10%, jeśli ich konieczność zostanie wykazana w sprawozdaniu. Powyższe przesunięcia nie mogą zwiększać wysokości środków przewidzianych na pokrycie kosztów obsługi zadania, w tym kosztów administracyjnych i wynagrodzeń za czynności związane z obsługą zadania.</w:t>
      </w:r>
    </w:p>
    <w:p w14:paraId="4446D0F8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CB9042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14:paraId="7B6A2FD4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</w:t>
      </w:r>
      <w:r w:rsidRPr="00E52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adania ofert</w:t>
      </w:r>
    </w:p>
    <w:p w14:paraId="33B9E1F6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1E5D46" w14:textId="77777777" w:rsidR="00BC5906" w:rsidRDefault="00BC5906" w:rsidP="004357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>Ofertę należy złożyć w zamknię</w:t>
      </w:r>
      <w:r>
        <w:rPr>
          <w:rFonts w:ascii="Times New Roman" w:hAnsi="Times New Roman" w:cs="Times New Roman"/>
          <w:color w:val="000000"/>
          <w:sz w:val="24"/>
          <w:szCs w:val="24"/>
        </w:rPr>
        <w:t>tej kopercie opatr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>zonej pieczątką oferenta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dopiskiem </w:t>
      </w:r>
      <w:r w:rsidR="00206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Otwarty konkurs ofert na realizację zadań publicznych Gminy Ełk w 20</w:t>
      </w:r>
      <w:r w:rsidR="0083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06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 – (nazwa zadania)”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357C50">
        <w:rPr>
          <w:rFonts w:ascii="Times New Roman" w:hAnsi="Times New Roman" w:cs="Times New Roman"/>
          <w:color w:val="000000"/>
          <w:sz w:val="24"/>
          <w:szCs w:val="24"/>
        </w:rPr>
        <w:t>Urzę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06630">
        <w:rPr>
          <w:rFonts w:ascii="Times New Roman" w:hAnsi="Times New Roman" w:cs="Times New Roman"/>
          <w:color w:val="000000"/>
          <w:sz w:val="24"/>
          <w:szCs w:val="24"/>
        </w:rPr>
        <w:t>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Gminy Ełk, ul. T. Kościuszki 28A, 19-300 Ełk (liczy się data wpływu) lub </w:t>
      </w:r>
      <w:r w:rsidR="00206630">
        <w:rPr>
          <w:rFonts w:ascii="Times New Roman" w:hAnsi="Times New Roman" w:cs="Times New Roman"/>
          <w:color w:val="000000"/>
          <w:sz w:val="24"/>
          <w:szCs w:val="24"/>
        </w:rPr>
        <w:t>nadesłać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pocztą na adres </w:t>
      </w:r>
      <w:r w:rsidRPr="00F0096D">
        <w:rPr>
          <w:rFonts w:ascii="Times New Roman" w:hAnsi="Times New Roman" w:cs="Times New Roman"/>
          <w:color w:val="000000"/>
          <w:sz w:val="24"/>
          <w:szCs w:val="24"/>
        </w:rPr>
        <w:t xml:space="preserve">Urząd </w:t>
      </w:r>
      <w:r>
        <w:rPr>
          <w:rFonts w:ascii="Times New Roman" w:hAnsi="Times New Roman" w:cs="Times New Roman"/>
          <w:color w:val="000000"/>
          <w:sz w:val="24"/>
          <w:szCs w:val="24"/>
        </w:rPr>
        <w:t>Gminy Ełk, 19-300 Ełk</w:t>
      </w:r>
      <w:r w:rsidRPr="00F009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6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96D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>
        <w:rPr>
          <w:rFonts w:ascii="Times New Roman" w:hAnsi="Times New Roman" w:cs="Times New Roman"/>
          <w:color w:val="000000"/>
          <w:sz w:val="24"/>
          <w:szCs w:val="24"/>
        </w:rPr>
        <w:t>T. Kościuszki 2</w:t>
      </w:r>
      <w:r w:rsidR="00FE0E2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0663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E0E2B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(liczy się data wpływu) w nieprzekraczalnym terminie do </w:t>
      </w:r>
      <w:r w:rsidR="00206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FE0E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6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maja</w:t>
      </w:r>
      <w:r w:rsidR="008C6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4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206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C6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4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do godz. 1</w:t>
      </w:r>
      <w:r w:rsidR="00FE0E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54D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2066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ED4E81" w14:textId="77777777" w:rsidR="00BC5906" w:rsidRDefault="00BC5906" w:rsidP="004357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Oferta powinna być złożona na formularzu według wzoru określonego </w:t>
      </w:r>
      <w:r w:rsidR="00566EF7">
        <w:rPr>
          <w:rFonts w:ascii="Times New Roman" w:hAnsi="Times New Roman" w:cs="Times New Roman"/>
          <w:sz w:val="24"/>
          <w:szCs w:val="24"/>
        </w:rPr>
        <w:t>r</w:t>
      </w:r>
      <w:r w:rsidR="003E4E5A">
        <w:rPr>
          <w:rFonts w:ascii="Times New Roman" w:hAnsi="Times New Roman" w:cs="Times New Roman"/>
          <w:sz w:val="24"/>
          <w:szCs w:val="24"/>
        </w:rPr>
        <w:t xml:space="preserve">ozporządzeniem Przewodniczącego Komitetu do </w:t>
      </w:r>
      <w:r w:rsidR="00001DA2">
        <w:rPr>
          <w:rFonts w:ascii="Times New Roman" w:hAnsi="Times New Roman" w:cs="Times New Roman"/>
          <w:sz w:val="24"/>
          <w:szCs w:val="24"/>
        </w:rPr>
        <w:t>s</w:t>
      </w:r>
      <w:r w:rsidR="003E4E5A">
        <w:rPr>
          <w:rFonts w:ascii="Times New Roman" w:hAnsi="Times New Roman" w:cs="Times New Roman"/>
          <w:sz w:val="24"/>
          <w:szCs w:val="24"/>
        </w:rPr>
        <w:t>praw Pożytku Publicznego z dnia 24 października 2018 r. w</w:t>
      </w:r>
      <w:r w:rsidR="00206630">
        <w:rPr>
          <w:rFonts w:ascii="Times New Roman" w:hAnsi="Times New Roman" w:cs="Times New Roman"/>
          <w:sz w:val="24"/>
          <w:szCs w:val="24"/>
        </w:rPr>
        <w:t> </w:t>
      </w:r>
      <w:r w:rsidR="003E4E5A">
        <w:rPr>
          <w:rFonts w:ascii="Times New Roman" w:hAnsi="Times New Roman" w:cs="Times New Roman"/>
          <w:sz w:val="24"/>
          <w:szCs w:val="24"/>
        </w:rPr>
        <w:t>sprawie wzorów ofert i ramowych wzorów umów dotyczących realizacji zadań publicznych oraz wzorów sprawozdań z wykonania tych zadań (Dz.U. z 2018r., poz. 2057).</w:t>
      </w:r>
    </w:p>
    <w:p w14:paraId="7AE958F1" w14:textId="77777777" w:rsidR="00BC5906" w:rsidRDefault="00BC5906" w:rsidP="004357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Ofertę należy złożyć w jednym egzemplarzu.</w:t>
      </w:r>
    </w:p>
    <w:p w14:paraId="65060A96" w14:textId="77777777" w:rsidR="00BC5906" w:rsidRDefault="001C48AC" w:rsidP="00FB47C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C5906" w:rsidRPr="00880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 xml:space="preserve"> W przypadku złożenia przez oferenta dwóch ofert dopuszcza się załączenie jednego kompletu załączników ze wskazaniem na pierwszej stronie (dopisek), przy której ofercie znajdują się wymagane załączniki.</w:t>
      </w:r>
    </w:p>
    <w:p w14:paraId="33D11235" w14:textId="77777777" w:rsidR="00BC5906" w:rsidRDefault="001C48AC" w:rsidP="004357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5906" w:rsidRPr="003221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5906">
        <w:rPr>
          <w:rFonts w:ascii="Times New Roman" w:hAnsi="Times New Roman" w:cs="Times New Roman"/>
          <w:sz w:val="24"/>
          <w:szCs w:val="24"/>
        </w:rPr>
        <w:t xml:space="preserve"> Oferty złożone na niewłaściwych drukach lub złożone po terminie </w:t>
      </w:r>
      <w:r w:rsidR="00BC5906" w:rsidRPr="009024A2">
        <w:rPr>
          <w:rFonts w:ascii="Times New Roman" w:hAnsi="Times New Roman" w:cs="Times New Roman"/>
          <w:sz w:val="24"/>
          <w:szCs w:val="24"/>
        </w:rPr>
        <w:t>określonym w § 5 ust. 1</w:t>
      </w:r>
      <w:r w:rsidR="00BC59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43C70" w14:textId="77777777" w:rsidR="00BC5906" w:rsidRDefault="00BC5906" w:rsidP="0043571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zostaną odrzucone z przyczyn formalnych.</w:t>
      </w:r>
    </w:p>
    <w:p w14:paraId="7B7F95EF" w14:textId="77777777" w:rsidR="00BC5906" w:rsidRDefault="001C48AC" w:rsidP="004357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C5906" w:rsidRPr="00CC2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C5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5906" w:rsidRPr="00286FC1">
        <w:rPr>
          <w:rFonts w:ascii="Times New Roman" w:hAnsi="Times New Roman" w:cs="Times New Roman"/>
          <w:sz w:val="24"/>
          <w:szCs w:val="24"/>
        </w:rPr>
        <w:t>Komisyjne otwarcie ofert nastąpi w</w:t>
      </w:r>
      <w:r w:rsidR="00BC5906">
        <w:rPr>
          <w:rFonts w:ascii="Times New Roman" w:hAnsi="Times New Roman" w:cs="Times New Roman"/>
          <w:sz w:val="24"/>
          <w:szCs w:val="24"/>
        </w:rPr>
        <w:t xml:space="preserve"> Urzędzie Gminy Ełk </w:t>
      </w:r>
      <w:r w:rsidR="00206630">
        <w:rPr>
          <w:rFonts w:ascii="Times New Roman" w:hAnsi="Times New Roman" w:cs="Times New Roman"/>
          <w:sz w:val="24"/>
          <w:szCs w:val="24"/>
        </w:rPr>
        <w:noBreakHyphen/>
      </w:r>
      <w:r w:rsidR="00BC5906">
        <w:rPr>
          <w:rFonts w:ascii="Times New Roman" w:hAnsi="Times New Roman" w:cs="Times New Roman"/>
          <w:sz w:val="24"/>
          <w:szCs w:val="24"/>
        </w:rPr>
        <w:t xml:space="preserve"> sala konferencyjna w dniu</w:t>
      </w:r>
      <w:r w:rsidR="00206630">
        <w:rPr>
          <w:rFonts w:ascii="Times New Roman" w:hAnsi="Times New Roman" w:cs="Times New Roman"/>
          <w:sz w:val="24"/>
          <w:szCs w:val="24"/>
        </w:rPr>
        <w:t xml:space="preserve"> </w:t>
      </w:r>
      <w:r w:rsidR="00206630">
        <w:rPr>
          <w:rFonts w:ascii="Times New Roman" w:hAnsi="Times New Roman" w:cs="Times New Roman"/>
          <w:b/>
          <w:bCs/>
          <w:sz w:val="24"/>
          <w:szCs w:val="24"/>
        </w:rPr>
        <w:lastRenderedPageBreak/>
        <w:t>18 maja</w:t>
      </w:r>
      <w:r w:rsidR="00BC5906" w:rsidRPr="0051009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0663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C5906" w:rsidRPr="00510093">
        <w:rPr>
          <w:rFonts w:ascii="Times New Roman" w:hAnsi="Times New Roman" w:cs="Times New Roman"/>
          <w:b/>
          <w:bCs/>
          <w:sz w:val="24"/>
          <w:szCs w:val="24"/>
        </w:rPr>
        <w:t xml:space="preserve"> r. o godz</w:t>
      </w:r>
      <w:r w:rsidR="00BC5906">
        <w:rPr>
          <w:rFonts w:ascii="Times New Roman" w:hAnsi="Times New Roman" w:cs="Times New Roman"/>
          <w:sz w:val="24"/>
          <w:szCs w:val="24"/>
        </w:rPr>
        <w:t xml:space="preserve">. </w:t>
      </w:r>
      <w:r w:rsidR="00BC5906" w:rsidRPr="00C54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26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C5906" w:rsidRPr="00C54D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BC5906" w:rsidRPr="00AF3089">
        <w:rPr>
          <w:rFonts w:ascii="Times New Roman" w:hAnsi="Times New Roman" w:cs="Times New Roman"/>
          <w:sz w:val="24"/>
          <w:szCs w:val="24"/>
        </w:rPr>
        <w:t>.</w:t>
      </w:r>
    </w:p>
    <w:p w14:paraId="68A7FEC3" w14:textId="77777777" w:rsidR="00BC5906" w:rsidRPr="002265B2" w:rsidRDefault="00982612" w:rsidP="004357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C5906" w:rsidRPr="009024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5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906" w:rsidRPr="009024A2">
        <w:rPr>
          <w:rFonts w:ascii="Times New Roman" w:hAnsi="Times New Roman" w:cs="Times New Roman"/>
          <w:sz w:val="24"/>
          <w:szCs w:val="24"/>
        </w:rPr>
        <w:t>Z</w:t>
      </w:r>
      <w:r w:rsidR="00BC5906">
        <w:rPr>
          <w:rFonts w:ascii="Times New Roman" w:hAnsi="Times New Roman" w:cs="Times New Roman"/>
          <w:sz w:val="24"/>
          <w:szCs w:val="24"/>
        </w:rPr>
        <w:t>łożenie</w:t>
      </w:r>
      <w:r w:rsidR="00BC5906" w:rsidRPr="009024A2">
        <w:rPr>
          <w:rFonts w:ascii="Times New Roman" w:hAnsi="Times New Roman" w:cs="Times New Roman"/>
          <w:sz w:val="24"/>
          <w:szCs w:val="24"/>
        </w:rPr>
        <w:t xml:space="preserve"> oferty nie jest równoznaczne z zapewnieniem przyznania dotacji, jak te</w:t>
      </w:r>
      <w:r w:rsidR="00BC5906">
        <w:rPr>
          <w:rFonts w:ascii="Times New Roman" w:hAnsi="Times New Roman" w:cs="Times New Roman"/>
          <w:sz w:val="24"/>
          <w:szCs w:val="24"/>
        </w:rPr>
        <w:t>ż</w:t>
      </w:r>
      <w:r w:rsidR="00BC5906" w:rsidRPr="009024A2">
        <w:rPr>
          <w:rFonts w:ascii="Times New Roman" w:hAnsi="Times New Roman" w:cs="Times New Roman"/>
          <w:sz w:val="24"/>
          <w:szCs w:val="24"/>
        </w:rPr>
        <w:t xml:space="preserve"> przyznania dotacji w wysokości określonej w ofercie</w:t>
      </w:r>
      <w:r w:rsidR="00BC5906">
        <w:rPr>
          <w:rFonts w:ascii="Times New Roman" w:hAnsi="Times New Roman" w:cs="Times New Roman"/>
          <w:sz w:val="24"/>
          <w:szCs w:val="24"/>
        </w:rPr>
        <w:t>. Kwota dotacji może być niższa</w:t>
      </w:r>
      <w:r w:rsidR="00206630">
        <w:rPr>
          <w:rFonts w:ascii="Times New Roman" w:hAnsi="Times New Roman" w:cs="Times New Roman"/>
          <w:sz w:val="24"/>
          <w:szCs w:val="24"/>
        </w:rPr>
        <w:t xml:space="preserve"> </w:t>
      </w:r>
      <w:r w:rsidR="00BC5906" w:rsidRPr="009024A2">
        <w:rPr>
          <w:rFonts w:ascii="Times New Roman" w:hAnsi="Times New Roman" w:cs="Times New Roman"/>
          <w:sz w:val="24"/>
          <w:szCs w:val="24"/>
        </w:rPr>
        <w:t>od określonej w</w:t>
      </w:r>
      <w:r w:rsidR="00206630">
        <w:rPr>
          <w:rFonts w:ascii="Times New Roman" w:hAnsi="Times New Roman" w:cs="Times New Roman"/>
          <w:sz w:val="24"/>
          <w:szCs w:val="24"/>
        </w:rPr>
        <w:t> </w:t>
      </w:r>
      <w:r w:rsidR="00BC5906" w:rsidRPr="009024A2">
        <w:rPr>
          <w:rFonts w:ascii="Times New Roman" w:hAnsi="Times New Roman" w:cs="Times New Roman"/>
          <w:sz w:val="24"/>
          <w:szCs w:val="24"/>
        </w:rPr>
        <w:t>ofercie.</w:t>
      </w:r>
    </w:p>
    <w:p w14:paraId="0FE5724F" w14:textId="77777777" w:rsidR="003E4E5A" w:rsidRDefault="003E4E5A" w:rsidP="003E4E5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5EF0A7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Pr="00241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05431A1A" w14:textId="77777777" w:rsidR="00BC5906" w:rsidRDefault="00BC5906" w:rsidP="0043571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Zasady, tryb i kryteria wyboru ofert</w:t>
      </w:r>
    </w:p>
    <w:p w14:paraId="7A4D0C6B" w14:textId="77777777" w:rsidR="00F70475" w:rsidRDefault="00F70475" w:rsidP="0043571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E24ED1" w14:textId="77777777" w:rsidR="00BC5906" w:rsidRPr="009C04E7" w:rsidRDefault="00BC5906" w:rsidP="0043571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Do rozpatrzenia ofert pod względem formalnym i merytorycznym zostanie powołana</w:t>
      </w: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arządzeniem Wójta Gminy Ełk,</w:t>
      </w: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omisja 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onkursowa.</w:t>
      </w:r>
    </w:p>
    <w:p w14:paraId="1CF6A223" w14:textId="77777777" w:rsidR="00BC5906" w:rsidRPr="009C04E7" w:rsidRDefault="00BC5906" w:rsidP="0043571F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Komisja 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onkursowa może uzależnić rozpatrzenie oferty od złożenia przez podmiot,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określonym przez 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omisję terminie, dodatkowych wyjaśnień, informacji lub dokumentów dotyczących złożonej oferty.</w:t>
      </w:r>
    </w:p>
    <w:p w14:paraId="3CB6D615" w14:textId="77777777" w:rsidR="00BC5906" w:rsidRPr="009C04E7" w:rsidRDefault="00BC5906" w:rsidP="0043571F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Ostateczną decyzję o wyborze oferty i przyznaniu bądź odmowie przyznania dotacji, podejmuje Wójt Gminy Ełk po zapoznaniu się z opinią 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omisji Konkursowej.</w:t>
      </w:r>
    </w:p>
    <w:p w14:paraId="4D3FB467" w14:textId="77777777" w:rsidR="00BC5906" w:rsidRPr="009C04E7" w:rsidRDefault="00BC5906" w:rsidP="0043571F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>O wynikach rozstrzygnięcia konkursu, oferent zostanie powiadomiony w ciągu 7 dni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zatwierdzenia protokołu rozstrzygnięcia konkursu.</w:t>
      </w:r>
    </w:p>
    <w:p w14:paraId="1FF8A5EB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Przy rozpatrywaniu ofert poddane ocenie będą: </w:t>
      </w:r>
    </w:p>
    <w:p w14:paraId="2101DB53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przygotowanie organizacji do realizacji zadania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F47C668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doświadczenie w realizacji podobnych zadań,</w:t>
      </w:r>
    </w:p>
    <w:p w14:paraId="5F937A04" w14:textId="77777777" w:rsidR="00BC5906" w:rsidRPr="009C04E7" w:rsidRDefault="00BC5906" w:rsidP="0043571F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C04E7">
        <w:rPr>
          <w:rFonts w:ascii="Arial" w:hAnsi="Arial" w:cs="Arial"/>
          <w:color w:val="2D610B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C61130"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4E7">
        <w:rPr>
          <w:rFonts w:ascii="Times New Roman" w:hAnsi="Times New Roman" w:cs="Times New Roman"/>
          <w:sz w:val="24"/>
          <w:szCs w:val="24"/>
        </w:rPr>
        <w:t>dotychczasowa współpraca z Gminą Ełk, w tym racjonalność wykorzystania przyznanych</w:t>
      </w:r>
      <w:r w:rsidRPr="009C04E7">
        <w:rPr>
          <w:rFonts w:ascii="Arial" w:hAnsi="Arial" w:cs="Arial"/>
          <w:color w:val="2D610B"/>
          <w:sz w:val="24"/>
          <w:szCs w:val="24"/>
        </w:rPr>
        <w:t xml:space="preserve"> </w:t>
      </w:r>
      <w:r w:rsidRPr="009C04E7">
        <w:rPr>
          <w:rFonts w:ascii="Times New Roman" w:hAnsi="Times New Roman" w:cs="Times New Roman"/>
          <w:sz w:val="24"/>
          <w:szCs w:val="24"/>
        </w:rPr>
        <w:t>środków,</w:t>
      </w:r>
    </w:p>
    <w:p w14:paraId="37BCDD6B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posiadane zasoby lokalowe, sprzętowe i finansowe organizacji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873646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sposób realizacji zadania</w:t>
      </w:r>
    </w:p>
    <w:p w14:paraId="553A048E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zgodność oferty z założeniami konkursu,</w:t>
      </w:r>
    </w:p>
    <w:p w14:paraId="2DCD8F5B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 xml:space="preserve"> b)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adekwatność i jakość przyjętych metod i działań do realizacji zadania,</w:t>
      </w:r>
    </w:p>
    <w:p w14:paraId="420172BF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 xml:space="preserve"> c)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efekty realizacji zadania w stosunku do założeń konkursu,</w:t>
      </w:r>
    </w:p>
    <w:p w14:paraId="4C9BD750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 xml:space="preserve"> d)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zaangażowanie lokalnych partnerów w realizację projektu,</w:t>
      </w:r>
    </w:p>
    <w:p w14:paraId="119FEE4F" w14:textId="77777777" w:rsidR="00BC5906" w:rsidRPr="009C04E7" w:rsidRDefault="00BC5906" w:rsidP="0043571F">
      <w:pPr>
        <w:shd w:val="clear" w:color="auto" w:fill="FFFFFF"/>
        <w:ind w:left="284" w:right="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 xml:space="preserve"> e)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harmonogram działań w odniesieniu do zadania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8602CC" w14:textId="77777777" w:rsidR="00BC5906" w:rsidRPr="009C04E7" w:rsidRDefault="00BC5906" w:rsidP="00AB48AC">
      <w:pPr>
        <w:shd w:val="clear" w:color="auto" w:fill="FFFFFF"/>
        <w:ind w:right="1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budżet zadania</w:t>
      </w:r>
    </w:p>
    <w:p w14:paraId="13262B7F" w14:textId="77777777" w:rsidR="00BC5906" w:rsidRPr="009C04E7" w:rsidRDefault="00BC5906" w:rsidP="00AB48AC">
      <w:pPr>
        <w:shd w:val="clear" w:color="auto" w:fill="FFFFFF"/>
        <w:ind w:left="284" w:right="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 xml:space="preserve"> a)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ogólny oraz jednostkowy koszt realizacji zadania,</w:t>
      </w:r>
    </w:p>
    <w:p w14:paraId="3A5F6361" w14:textId="77777777" w:rsidR="00BC5906" w:rsidRPr="009C04E7" w:rsidRDefault="00BC5906" w:rsidP="00AB48AC">
      <w:pPr>
        <w:shd w:val="clear" w:color="auto" w:fill="FFFFFF"/>
        <w:ind w:left="284" w:right="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 xml:space="preserve"> b)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 xml:space="preserve">przejrzystość kalkulacji, w tym w odniesieniu do zakresu rzeczowego zadania, </w:t>
      </w:r>
    </w:p>
    <w:p w14:paraId="78745B93" w14:textId="77777777" w:rsidR="00BC5906" w:rsidRPr="009C04E7" w:rsidRDefault="00BC5906" w:rsidP="00AB48AC">
      <w:pPr>
        <w:shd w:val="clear" w:color="auto" w:fill="FFFFFF"/>
        <w:tabs>
          <w:tab w:val="left" w:pos="360"/>
          <w:tab w:val="left" w:pos="540"/>
        </w:tabs>
        <w:ind w:left="284" w:right="1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1130">
        <w:rPr>
          <w:rFonts w:ascii="Times New Roman" w:hAnsi="Times New Roman" w:cs="Times New Roman"/>
          <w:color w:val="000000"/>
          <w:sz w:val="24"/>
          <w:szCs w:val="24"/>
        </w:rPr>
        <w:t xml:space="preserve"> c)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wkładu finansowego własnego lub pozyskanego z innych źródeł.</w:t>
      </w:r>
    </w:p>
    <w:p w14:paraId="22EA005A" w14:textId="77777777" w:rsidR="005C0745" w:rsidRPr="009B5FF3" w:rsidRDefault="00BC5906" w:rsidP="009B5FF3">
      <w:pPr>
        <w:shd w:val="clear" w:color="auto" w:fill="FFFFFF"/>
        <w:tabs>
          <w:tab w:val="left" w:pos="360"/>
          <w:tab w:val="left" w:pos="540"/>
        </w:tabs>
        <w:ind w:left="284" w:right="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C0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9C04E7">
        <w:rPr>
          <w:rFonts w:ascii="Times New Roman" w:hAnsi="Times New Roman" w:cs="Times New Roman"/>
          <w:color w:val="000000"/>
          <w:sz w:val="24"/>
          <w:szCs w:val="24"/>
        </w:rPr>
        <w:t>Wyniki konkursu przedstawione zostaną na tablicy ogłoszeń w Urzędzie Gminy w Ełku oraz opublikowane na stronie internetowej i w Biuletynie Informacji Publicznej Gminy Ełk.</w:t>
      </w:r>
    </w:p>
    <w:p w14:paraId="061C508B" w14:textId="77777777" w:rsidR="00BC5906" w:rsidRDefault="00BC5906" w:rsidP="0043571F">
      <w:pPr>
        <w:shd w:val="clear" w:color="auto" w:fill="FFFFFF"/>
        <w:tabs>
          <w:tab w:val="left" w:pos="426"/>
        </w:tabs>
        <w:ind w:left="1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14:paraId="074AA1CB" w14:textId="77777777" w:rsidR="00BC5906" w:rsidRDefault="00BC5906" w:rsidP="0043571F">
      <w:pPr>
        <w:shd w:val="clear" w:color="auto" w:fill="FFFFFF"/>
        <w:tabs>
          <w:tab w:val="left" w:pos="426"/>
        </w:tabs>
        <w:ind w:left="1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Postanowienia końcowe </w:t>
      </w:r>
    </w:p>
    <w:p w14:paraId="552D8C30" w14:textId="77777777" w:rsidR="00BC5906" w:rsidRDefault="00BC5906" w:rsidP="0043571F">
      <w:pPr>
        <w:shd w:val="clear" w:color="auto" w:fill="FFFFFF"/>
        <w:tabs>
          <w:tab w:val="left" w:pos="426"/>
        </w:tabs>
        <w:ind w:left="1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67E40E" w14:textId="77777777" w:rsidR="00BC5906" w:rsidRDefault="00BC5906" w:rsidP="0043571F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Podmiot, który otrzyma dotację jest zobowiązany do:</w:t>
      </w:r>
    </w:p>
    <w:p w14:paraId="5FA4C606" w14:textId="77777777" w:rsidR="00BC5906" w:rsidRDefault="00C61130" w:rsidP="0043571F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poddania się kontroli i ocenie realizacji zadania,</w:t>
      </w:r>
    </w:p>
    <w:p w14:paraId="4F4DC552" w14:textId="77777777" w:rsidR="00BC5906" w:rsidRDefault="00C61130" w:rsidP="0043571F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efektywności, rzetelności i jakości wykonania zadania,</w:t>
      </w:r>
    </w:p>
    <w:p w14:paraId="7597BF44" w14:textId="77777777" w:rsidR="001516E6" w:rsidRDefault="00C61130" w:rsidP="0043571F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prawidłowości wykorzystania środków publicznych otrzymanych na realizację zadania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99183CB" w14:textId="77777777" w:rsidR="00F70475" w:rsidRDefault="00C61130" w:rsidP="0043571F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prowadzenia dokumentacji określonej w przepisach prawa i w postanowieniu umowy.</w:t>
      </w:r>
    </w:p>
    <w:p w14:paraId="3E79F8C2" w14:textId="77777777" w:rsidR="00BC5906" w:rsidRDefault="00BC5906" w:rsidP="0043571F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rozliczeniu dotacji nie będą uwzględnione dokumenty finansowe wystawione przed datą podpisania Umowy.</w:t>
      </w:r>
    </w:p>
    <w:p w14:paraId="68490789" w14:textId="77777777" w:rsidR="00BC5906" w:rsidRDefault="00BC5906" w:rsidP="0043571F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będą przyznawane dotacje na realizację bieżących zadań statutowych organizacji pozarządowych i innych podmiotów. Dotacje nie będą przyznawane również na wydatki nie związane bezpośrednio z realizacją 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anego zadania.</w:t>
      </w:r>
    </w:p>
    <w:p w14:paraId="54B30389" w14:textId="77777777" w:rsidR="00BC5906" w:rsidRDefault="009B5FF3" w:rsidP="0043571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C5906" w:rsidRPr="000B5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Druk oferty dostępny jest w Biuletynie Informacji Publicznej Urzędu Gminy Ełk.</w:t>
      </w:r>
    </w:p>
    <w:p w14:paraId="729B86C4" w14:textId="77777777" w:rsidR="00B0737E" w:rsidRDefault="009B5FF3" w:rsidP="00B57B66">
      <w:pPr>
        <w:shd w:val="clear" w:color="auto" w:fill="FFFFFF"/>
        <w:ind w:right="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C5906" w:rsidRPr="00B67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C5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5906" w:rsidRPr="000B5BCC">
        <w:rPr>
          <w:rFonts w:ascii="Times New Roman" w:hAnsi="Times New Roman" w:cs="Times New Roman"/>
          <w:color w:val="000000"/>
          <w:sz w:val="24"/>
          <w:szCs w:val="24"/>
        </w:rPr>
        <w:t xml:space="preserve">Szczegółowe informacje można uzyskać 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pod n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 xml:space="preserve">umerem </w:t>
      </w:r>
      <w:r w:rsidR="00BC5906" w:rsidRPr="000B5BCC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="001516E6">
        <w:rPr>
          <w:rFonts w:ascii="Times New Roman" w:hAnsi="Times New Roman" w:cs="Times New Roman"/>
          <w:color w:val="000000"/>
          <w:sz w:val="24"/>
          <w:szCs w:val="24"/>
        </w:rPr>
        <w:t>efonu </w:t>
      </w:r>
      <w:r w:rsidR="00BC5906" w:rsidRPr="000B5BCC">
        <w:rPr>
          <w:rFonts w:ascii="Times New Roman" w:hAnsi="Times New Roman" w:cs="Times New Roman"/>
          <w:color w:val="000000"/>
          <w:sz w:val="24"/>
          <w:szCs w:val="24"/>
        </w:rPr>
        <w:t>087 61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C5906" w:rsidRPr="000B5BC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BC5906">
        <w:rPr>
          <w:rFonts w:ascii="Times New Roman" w:hAnsi="Times New Roman" w:cs="Times New Roman"/>
          <w:color w:val="000000"/>
          <w:sz w:val="24"/>
          <w:szCs w:val="24"/>
        </w:rPr>
        <w:t>5 40</w:t>
      </w:r>
      <w:r w:rsidR="00BC5906" w:rsidRPr="000B5B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8E11E6" w14:textId="77777777" w:rsidR="00FE0E2B" w:rsidRDefault="00FE0E2B" w:rsidP="0043571F">
      <w:pPr>
        <w:shd w:val="clear" w:color="auto" w:fill="FFFFFF"/>
        <w:ind w:right="7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5198C6" w14:textId="77777777" w:rsidR="00BC5906" w:rsidRDefault="00BC5906" w:rsidP="0043571F">
      <w:pPr>
        <w:shd w:val="clear" w:color="auto" w:fill="FFFFFF"/>
        <w:ind w:right="7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8</w:t>
      </w:r>
    </w:p>
    <w:p w14:paraId="315E8CD7" w14:textId="77777777" w:rsidR="00BC5906" w:rsidRDefault="00BC5906" w:rsidP="0043571F">
      <w:pPr>
        <w:shd w:val="clear" w:color="auto" w:fill="FFFFFF"/>
        <w:ind w:right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4DF4B1" w14:textId="77777777" w:rsidR="00A5466E" w:rsidRDefault="00BC5906" w:rsidP="00A5466E">
      <w:pPr>
        <w:shd w:val="clear" w:color="auto" w:fill="FFFFFF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D463C">
        <w:rPr>
          <w:rFonts w:ascii="Times New Roman" w:hAnsi="Times New Roman" w:cs="Times New Roman"/>
          <w:color w:val="000000"/>
          <w:sz w:val="24"/>
          <w:szCs w:val="24"/>
        </w:rPr>
        <w:t>Wysokość dotacji przyznanych na realizację podobnych zadań w roku poprzednim wynosiła</w:t>
      </w:r>
      <w:r w:rsidR="00A5466E">
        <w:rPr>
          <w:rFonts w:ascii="Times New Roman" w:hAnsi="Times New Roman" w:cs="Times New Roman"/>
          <w:color w:val="000000"/>
          <w:sz w:val="24"/>
          <w:szCs w:val="24"/>
        </w:rPr>
        <w:t xml:space="preserve"> 23 tysiące złotych.</w:t>
      </w:r>
    </w:p>
    <w:p w14:paraId="30B0E2F3" w14:textId="77777777" w:rsidR="00BC5906" w:rsidRPr="00A2411E" w:rsidRDefault="00BC5906" w:rsidP="00A5466E">
      <w:pPr>
        <w:shd w:val="clear" w:color="auto" w:fill="FFFFFF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D463C">
        <w:rPr>
          <w:rFonts w:ascii="Times New Roman" w:hAnsi="Times New Roman" w:cs="Times New Roman"/>
          <w:sz w:val="24"/>
          <w:szCs w:val="24"/>
        </w:rPr>
        <w:t>W roku bieżącym Gmina Ełk nie przekazała jeszcze dotacji na realizację z</w:t>
      </w:r>
      <w:r>
        <w:rPr>
          <w:rFonts w:ascii="Times New Roman" w:hAnsi="Times New Roman" w:cs="Times New Roman"/>
          <w:sz w:val="24"/>
          <w:szCs w:val="24"/>
        </w:rPr>
        <w:t>adań</w:t>
      </w:r>
      <w:r w:rsidR="00A5466E">
        <w:rPr>
          <w:rFonts w:ascii="Times New Roman" w:hAnsi="Times New Roman" w:cs="Times New Roman"/>
          <w:sz w:val="24"/>
          <w:szCs w:val="24"/>
        </w:rPr>
        <w:t xml:space="preserve"> </w:t>
      </w:r>
      <w:r w:rsidRPr="001D463C">
        <w:rPr>
          <w:rFonts w:ascii="Times New Roman" w:hAnsi="Times New Roman" w:cs="Times New Roman"/>
          <w:sz w:val="24"/>
          <w:szCs w:val="24"/>
        </w:rPr>
        <w:t xml:space="preserve">w ww. </w:t>
      </w:r>
      <w:r>
        <w:rPr>
          <w:rFonts w:ascii="Times New Roman" w:hAnsi="Times New Roman" w:cs="Times New Roman"/>
          <w:sz w:val="24"/>
          <w:szCs w:val="24"/>
        </w:rPr>
        <w:t>zakresach</w:t>
      </w:r>
      <w:r w:rsidRPr="001D463C">
        <w:rPr>
          <w:rFonts w:ascii="Times New Roman" w:hAnsi="Times New Roman" w:cs="Times New Roman"/>
          <w:sz w:val="24"/>
          <w:szCs w:val="24"/>
        </w:rPr>
        <w:t>.</w:t>
      </w:r>
    </w:p>
    <w:p w14:paraId="0CFF440B" w14:textId="77777777" w:rsidR="00BC5906" w:rsidRDefault="00BC5906" w:rsidP="0043571F"/>
    <w:p w14:paraId="37E22394" w14:textId="77777777" w:rsidR="001516E6" w:rsidRDefault="001516E6" w:rsidP="0043571F"/>
    <w:p w14:paraId="797BA679" w14:textId="77777777" w:rsidR="001516E6" w:rsidRDefault="001516E6" w:rsidP="0043571F"/>
    <w:p w14:paraId="17AE7BA0" w14:textId="77777777" w:rsidR="001516E6" w:rsidRDefault="001516E6" w:rsidP="0043571F"/>
    <w:p w14:paraId="1BC972C8" w14:textId="77777777" w:rsidR="001516E6" w:rsidRDefault="001516E6" w:rsidP="0043571F"/>
    <w:p w14:paraId="1A452B57" w14:textId="77777777" w:rsidR="001516E6" w:rsidRDefault="001516E6" w:rsidP="0043571F"/>
    <w:p w14:paraId="6A9C636C" w14:textId="77777777" w:rsidR="001516E6" w:rsidRDefault="001516E6" w:rsidP="0043571F"/>
    <w:p w14:paraId="0C9F16A1" w14:textId="77777777" w:rsidR="00BC5906" w:rsidRDefault="00BC5906" w:rsidP="0043571F"/>
    <w:p w14:paraId="4E33E3A6" w14:textId="77777777" w:rsidR="00F70475" w:rsidRDefault="00F70475" w:rsidP="0043571F">
      <w:pPr>
        <w:rPr>
          <w:sz w:val="18"/>
          <w:szCs w:val="18"/>
        </w:rPr>
      </w:pPr>
    </w:p>
    <w:p w14:paraId="37B123E2" w14:textId="77777777" w:rsidR="00F70475" w:rsidRDefault="00F70475" w:rsidP="0043571F">
      <w:pPr>
        <w:rPr>
          <w:sz w:val="18"/>
          <w:szCs w:val="18"/>
        </w:rPr>
      </w:pPr>
    </w:p>
    <w:p w14:paraId="21BA6102" w14:textId="77777777" w:rsidR="00F70475" w:rsidRDefault="00F70475" w:rsidP="0043571F">
      <w:pPr>
        <w:rPr>
          <w:sz w:val="18"/>
          <w:szCs w:val="18"/>
        </w:rPr>
      </w:pPr>
    </w:p>
    <w:p w14:paraId="06283D48" w14:textId="77777777" w:rsidR="00F70475" w:rsidRDefault="00F70475" w:rsidP="0043571F">
      <w:pPr>
        <w:rPr>
          <w:sz w:val="18"/>
          <w:szCs w:val="18"/>
        </w:rPr>
      </w:pPr>
    </w:p>
    <w:p w14:paraId="50C3A56F" w14:textId="77777777" w:rsidR="00F70475" w:rsidRDefault="00F70475" w:rsidP="0043571F">
      <w:pPr>
        <w:rPr>
          <w:sz w:val="18"/>
          <w:szCs w:val="18"/>
        </w:rPr>
      </w:pPr>
    </w:p>
    <w:p w14:paraId="7CAE6897" w14:textId="77777777" w:rsidR="00F70475" w:rsidRDefault="00F70475" w:rsidP="0043571F">
      <w:pPr>
        <w:rPr>
          <w:sz w:val="18"/>
          <w:szCs w:val="18"/>
        </w:rPr>
      </w:pPr>
    </w:p>
    <w:p w14:paraId="49EF5DD1" w14:textId="77777777" w:rsidR="00F70475" w:rsidRDefault="00F70475" w:rsidP="0043571F">
      <w:pPr>
        <w:rPr>
          <w:sz w:val="18"/>
          <w:szCs w:val="18"/>
        </w:rPr>
      </w:pPr>
    </w:p>
    <w:p w14:paraId="7EEF0997" w14:textId="77777777" w:rsidR="00F70475" w:rsidRDefault="00F70475" w:rsidP="0043571F">
      <w:pPr>
        <w:rPr>
          <w:sz w:val="18"/>
          <w:szCs w:val="18"/>
        </w:rPr>
      </w:pPr>
    </w:p>
    <w:p w14:paraId="334FF0EC" w14:textId="77777777" w:rsidR="00F70475" w:rsidRDefault="00F70475" w:rsidP="0043571F">
      <w:pPr>
        <w:rPr>
          <w:sz w:val="18"/>
          <w:szCs w:val="18"/>
        </w:rPr>
      </w:pPr>
    </w:p>
    <w:p w14:paraId="1CDA6C5F" w14:textId="77777777" w:rsidR="003E4E5A" w:rsidRDefault="003E4E5A" w:rsidP="0043571F">
      <w:pPr>
        <w:rPr>
          <w:sz w:val="18"/>
          <w:szCs w:val="18"/>
        </w:rPr>
      </w:pPr>
    </w:p>
    <w:p w14:paraId="027C3BCD" w14:textId="77777777" w:rsidR="003E4E5A" w:rsidRDefault="003E4E5A" w:rsidP="0043571F">
      <w:pPr>
        <w:rPr>
          <w:sz w:val="18"/>
          <w:szCs w:val="18"/>
        </w:rPr>
      </w:pPr>
    </w:p>
    <w:p w14:paraId="730EDF4B" w14:textId="77777777" w:rsidR="003C25A0" w:rsidRDefault="003C25A0" w:rsidP="0043571F">
      <w:pPr>
        <w:rPr>
          <w:sz w:val="18"/>
          <w:szCs w:val="18"/>
        </w:rPr>
      </w:pPr>
    </w:p>
    <w:p w14:paraId="1C992674" w14:textId="77777777" w:rsidR="003C25A0" w:rsidRDefault="003C25A0" w:rsidP="0043571F">
      <w:pPr>
        <w:rPr>
          <w:sz w:val="18"/>
          <w:szCs w:val="18"/>
        </w:rPr>
      </w:pPr>
    </w:p>
    <w:p w14:paraId="3A64F167" w14:textId="77777777" w:rsidR="003C25A0" w:rsidRDefault="003C25A0" w:rsidP="0043571F">
      <w:pPr>
        <w:rPr>
          <w:sz w:val="18"/>
          <w:szCs w:val="18"/>
        </w:rPr>
      </w:pPr>
    </w:p>
    <w:p w14:paraId="4D8DDE46" w14:textId="77777777" w:rsidR="003C25A0" w:rsidRDefault="003C25A0" w:rsidP="0043571F">
      <w:pPr>
        <w:rPr>
          <w:sz w:val="18"/>
          <w:szCs w:val="18"/>
        </w:rPr>
      </w:pPr>
    </w:p>
    <w:p w14:paraId="569505CF" w14:textId="77777777" w:rsidR="00FE0E2B" w:rsidRDefault="00FE0E2B" w:rsidP="0043571F">
      <w:pPr>
        <w:rPr>
          <w:sz w:val="18"/>
          <w:szCs w:val="18"/>
        </w:rPr>
      </w:pPr>
    </w:p>
    <w:p w14:paraId="2E0CC2FF" w14:textId="77777777" w:rsidR="00FE0E2B" w:rsidRDefault="00FE0E2B" w:rsidP="0043571F">
      <w:pPr>
        <w:rPr>
          <w:sz w:val="18"/>
          <w:szCs w:val="18"/>
        </w:rPr>
      </w:pPr>
    </w:p>
    <w:p w14:paraId="3AA18096" w14:textId="77777777" w:rsidR="00FE0E2B" w:rsidRDefault="00FE0E2B" w:rsidP="0043571F">
      <w:pPr>
        <w:rPr>
          <w:sz w:val="18"/>
          <w:szCs w:val="18"/>
        </w:rPr>
      </w:pPr>
    </w:p>
    <w:p w14:paraId="60CECD10" w14:textId="77777777" w:rsidR="00FE0E2B" w:rsidRDefault="00FE0E2B" w:rsidP="0043571F">
      <w:pPr>
        <w:rPr>
          <w:sz w:val="18"/>
          <w:szCs w:val="18"/>
        </w:rPr>
      </w:pPr>
    </w:p>
    <w:p w14:paraId="789DBF18" w14:textId="77777777" w:rsidR="00FE0E2B" w:rsidRDefault="00FE0E2B" w:rsidP="0043571F">
      <w:pPr>
        <w:rPr>
          <w:sz w:val="18"/>
          <w:szCs w:val="18"/>
        </w:rPr>
      </w:pPr>
    </w:p>
    <w:p w14:paraId="56B8E537" w14:textId="77777777" w:rsidR="009B5FF3" w:rsidRDefault="009B5FF3" w:rsidP="0043571F">
      <w:pPr>
        <w:rPr>
          <w:sz w:val="18"/>
          <w:szCs w:val="18"/>
        </w:rPr>
      </w:pPr>
    </w:p>
    <w:p w14:paraId="0E3E6598" w14:textId="77777777" w:rsidR="009B5FF3" w:rsidRDefault="009B5FF3" w:rsidP="0043571F">
      <w:pPr>
        <w:rPr>
          <w:sz w:val="18"/>
          <w:szCs w:val="18"/>
        </w:rPr>
      </w:pPr>
    </w:p>
    <w:p w14:paraId="0ACC404E" w14:textId="77777777" w:rsidR="009B5FF3" w:rsidRDefault="009B5FF3" w:rsidP="0043571F">
      <w:pPr>
        <w:rPr>
          <w:sz w:val="18"/>
          <w:szCs w:val="18"/>
        </w:rPr>
      </w:pPr>
    </w:p>
    <w:p w14:paraId="58CB99C5" w14:textId="77777777" w:rsidR="009B5FF3" w:rsidRDefault="009B5FF3" w:rsidP="0043571F">
      <w:pPr>
        <w:rPr>
          <w:sz w:val="18"/>
          <w:szCs w:val="18"/>
        </w:rPr>
      </w:pPr>
    </w:p>
    <w:p w14:paraId="15D70591" w14:textId="77777777" w:rsidR="009B5FF3" w:rsidRDefault="009B5FF3" w:rsidP="0043571F">
      <w:pPr>
        <w:rPr>
          <w:sz w:val="18"/>
          <w:szCs w:val="18"/>
        </w:rPr>
      </w:pPr>
    </w:p>
    <w:p w14:paraId="74FD4DD6" w14:textId="77777777" w:rsidR="009B5FF3" w:rsidRDefault="009B5FF3" w:rsidP="0043571F">
      <w:pPr>
        <w:rPr>
          <w:sz w:val="18"/>
          <w:szCs w:val="18"/>
        </w:rPr>
      </w:pPr>
    </w:p>
    <w:p w14:paraId="349FF37E" w14:textId="77777777" w:rsidR="009B5FF3" w:rsidRDefault="009B5FF3" w:rsidP="0043571F">
      <w:pPr>
        <w:rPr>
          <w:sz w:val="18"/>
          <w:szCs w:val="18"/>
        </w:rPr>
      </w:pPr>
    </w:p>
    <w:p w14:paraId="774D0036" w14:textId="77777777" w:rsidR="009B5FF3" w:rsidRDefault="009B5FF3" w:rsidP="0043571F">
      <w:pPr>
        <w:rPr>
          <w:sz w:val="18"/>
          <w:szCs w:val="18"/>
        </w:rPr>
      </w:pPr>
    </w:p>
    <w:p w14:paraId="600E16D8" w14:textId="77777777" w:rsidR="009B5FF3" w:rsidRDefault="009B5FF3" w:rsidP="0043571F">
      <w:pPr>
        <w:rPr>
          <w:sz w:val="18"/>
          <w:szCs w:val="18"/>
        </w:rPr>
      </w:pPr>
    </w:p>
    <w:p w14:paraId="178F46CB" w14:textId="77777777" w:rsidR="009B5FF3" w:rsidRDefault="009B5FF3" w:rsidP="0043571F">
      <w:pPr>
        <w:rPr>
          <w:sz w:val="18"/>
          <w:szCs w:val="18"/>
        </w:rPr>
      </w:pPr>
    </w:p>
    <w:p w14:paraId="6E9BA9EB" w14:textId="77777777" w:rsidR="009B5FF3" w:rsidRDefault="009B5FF3" w:rsidP="0043571F">
      <w:pPr>
        <w:rPr>
          <w:sz w:val="18"/>
          <w:szCs w:val="18"/>
        </w:rPr>
      </w:pPr>
    </w:p>
    <w:p w14:paraId="64D283D8" w14:textId="77777777" w:rsidR="009B5FF3" w:rsidRDefault="009B5FF3" w:rsidP="0043571F">
      <w:pPr>
        <w:rPr>
          <w:sz w:val="18"/>
          <w:szCs w:val="18"/>
        </w:rPr>
      </w:pPr>
    </w:p>
    <w:p w14:paraId="7B18EFD3" w14:textId="77777777" w:rsidR="009B5FF3" w:rsidRDefault="009B5FF3" w:rsidP="0043571F">
      <w:pPr>
        <w:rPr>
          <w:sz w:val="18"/>
          <w:szCs w:val="18"/>
        </w:rPr>
      </w:pPr>
    </w:p>
    <w:p w14:paraId="06B5633F" w14:textId="77777777" w:rsidR="009B5FF3" w:rsidRDefault="009B5FF3" w:rsidP="0043571F">
      <w:pPr>
        <w:rPr>
          <w:sz w:val="18"/>
          <w:szCs w:val="18"/>
        </w:rPr>
      </w:pPr>
    </w:p>
    <w:p w14:paraId="77AD2972" w14:textId="77777777" w:rsidR="009B5FF3" w:rsidRDefault="009B5FF3" w:rsidP="0043571F">
      <w:pPr>
        <w:rPr>
          <w:sz w:val="18"/>
          <w:szCs w:val="18"/>
        </w:rPr>
      </w:pPr>
    </w:p>
    <w:p w14:paraId="491BF825" w14:textId="77777777" w:rsidR="008334A9" w:rsidRDefault="008334A9" w:rsidP="0043571F">
      <w:pPr>
        <w:rPr>
          <w:sz w:val="18"/>
          <w:szCs w:val="18"/>
        </w:rPr>
      </w:pPr>
    </w:p>
    <w:p w14:paraId="510B757D" w14:textId="77777777" w:rsidR="008334A9" w:rsidRDefault="008334A9" w:rsidP="0043571F">
      <w:pPr>
        <w:rPr>
          <w:sz w:val="18"/>
          <w:szCs w:val="18"/>
        </w:rPr>
      </w:pPr>
    </w:p>
    <w:p w14:paraId="3FA71247" w14:textId="77777777" w:rsidR="008334A9" w:rsidRDefault="008334A9" w:rsidP="0043571F">
      <w:pPr>
        <w:rPr>
          <w:sz w:val="18"/>
          <w:szCs w:val="18"/>
        </w:rPr>
      </w:pPr>
    </w:p>
    <w:p w14:paraId="07750DC8" w14:textId="77777777" w:rsidR="008334A9" w:rsidRDefault="008334A9" w:rsidP="0043571F">
      <w:pPr>
        <w:rPr>
          <w:sz w:val="18"/>
          <w:szCs w:val="18"/>
        </w:rPr>
      </w:pPr>
    </w:p>
    <w:p w14:paraId="309E58EC" w14:textId="77777777" w:rsidR="008334A9" w:rsidRDefault="008334A9" w:rsidP="0043571F">
      <w:pPr>
        <w:rPr>
          <w:sz w:val="18"/>
          <w:szCs w:val="18"/>
        </w:rPr>
      </w:pPr>
    </w:p>
    <w:p w14:paraId="45C6101A" w14:textId="77777777" w:rsidR="008334A9" w:rsidRDefault="008334A9" w:rsidP="0043571F">
      <w:pPr>
        <w:rPr>
          <w:sz w:val="18"/>
          <w:szCs w:val="18"/>
        </w:rPr>
      </w:pPr>
    </w:p>
    <w:p w14:paraId="5A64A264" w14:textId="77777777" w:rsidR="00FE0E2B" w:rsidRDefault="00FE0E2B" w:rsidP="0043571F">
      <w:pPr>
        <w:rPr>
          <w:sz w:val="18"/>
          <w:szCs w:val="18"/>
        </w:rPr>
      </w:pPr>
    </w:p>
    <w:p w14:paraId="61B6B436" w14:textId="77777777" w:rsidR="003C25A0" w:rsidRDefault="003C25A0" w:rsidP="0043571F">
      <w:pPr>
        <w:rPr>
          <w:sz w:val="18"/>
          <w:szCs w:val="18"/>
        </w:rPr>
      </w:pPr>
    </w:p>
    <w:p w14:paraId="392C6C4F" w14:textId="77777777" w:rsidR="00F70475" w:rsidRPr="00D52748" w:rsidRDefault="00F70475" w:rsidP="0043571F">
      <w:pPr>
        <w:rPr>
          <w:sz w:val="18"/>
          <w:szCs w:val="18"/>
        </w:rPr>
      </w:pPr>
    </w:p>
    <w:p w14:paraId="7843F3BA" w14:textId="77777777" w:rsidR="00BC5906" w:rsidRPr="00D52748" w:rsidRDefault="00BC5906" w:rsidP="0043571F">
      <w:pPr>
        <w:rPr>
          <w:rFonts w:ascii="Times New Roman" w:hAnsi="Times New Roman" w:cs="Times New Roman"/>
          <w:sz w:val="18"/>
          <w:szCs w:val="18"/>
        </w:rPr>
      </w:pPr>
      <w:r w:rsidRPr="00D52748">
        <w:rPr>
          <w:rFonts w:ascii="Times New Roman" w:hAnsi="Times New Roman" w:cs="Times New Roman"/>
          <w:sz w:val="18"/>
          <w:szCs w:val="18"/>
        </w:rPr>
        <w:t>Sporządziła: Aneta Dźwilewska</w:t>
      </w:r>
    </w:p>
    <w:p w14:paraId="61EA2F63" w14:textId="77777777" w:rsidR="00BC5906" w:rsidRPr="00AB48AC" w:rsidRDefault="00BC5906">
      <w:pPr>
        <w:rPr>
          <w:rFonts w:ascii="Times New Roman" w:hAnsi="Times New Roman" w:cs="Times New Roman"/>
          <w:sz w:val="18"/>
          <w:szCs w:val="18"/>
        </w:rPr>
      </w:pPr>
      <w:r w:rsidRPr="00D52748">
        <w:rPr>
          <w:rFonts w:ascii="Times New Roman" w:hAnsi="Times New Roman" w:cs="Times New Roman"/>
          <w:sz w:val="18"/>
          <w:szCs w:val="18"/>
        </w:rPr>
        <w:t>Sprawdził: Piotr Strykowski</w:t>
      </w:r>
    </w:p>
    <w:sectPr w:rsidR="00BC5906" w:rsidRPr="00AB48AC" w:rsidSect="00F70475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02720" w14:textId="77777777" w:rsidR="00E562C4" w:rsidRDefault="00E562C4">
      <w:r>
        <w:separator/>
      </w:r>
    </w:p>
  </w:endnote>
  <w:endnote w:type="continuationSeparator" w:id="0">
    <w:p w14:paraId="21FEF697" w14:textId="77777777" w:rsidR="00E562C4" w:rsidRDefault="00E5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FA16" w14:textId="77777777" w:rsidR="00BC5906" w:rsidRDefault="00BC5906" w:rsidP="002E644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F8D24B" w14:textId="77777777" w:rsidR="00BC5906" w:rsidRDefault="00BC5906" w:rsidP="002E64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8659" w14:textId="77777777" w:rsidR="00E562C4" w:rsidRDefault="00E562C4">
      <w:r>
        <w:separator/>
      </w:r>
    </w:p>
  </w:footnote>
  <w:footnote w:type="continuationSeparator" w:id="0">
    <w:p w14:paraId="1F1F2CAF" w14:textId="77777777" w:rsidR="00E562C4" w:rsidRDefault="00E56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1F"/>
    <w:rsid w:val="00001DA2"/>
    <w:rsid w:val="0001403F"/>
    <w:rsid w:val="0003309D"/>
    <w:rsid w:val="00046165"/>
    <w:rsid w:val="00060557"/>
    <w:rsid w:val="000707C4"/>
    <w:rsid w:val="00090E8A"/>
    <w:rsid w:val="000B5BCC"/>
    <w:rsid w:val="000E0432"/>
    <w:rsid w:val="000F5B7C"/>
    <w:rsid w:val="00102A85"/>
    <w:rsid w:val="00103448"/>
    <w:rsid w:val="00110BD4"/>
    <w:rsid w:val="00130302"/>
    <w:rsid w:val="001405B7"/>
    <w:rsid w:val="00146C2B"/>
    <w:rsid w:val="001516E6"/>
    <w:rsid w:val="00160D41"/>
    <w:rsid w:val="001B4A42"/>
    <w:rsid w:val="001B663A"/>
    <w:rsid w:val="001B7AB8"/>
    <w:rsid w:val="001C32AC"/>
    <w:rsid w:val="001C48AC"/>
    <w:rsid w:val="001D463C"/>
    <w:rsid w:val="001E7A6C"/>
    <w:rsid w:val="00206630"/>
    <w:rsid w:val="002243EA"/>
    <w:rsid w:val="002262C9"/>
    <w:rsid w:val="002265B2"/>
    <w:rsid w:val="00241C97"/>
    <w:rsid w:val="00254404"/>
    <w:rsid w:val="0026434F"/>
    <w:rsid w:val="00270739"/>
    <w:rsid w:val="00273666"/>
    <w:rsid w:val="00274139"/>
    <w:rsid w:val="0028080D"/>
    <w:rsid w:val="002827FB"/>
    <w:rsid w:val="00286FC1"/>
    <w:rsid w:val="0029748D"/>
    <w:rsid w:val="002A0684"/>
    <w:rsid w:val="002C261C"/>
    <w:rsid w:val="002C2F22"/>
    <w:rsid w:val="002D3F04"/>
    <w:rsid w:val="002E644B"/>
    <w:rsid w:val="00315FF7"/>
    <w:rsid w:val="00322123"/>
    <w:rsid w:val="003474E5"/>
    <w:rsid w:val="003550C2"/>
    <w:rsid w:val="00357C50"/>
    <w:rsid w:val="00363F2D"/>
    <w:rsid w:val="00380496"/>
    <w:rsid w:val="0039595C"/>
    <w:rsid w:val="003C25A0"/>
    <w:rsid w:val="003C6555"/>
    <w:rsid w:val="003D4710"/>
    <w:rsid w:val="003E0A6B"/>
    <w:rsid w:val="003E4E5A"/>
    <w:rsid w:val="004044FC"/>
    <w:rsid w:val="0043571F"/>
    <w:rsid w:val="0044427D"/>
    <w:rsid w:val="00462533"/>
    <w:rsid w:val="004757E8"/>
    <w:rsid w:val="00476844"/>
    <w:rsid w:val="00484B2A"/>
    <w:rsid w:val="004F6B08"/>
    <w:rsid w:val="00510093"/>
    <w:rsid w:val="00520AC3"/>
    <w:rsid w:val="0053024E"/>
    <w:rsid w:val="00534673"/>
    <w:rsid w:val="00537E2D"/>
    <w:rsid w:val="0055157A"/>
    <w:rsid w:val="0056584D"/>
    <w:rsid w:val="00566EF7"/>
    <w:rsid w:val="005A0CD1"/>
    <w:rsid w:val="005C0745"/>
    <w:rsid w:val="005E55F6"/>
    <w:rsid w:val="00603BEB"/>
    <w:rsid w:val="006055F6"/>
    <w:rsid w:val="006250D9"/>
    <w:rsid w:val="00633402"/>
    <w:rsid w:val="00660543"/>
    <w:rsid w:val="006677EE"/>
    <w:rsid w:val="0067222A"/>
    <w:rsid w:val="0067733C"/>
    <w:rsid w:val="006C2295"/>
    <w:rsid w:val="006C543A"/>
    <w:rsid w:val="00734992"/>
    <w:rsid w:val="007365A8"/>
    <w:rsid w:val="00765DB9"/>
    <w:rsid w:val="00767C57"/>
    <w:rsid w:val="00767CA6"/>
    <w:rsid w:val="00774267"/>
    <w:rsid w:val="00781A8D"/>
    <w:rsid w:val="007A79DF"/>
    <w:rsid w:val="007B23C0"/>
    <w:rsid w:val="007C1311"/>
    <w:rsid w:val="007C7B61"/>
    <w:rsid w:val="007C7D4A"/>
    <w:rsid w:val="007E00F2"/>
    <w:rsid w:val="007F10B6"/>
    <w:rsid w:val="00813FC7"/>
    <w:rsid w:val="008242DE"/>
    <w:rsid w:val="00826CA9"/>
    <w:rsid w:val="008334A9"/>
    <w:rsid w:val="008674A2"/>
    <w:rsid w:val="008737C6"/>
    <w:rsid w:val="00875DCF"/>
    <w:rsid w:val="0088077A"/>
    <w:rsid w:val="008C3DB6"/>
    <w:rsid w:val="008C6DF6"/>
    <w:rsid w:val="008D6453"/>
    <w:rsid w:val="008E46DA"/>
    <w:rsid w:val="008F45D9"/>
    <w:rsid w:val="009024A2"/>
    <w:rsid w:val="00926B60"/>
    <w:rsid w:val="00947483"/>
    <w:rsid w:val="00954151"/>
    <w:rsid w:val="00982612"/>
    <w:rsid w:val="00995247"/>
    <w:rsid w:val="009B3390"/>
    <w:rsid w:val="009B4A5B"/>
    <w:rsid w:val="009B5FF3"/>
    <w:rsid w:val="009C04E7"/>
    <w:rsid w:val="00A0540C"/>
    <w:rsid w:val="00A232A1"/>
    <w:rsid w:val="00A2411E"/>
    <w:rsid w:val="00A440A2"/>
    <w:rsid w:val="00A5466E"/>
    <w:rsid w:val="00A5759C"/>
    <w:rsid w:val="00A64F3C"/>
    <w:rsid w:val="00A806D5"/>
    <w:rsid w:val="00A86D62"/>
    <w:rsid w:val="00A90E9F"/>
    <w:rsid w:val="00A91FF2"/>
    <w:rsid w:val="00AB48AC"/>
    <w:rsid w:val="00AE2DCE"/>
    <w:rsid w:val="00AF1853"/>
    <w:rsid w:val="00AF3089"/>
    <w:rsid w:val="00AF4FE7"/>
    <w:rsid w:val="00B02B27"/>
    <w:rsid w:val="00B02D72"/>
    <w:rsid w:val="00B0737E"/>
    <w:rsid w:val="00B104B7"/>
    <w:rsid w:val="00B13306"/>
    <w:rsid w:val="00B355F3"/>
    <w:rsid w:val="00B45567"/>
    <w:rsid w:val="00B57B66"/>
    <w:rsid w:val="00B62A41"/>
    <w:rsid w:val="00B62B26"/>
    <w:rsid w:val="00B62F66"/>
    <w:rsid w:val="00B6733B"/>
    <w:rsid w:val="00B6776F"/>
    <w:rsid w:val="00B72D70"/>
    <w:rsid w:val="00B8038B"/>
    <w:rsid w:val="00BA414C"/>
    <w:rsid w:val="00BB7693"/>
    <w:rsid w:val="00BC5906"/>
    <w:rsid w:val="00BE365E"/>
    <w:rsid w:val="00BE66B3"/>
    <w:rsid w:val="00C276A4"/>
    <w:rsid w:val="00C33993"/>
    <w:rsid w:val="00C33E7C"/>
    <w:rsid w:val="00C40331"/>
    <w:rsid w:val="00C44319"/>
    <w:rsid w:val="00C5115D"/>
    <w:rsid w:val="00C519AB"/>
    <w:rsid w:val="00C54D66"/>
    <w:rsid w:val="00C61130"/>
    <w:rsid w:val="00C65578"/>
    <w:rsid w:val="00CA2187"/>
    <w:rsid w:val="00CB491F"/>
    <w:rsid w:val="00CC2929"/>
    <w:rsid w:val="00CC5CF0"/>
    <w:rsid w:val="00CD4582"/>
    <w:rsid w:val="00CE2DCB"/>
    <w:rsid w:val="00CE375E"/>
    <w:rsid w:val="00D10F73"/>
    <w:rsid w:val="00D52748"/>
    <w:rsid w:val="00D8087C"/>
    <w:rsid w:val="00D8417D"/>
    <w:rsid w:val="00DA4312"/>
    <w:rsid w:val="00DB2C37"/>
    <w:rsid w:val="00DB42A5"/>
    <w:rsid w:val="00DC1CDE"/>
    <w:rsid w:val="00DC6AF8"/>
    <w:rsid w:val="00DD0189"/>
    <w:rsid w:val="00E11CDD"/>
    <w:rsid w:val="00E16BF3"/>
    <w:rsid w:val="00E20BFE"/>
    <w:rsid w:val="00E327FF"/>
    <w:rsid w:val="00E36DFD"/>
    <w:rsid w:val="00E51B22"/>
    <w:rsid w:val="00E52A92"/>
    <w:rsid w:val="00E562C4"/>
    <w:rsid w:val="00E63C5B"/>
    <w:rsid w:val="00E70643"/>
    <w:rsid w:val="00E7340C"/>
    <w:rsid w:val="00EA4F96"/>
    <w:rsid w:val="00EB304D"/>
    <w:rsid w:val="00EF6373"/>
    <w:rsid w:val="00F0096D"/>
    <w:rsid w:val="00F17727"/>
    <w:rsid w:val="00F61E0C"/>
    <w:rsid w:val="00F70475"/>
    <w:rsid w:val="00F74FA2"/>
    <w:rsid w:val="00F82710"/>
    <w:rsid w:val="00F84314"/>
    <w:rsid w:val="00FB3EB7"/>
    <w:rsid w:val="00FB47CF"/>
    <w:rsid w:val="00FC7EB8"/>
    <w:rsid w:val="00FD524C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7DABA"/>
  <w15:docId w15:val="{CA1140AC-06A9-46A3-83F2-2ED1F5D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7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5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33993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rsid w:val="0043571F"/>
  </w:style>
  <w:style w:type="paragraph" w:styleId="Akapitzlist">
    <w:name w:val="List Paragraph"/>
    <w:basedOn w:val="Normalny"/>
    <w:uiPriority w:val="34"/>
    <w:qFormat/>
    <w:rsid w:val="00F70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5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5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0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55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7A00-725F-4692-ABAE-F3BB5C09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do Zarządzenia Nr ……/2016</vt:lpstr>
    </vt:vector>
  </TitlesOfParts>
  <Company>.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do Zarządzenia Nr ……/2016</dc:title>
  <dc:subject/>
  <dc:creator>.</dc:creator>
  <cp:keywords/>
  <dc:description/>
  <cp:lastModifiedBy>Renata Nowosielska</cp:lastModifiedBy>
  <cp:revision>2</cp:revision>
  <cp:lastPrinted>2020-02-27T12:51:00Z</cp:lastPrinted>
  <dcterms:created xsi:type="dcterms:W3CDTF">2020-04-23T09:34:00Z</dcterms:created>
  <dcterms:modified xsi:type="dcterms:W3CDTF">2020-04-23T09:34:00Z</dcterms:modified>
</cp:coreProperties>
</file>