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AEEB4" w14:textId="77777777" w:rsidR="00CE18C1" w:rsidRPr="00116528" w:rsidRDefault="001662CD" w:rsidP="007C193D">
      <w:pPr>
        <w:spacing w:after="0" w:line="240" w:lineRule="auto"/>
        <w:ind w:firstLine="11057"/>
        <w:rPr>
          <w:rFonts w:ascii="Arial" w:hAnsi="Arial" w:cs="Arial"/>
          <w:b/>
        </w:rPr>
      </w:pPr>
      <w:r w:rsidRPr="00116528">
        <w:rPr>
          <w:rFonts w:ascii="Arial" w:hAnsi="Arial" w:cs="Arial"/>
          <w:b/>
        </w:rPr>
        <w:t xml:space="preserve">Załącznik Nr </w:t>
      </w:r>
      <w:r w:rsidR="00116528" w:rsidRPr="00116528">
        <w:rPr>
          <w:rFonts w:ascii="Arial" w:hAnsi="Arial" w:cs="Arial"/>
          <w:b/>
        </w:rPr>
        <w:t>9</w:t>
      </w:r>
      <w:r w:rsidR="00CE18C1" w:rsidRPr="00116528">
        <w:rPr>
          <w:rFonts w:ascii="Arial" w:hAnsi="Arial" w:cs="Arial"/>
          <w:b/>
        </w:rPr>
        <w:t xml:space="preserve"> </w:t>
      </w:r>
    </w:p>
    <w:p w14:paraId="2F744410" w14:textId="77777777" w:rsidR="00CE18C1" w:rsidRPr="00116528" w:rsidRDefault="00CE18C1" w:rsidP="007C193D">
      <w:pPr>
        <w:spacing w:after="0" w:line="240" w:lineRule="auto"/>
        <w:ind w:firstLine="11057"/>
        <w:rPr>
          <w:rFonts w:ascii="Arial" w:hAnsi="Arial" w:cs="Arial"/>
        </w:rPr>
      </w:pPr>
      <w:r w:rsidRPr="00116528">
        <w:rPr>
          <w:rFonts w:ascii="Arial" w:hAnsi="Arial" w:cs="Arial"/>
        </w:rPr>
        <w:t xml:space="preserve">do Zarządzenia nr </w:t>
      </w:r>
      <w:r w:rsidR="00116528" w:rsidRPr="00116528">
        <w:rPr>
          <w:rFonts w:ascii="Arial" w:hAnsi="Arial" w:cs="Arial"/>
        </w:rPr>
        <w:t>256</w:t>
      </w:r>
      <w:r w:rsidRPr="00116528">
        <w:rPr>
          <w:rFonts w:ascii="Arial" w:hAnsi="Arial" w:cs="Arial"/>
        </w:rPr>
        <w:t xml:space="preserve">/2020 </w:t>
      </w:r>
    </w:p>
    <w:p w14:paraId="1A63D708" w14:textId="77777777" w:rsidR="00CE18C1" w:rsidRPr="00116528" w:rsidRDefault="00CE18C1" w:rsidP="007C193D">
      <w:pPr>
        <w:spacing w:after="0" w:line="240" w:lineRule="auto"/>
        <w:ind w:firstLine="11057"/>
        <w:rPr>
          <w:rFonts w:ascii="Arial" w:hAnsi="Arial" w:cs="Arial"/>
        </w:rPr>
      </w:pPr>
      <w:r w:rsidRPr="00116528">
        <w:rPr>
          <w:rFonts w:ascii="Arial" w:hAnsi="Arial" w:cs="Arial"/>
        </w:rPr>
        <w:t>Wójta Gminy Ełk</w:t>
      </w:r>
    </w:p>
    <w:p w14:paraId="033D10BF" w14:textId="77777777" w:rsidR="00CE18C1" w:rsidRPr="00116528" w:rsidRDefault="00CE18C1" w:rsidP="007C193D">
      <w:pPr>
        <w:spacing w:after="0" w:line="240" w:lineRule="auto"/>
        <w:ind w:firstLine="11057"/>
        <w:rPr>
          <w:rFonts w:ascii="Arial" w:hAnsi="Arial" w:cs="Arial"/>
        </w:rPr>
      </w:pPr>
      <w:r w:rsidRPr="00116528">
        <w:rPr>
          <w:rFonts w:ascii="Arial" w:hAnsi="Arial" w:cs="Arial"/>
        </w:rPr>
        <w:t xml:space="preserve">z dnia </w:t>
      </w:r>
      <w:r w:rsidR="00116528" w:rsidRPr="00116528">
        <w:rPr>
          <w:rFonts w:ascii="Arial" w:hAnsi="Arial" w:cs="Arial"/>
        </w:rPr>
        <w:t>29</w:t>
      </w:r>
      <w:r w:rsidRPr="00116528">
        <w:rPr>
          <w:rFonts w:ascii="Arial" w:hAnsi="Arial" w:cs="Arial"/>
        </w:rPr>
        <w:t xml:space="preserve"> grudnia 2020 r.</w:t>
      </w:r>
    </w:p>
    <w:p w14:paraId="58B823C3" w14:textId="77777777" w:rsidR="00CE18C1" w:rsidRDefault="00CE18C1" w:rsidP="00116528">
      <w:pPr>
        <w:spacing w:after="0" w:line="240" w:lineRule="auto"/>
        <w:rPr>
          <w:rFonts w:ascii="Arial" w:hAnsi="Arial" w:cs="Arial"/>
          <w:b/>
        </w:rPr>
      </w:pPr>
    </w:p>
    <w:p w14:paraId="2B40C869" w14:textId="77777777" w:rsidR="00CE18C1" w:rsidRPr="00BC6A52" w:rsidRDefault="00116528" w:rsidP="00CE18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ROZRUCHÓW KONTROLNYCH SPRZĘTU SILNIKOWEGO</w:t>
      </w:r>
    </w:p>
    <w:p w14:paraId="6F552315" w14:textId="77777777" w:rsidR="009C0156" w:rsidRDefault="009C0156" w:rsidP="00CE18C1">
      <w:pPr>
        <w:spacing w:after="0" w:line="240" w:lineRule="auto"/>
      </w:pPr>
    </w:p>
    <w:tbl>
      <w:tblPr>
        <w:tblStyle w:val="Tabela-Siatka"/>
        <w:tblW w:w="14974" w:type="dxa"/>
        <w:jc w:val="center"/>
        <w:tblLook w:val="04A0" w:firstRow="1" w:lastRow="0" w:firstColumn="1" w:lastColumn="0" w:noHBand="0" w:noVBand="1"/>
      </w:tblPr>
      <w:tblGrid>
        <w:gridCol w:w="580"/>
        <w:gridCol w:w="4480"/>
        <w:gridCol w:w="2195"/>
        <w:gridCol w:w="1361"/>
        <w:gridCol w:w="2116"/>
        <w:gridCol w:w="1667"/>
        <w:gridCol w:w="2575"/>
      </w:tblGrid>
      <w:tr w:rsidR="007C193D" w14:paraId="405DDEA5" w14:textId="77777777" w:rsidTr="007C193D">
        <w:trPr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2FCCA6" w14:textId="77777777" w:rsidR="007C193D" w:rsidRPr="00427B09" w:rsidRDefault="007C193D" w:rsidP="00427B09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CAC510" w14:textId="77777777" w:rsidR="007C193D" w:rsidRPr="00427B09" w:rsidRDefault="007C193D" w:rsidP="00427B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sprzętu silnikowego</w:t>
            </w:r>
            <w:r w:rsidRPr="00427B09">
              <w:rPr>
                <w:rFonts w:ascii="Arial" w:hAnsi="Arial" w:cs="Arial"/>
                <w:b/>
              </w:rPr>
              <w:t xml:space="preserve">, </w:t>
            </w:r>
            <w:r w:rsidRPr="00427B09">
              <w:rPr>
                <w:rFonts w:ascii="Arial" w:hAnsi="Arial" w:cs="Arial"/>
                <w:b/>
              </w:rPr>
              <w:br/>
              <w:t>typ silnika</w:t>
            </w:r>
            <w:r>
              <w:rPr>
                <w:rFonts w:ascii="Arial" w:hAnsi="Arial" w:cs="Arial"/>
                <w:b/>
              </w:rPr>
              <w:t xml:space="preserve"> i moc [ kW ]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6B899" w14:textId="77777777" w:rsidR="007C193D" w:rsidRPr="00427B09" w:rsidRDefault="007C193D" w:rsidP="00427B09">
            <w:pPr>
              <w:jc w:val="center"/>
              <w:rPr>
                <w:rFonts w:ascii="Arial" w:hAnsi="Arial" w:cs="Arial"/>
                <w:b/>
              </w:rPr>
            </w:pPr>
            <w:r w:rsidRPr="00427B09">
              <w:rPr>
                <w:rFonts w:ascii="Arial" w:hAnsi="Arial" w:cs="Arial"/>
                <w:b/>
              </w:rPr>
              <w:t>Jednostka OSP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4B1DA" w14:textId="77777777" w:rsidR="007C193D" w:rsidRPr="00427B09" w:rsidRDefault="007C193D" w:rsidP="00427B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rozruchów kontrolnych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F7E418" w14:textId="77777777" w:rsidR="007C193D" w:rsidRPr="00427B09" w:rsidRDefault="007C193D" w:rsidP="00427B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wykonania rozruchu kontrolnego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635C6" w14:textId="77777777" w:rsidR="007C193D" w:rsidRDefault="007C193D" w:rsidP="007C19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rozruchu kontrolnego [min]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79CA97" w14:textId="77777777" w:rsidR="007C193D" w:rsidRDefault="007C193D" w:rsidP="00087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7C193D" w14:paraId="57F4A9A8" w14:textId="77777777" w:rsidTr="007C193D">
        <w:trPr>
          <w:trHeight w:val="397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326F9" w14:textId="77777777" w:rsidR="007C193D" w:rsidRPr="00427B09" w:rsidRDefault="007C193D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480" w:type="dxa"/>
            <w:tcBorders>
              <w:top w:val="single" w:sz="12" w:space="0" w:color="auto"/>
            </w:tcBorders>
            <w:vAlign w:val="center"/>
          </w:tcPr>
          <w:p w14:paraId="016AFFCB" w14:textId="77777777" w:rsidR="007C193D" w:rsidRPr="001662CD" w:rsidRDefault="007C193D" w:rsidP="001662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62CD">
              <w:rPr>
                <w:rFonts w:ascii="Arial" w:hAnsi="Arial" w:cs="Arial"/>
                <w:bCs/>
                <w:sz w:val="20"/>
                <w:szCs w:val="20"/>
              </w:rPr>
              <w:t xml:space="preserve">Motopompa pływająca NIAGARA 1 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14:paraId="00E3C06D" w14:textId="77777777" w:rsidR="007C193D" w:rsidRPr="00427B09" w:rsidRDefault="007C193D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C59D97C" w14:textId="77777777" w:rsidR="007C193D" w:rsidRPr="00427B09" w:rsidRDefault="007C193D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93EC0" w14:textId="77777777" w:rsidR="007C193D" w:rsidRPr="007C193D" w:rsidRDefault="007C193D" w:rsidP="00F2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14:paraId="3DE92F08" w14:textId="77777777" w:rsidR="007C193D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E133C" w14:textId="77777777" w:rsidR="007C193D" w:rsidRPr="0032463C" w:rsidRDefault="007C193D" w:rsidP="00F21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sprzęt silnikowy nie był wykorzystywany podczas działań ratowniczo-gaśniczych lub w innym uzasadnionym celu przez okres 14 dni. Rozruch kontrolny należy wykonać w ostatnim dniu tego okresu.</w:t>
            </w:r>
          </w:p>
        </w:tc>
      </w:tr>
      <w:tr w:rsidR="007C193D" w14:paraId="212C29D3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601D6919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480" w:type="dxa"/>
            <w:vAlign w:val="center"/>
          </w:tcPr>
          <w:p w14:paraId="6355C077" w14:textId="77777777" w:rsidR="007C193D" w:rsidRPr="001662CD" w:rsidRDefault="007C193D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Pompa hydrauliczna LUKAS P620 SG</w:t>
            </w:r>
          </w:p>
        </w:tc>
        <w:tc>
          <w:tcPr>
            <w:tcW w:w="2195" w:type="dxa"/>
            <w:vAlign w:val="center"/>
          </w:tcPr>
          <w:p w14:paraId="6BC59402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vAlign w:val="center"/>
          </w:tcPr>
          <w:p w14:paraId="15CBF775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4CE0F82E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6D9DCAC9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59796533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53322B98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64D4464" w14:textId="77777777" w:rsidR="007C193D" w:rsidRPr="00427B09" w:rsidRDefault="00EB611E" w:rsidP="00930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80" w:type="dxa"/>
            <w:vAlign w:val="center"/>
          </w:tcPr>
          <w:p w14:paraId="4D4587C5" w14:textId="77777777" w:rsidR="007C193D" w:rsidRPr="001662CD" w:rsidRDefault="007C193D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Piła spalinowa łańcuchowa  HUSQVARNA  345  </w:t>
            </w:r>
          </w:p>
        </w:tc>
        <w:tc>
          <w:tcPr>
            <w:tcW w:w="2195" w:type="dxa"/>
            <w:vAlign w:val="center"/>
          </w:tcPr>
          <w:p w14:paraId="7F76696E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vAlign w:val="center"/>
          </w:tcPr>
          <w:p w14:paraId="7CB78B22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28618007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3F795CF1" w14:textId="77777777" w:rsidR="007C193D" w:rsidRPr="000877A8" w:rsidRDefault="007C193D" w:rsidP="007C1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2DEF5F92" w14:textId="77777777" w:rsidR="007C193D" w:rsidRPr="000877A8" w:rsidRDefault="007C193D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93D" w14:paraId="2E8A6021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46BF51F7" w14:textId="77777777" w:rsidR="007C193D" w:rsidRPr="00427B09" w:rsidRDefault="00EB611E" w:rsidP="00930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80" w:type="dxa"/>
            <w:vAlign w:val="center"/>
          </w:tcPr>
          <w:p w14:paraId="34B85237" w14:textId="77777777" w:rsidR="007C193D" w:rsidRPr="001662CD" w:rsidRDefault="007C193D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 STIHL MS 362</w:t>
            </w:r>
          </w:p>
        </w:tc>
        <w:tc>
          <w:tcPr>
            <w:tcW w:w="2195" w:type="dxa"/>
            <w:vAlign w:val="center"/>
          </w:tcPr>
          <w:p w14:paraId="1E36C786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vAlign w:val="center"/>
          </w:tcPr>
          <w:p w14:paraId="3691145B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76C6B521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401FBD88" w14:textId="77777777" w:rsidR="007C193D" w:rsidRPr="000877A8" w:rsidRDefault="007C193D" w:rsidP="007C1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1CB6DEB4" w14:textId="77777777" w:rsidR="007C193D" w:rsidRPr="000877A8" w:rsidRDefault="007C193D" w:rsidP="0008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93D" w14:paraId="60A37E25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D96A96F" w14:textId="77777777" w:rsidR="007C193D" w:rsidRPr="00427B09" w:rsidRDefault="00EB611E" w:rsidP="00930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480" w:type="dxa"/>
            <w:vAlign w:val="center"/>
          </w:tcPr>
          <w:p w14:paraId="67EEB9D3" w14:textId="77777777" w:rsidR="007C193D" w:rsidRPr="001662CD" w:rsidRDefault="007C193D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tarczowa  HUSQVARNA K750</w:t>
            </w:r>
          </w:p>
        </w:tc>
        <w:tc>
          <w:tcPr>
            <w:tcW w:w="2195" w:type="dxa"/>
            <w:vAlign w:val="center"/>
          </w:tcPr>
          <w:p w14:paraId="4C5BBDD3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vAlign w:val="center"/>
          </w:tcPr>
          <w:p w14:paraId="768E3040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47DDF6F8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29585B57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3DB4EAE1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0480FD3C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7B2B4B6C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480" w:type="dxa"/>
            <w:vAlign w:val="center"/>
          </w:tcPr>
          <w:p w14:paraId="46F96359" w14:textId="77777777" w:rsidR="007C193D" w:rsidRPr="001662CD" w:rsidRDefault="007C193D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,0 </w:t>
            </w: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 AG20/2-9000</w:t>
            </w:r>
          </w:p>
        </w:tc>
        <w:tc>
          <w:tcPr>
            <w:tcW w:w="2195" w:type="dxa"/>
            <w:vAlign w:val="center"/>
          </w:tcPr>
          <w:p w14:paraId="68652393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vAlign w:val="center"/>
          </w:tcPr>
          <w:p w14:paraId="0B129ADE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63CBEFAB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21B655BB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6B039BE8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481D654D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637F9447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480" w:type="dxa"/>
            <w:vAlign w:val="center"/>
          </w:tcPr>
          <w:p w14:paraId="30684B73" w14:textId="77777777" w:rsidR="007C193D" w:rsidRPr="001662CD" w:rsidRDefault="007C193D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7kW ET2MCF</w:t>
            </w:r>
          </w:p>
        </w:tc>
        <w:tc>
          <w:tcPr>
            <w:tcW w:w="2195" w:type="dxa"/>
            <w:vAlign w:val="center"/>
          </w:tcPr>
          <w:p w14:paraId="2C234495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vAlign w:val="center"/>
          </w:tcPr>
          <w:p w14:paraId="600ADEBF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1C101E54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3168474C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0883ECBB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39938D2B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C40AA0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vAlign w:val="center"/>
          </w:tcPr>
          <w:p w14:paraId="3DD852D3" w14:textId="77777777" w:rsidR="007C193D" w:rsidRPr="001662CD" w:rsidRDefault="007C193D" w:rsidP="001662CD">
            <w:pPr>
              <w:rPr>
                <w:rFonts w:ascii="Arial" w:hAnsi="Arial" w:cs="Arial"/>
              </w:rPr>
            </w:pPr>
            <w:r w:rsidRPr="001662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oddymiający SCORPION H 22CN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vAlign w:val="center"/>
          </w:tcPr>
          <w:p w14:paraId="2EEE330F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03298817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569253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73386E4A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56EC12A1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4BE40C4D" w14:textId="77777777" w:rsidTr="007C193D">
        <w:trPr>
          <w:trHeight w:val="397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B8CED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480" w:type="dxa"/>
            <w:tcBorders>
              <w:top w:val="single" w:sz="12" w:space="0" w:color="auto"/>
            </w:tcBorders>
            <w:vAlign w:val="center"/>
          </w:tcPr>
          <w:p w14:paraId="267A45ED" w14:textId="77777777" w:rsidR="007C193D" w:rsidRPr="00255CA8" w:rsidRDefault="007C193D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14:paraId="3BD9693E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1EA748B1" w14:textId="77777777" w:rsidR="007C193D" w:rsidRDefault="007C193D" w:rsidP="00255CA8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C67A0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154016E1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56BA8097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2107B86F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6B8D1F3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480" w:type="dxa"/>
            <w:vAlign w:val="center"/>
          </w:tcPr>
          <w:p w14:paraId="7B5B00EF" w14:textId="77777777" w:rsidR="007C193D" w:rsidRPr="00255CA8" w:rsidRDefault="007C193D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HUSQVARNA 359</w:t>
            </w:r>
          </w:p>
        </w:tc>
        <w:tc>
          <w:tcPr>
            <w:tcW w:w="2195" w:type="dxa"/>
            <w:vAlign w:val="center"/>
          </w:tcPr>
          <w:p w14:paraId="6D3FD0B9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361" w:type="dxa"/>
            <w:vAlign w:val="center"/>
          </w:tcPr>
          <w:p w14:paraId="44374BCF" w14:textId="77777777" w:rsidR="007C193D" w:rsidRDefault="007C193D" w:rsidP="00255CA8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18640EC1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5196D1B0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21F72308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10B73BD2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403B3B96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480" w:type="dxa"/>
            <w:vAlign w:val="center"/>
          </w:tcPr>
          <w:p w14:paraId="3B69CB59" w14:textId="77777777" w:rsidR="007C193D" w:rsidRPr="00255CA8" w:rsidRDefault="007C193D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STIHL MS 270</w:t>
            </w:r>
          </w:p>
        </w:tc>
        <w:tc>
          <w:tcPr>
            <w:tcW w:w="2195" w:type="dxa"/>
            <w:vAlign w:val="center"/>
          </w:tcPr>
          <w:p w14:paraId="64AAF7B6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361" w:type="dxa"/>
            <w:vAlign w:val="center"/>
          </w:tcPr>
          <w:p w14:paraId="0DEDEDEB" w14:textId="77777777" w:rsidR="007C193D" w:rsidRDefault="007C193D" w:rsidP="00255CA8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7BCCF9F4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019DFE94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253C2DD6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7481F64E" w14:textId="77777777" w:rsidTr="007C193D">
        <w:trPr>
          <w:trHeight w:val="397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607E946F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480" w:type="dxa"/>
            <w:vAlign w:val="center"/>
          </w:tcPr>
          <w:p w14:paraId="73113DCD" w14:textId="77777777" w:rsidR="007C193D" w:rsidRPr="00255CA8" w:rsidRDefault="007C193D" w:rsidP="00255CA8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tarczowa HUSQVARNA K750</w:t>
            </w:r>
          </w:p>
        </w:tc>
        <w:tc>
          <w:tcPr>
            <w:tcW w:w="2195" w:type="dxa"/>
            <w:vAlign w:val="center"/>
          </w:tcPr>
          <w:p w14:paraId="777CD0F7" w14:textId="77777777" w:rsidR="007C193D" w:rsidRPr="00427B09" w:rsidRDefault="007C193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361" w:type="dxa"/>
            <w:vAlign w:val="center"/>
          </w:tcPr>
          <w:p w14:paraId="0A69785D" w14:textId="77777777" w:rsidR="007C193D" w:rsidRDefault="007C193D" w:rsidP="00255CA8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0B3B392B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7A0CCEA1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585FF68A" w14:textId="77777777" w:rsidR="007C193D" w:rsidRPr="0032463C" w:rsidRDefault="007C193D" w:rsidP="000877A8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27732DF3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8D2F6F0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480" w:type="dxa"/>
            <w:vAlign w:val="center"/>
          </w:tcPr>
          <w:p w14:paraId="10581E8C" w14:textId="77777777" w:rsidR="007C193D" w:rsidRPr="00255CA8" w:rsidRDefault="007C193D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2,5 kW ESE 3000P</w:t>
            </w:r>
          </w:p>
        </w:tc>
        <w:tc>
          <w:tcPr>
            <w:tcW w:w="2195" w:type="dxa"/>
            <w:vAlign w:val="center"/>
          </w:tcPr>
          <w:p w14:paraId="1F988DAB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361" w:type="dxa"/>
            <w:vAlign w:val="center"/>
          </w:tcPr>
          <w:p w14:paraId="3A7FA46D" w14:textId="77777777" w:rsidR="007C193D" w:rsidRDefault="007C193D" w:rsidP="0031675C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4DD3B221" w14:textId="77777777" w:rsidR="007C193D" w:rsidRPr="007C193D" w:rsidRDefault="007C193D" w:rsidP="00316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4D656F3C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47692311" w14:textId="77777777" w:rsidR="007C193D" w:rsidRPr="0032463C" w:rsidRDefault="007C193D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75C4BA9E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8B696E7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480" w:type="dxa"/>
            <w:vAlign w:val="center"/>
          </w:tcPr>
          <w:p w14:paraId="5FC7C44D" w14:textId="77777777" w:rsidR="007C193D" w:rsidRPr="00255CA8" w:rsidRDefault="007C193D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Agregat prądotwórczy 7 kW FH 7000 SINCRO  </w:t>
            </w:r>
          </w:p>
        </w:tc>
        <w:tc>
          <w:tcPr>
            <w:tcW w:w="2195" w:type="dxa"/>
            <w:vAlign w:val="center"/>
          </w:tcPr>
          <w:p w14:paraId="0DC2BA82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361" w:type="dxa"/>
            <w:vAlign w:val="center"/>
          </w:tcPr>
          <w:p w14:paraId="0279BC5C" w14:textId="77777777" w:rsidR="007C193D" w:rsidRDefault="007C193D" w:rsidP="0031675C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133BD291" w14:textId="77777777" w:rsidR="007C193D" w:rsidRPr="007C193D" w:rsidRDefault="007C193D" w:rsidP="00316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7909C08B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062C8A5D" w14:textId="77777777" w:rsidR="007C193D" w:rsidRPr="0032463C" w:rsidRDefault="007C193D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32FEE445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17383F61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480" w:type="dxa"/>
            <w:vAlign w:val="center"/>
          </w:tcPr>
          <w:p w14:paraId="63E42901" w14:textId="77777777" w:rsidR="007C193D" w:rsidRPr="00255CA8" w:rsidRDefault="007C193D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oddymiający HONDA GC 160SE</w:t>
            </w:r>
          </w:p>
        </w:tc>
        <w:tc>
          <w:tcPr>
            <w:tcW w:w="2195" w:type="dxa"/>
            <w:vAlign w:val="center"/>
          </w:tcPr>
          <w:p w14:paraId="4305F11E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361" w:type="dxa"/>
            <w:vAlign w:val="center"/>
          </w:tcPr>
          <w:p w14:paraId="55FFD900" w14:textId="77777777" w:rsidR="007C193D" w:rsidRDefault="007C193D" w:rsidP="0031675C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5334AB51" w14:textId="77777777" w:rsidR="007C193D" w:rsidRPr="007C193D" w:rsidRDefault="007C193D" w:rsidP="00316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269D25DC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75C21DD1" w14:textId="77777777" w:rsidR="007C193D" w:rsidRPr="0032463C" w:rsidRDefault="007C193D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1E049C70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802F4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vAlign w:val="center"/>
          </w:tcPr>
          <w:p w14:paraId="37E64D51" w14:textId="77777777" w:rsidR="007C193D" w:rsidRPr="00255CA8" w:rsidRDefault="007C193D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Agregat prądotwórczy 5 kW BQS 402602  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vAlign w:val="center"/>
          </w:tcPr>
          <w:p w14:paraId="1930EDE0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05226EDD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03C883" w14:textId="77777777" w:rsidR="007C193D" w:rsidRPr="007C193D" w:rsidRDefault="007C193D" w:rsidP="00316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14:paraId="4D301438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847EE3" w14:textId="77777777" w:rsidR="007C193D" w:rsidRPr="0032463C" w:rsidRDefault="007C193D" w:rsidP="0031675C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4C9BA8B5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1F24397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4480" w:type="dxa"/>
            <w:vAlign w:val="center"/>
          </w:tcPr>
          <w:p w14:paraId="3617B599" w14:textId="77777777" w:rsidR="007C193D" w:rsidRPr="00255CA8" w:rsidRDefault="007C193D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tarczowa STIHL TS500i</w:t>
            </w:r>
          </w:p>
        </w:tc>
        <w:tc>
          <w:tcPr>
            <w:tcW w:w="2195" w:type="dxa"/>
            <w:vAlign w:val="center"/>
          </w:tcPr>
          <w:p w14:paraId="469E7BD5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361" w:type="dxa"/>
            <w:vAlign w:val="center"/>
          </w:tcPr>
          <w:p w14:paraId="49017EA2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5963E80A" w14:textId="77777777" w:rsidR="007C193D" w:rsidRPr="007C193D" w:rsidRDefault="007C193D" w:rsidP="00316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68C9A3A5" w14:textId="77777777" w:rsidR="007C193D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 w:val="restart"/>
            <w:tcBorders>
              <w:right w:val="single" w:sz="12" w:space="0" w:color="auto"/>
            </w:tcBorders>
            <w:vAlign w:val="center"/>
          </w:tcPr>
          <w:p w14:paraId="1A97CCE2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 sprzęt silnikowy nie był wykorzystywany podczas działań ratowniczo-gaśniczych lub w innym uzasadnionym celu przez okres 14 dni. Rozruch kontrolny należy wykonać w ostatnim dniu tego okresu.</w:t>
            </w:r>
          </w:p>
        </w:tc>
      </w:tr>
      <w:tr w:rsidR="007C193D" w14:paraId="798BDF89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AA400D9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480" w:type="dxa"/>
            <w:vAlign w:val="center"/>
          </w:tcPr>
          <w:p w14:paraId="50C1372F" w14:textId="77777777" w:rsidR="007C193D" w:rsidRPr="00255CA8" w:rsidRDefault="007C193D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2195" w:type="dxa"/>
            <w:vAlign w:val="center"/>
          </w:tcPr>
          <w:p w14:paraId="1F6EE250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361" w:type="dxa"/>
            <w:vAlign w:val="center"/>
          </w:tcPr>
          <w:p w14:paraId="7BECE18A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49955A1A" w14:textId="77777777" w:rsidR="007C193D" w:rsidRPr="007C193D" w:rsidRDefault="007C193D" w:rsidP="00316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01AE71BD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1C4E0E6B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581731DA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60B7240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480" w:type="dxa"/>
            <w:vAlign w:val="center"/>
          </w:tcPr>
          <w:p w14:paraId="002AAEE3" w14:textId="77777777" w:rsidR="007C193D" w:rsidRPr="00255CA8" w:rsidRDefault="007C193D" w:rsidP="0031675C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 STIHL MS 362</w:t>
            </w:r>
          </w:p>
        </w:tc>
        <w:tc>
          <w:tcPr>
            <w:tcW w:w="2195" w:type="dxa"/>
            <w:vAlign w:val="center"/>
          </w:tcPr>
          <w:p w14:paraId="0083DF55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361" w:type="dxa"/>
            <w:vAlign w:val="center"/>
          </w:tcPr>
          <w:p w14:paraId="5E1B8171" w14:textId="77777777" w:rsidR="007C193D" w:rsidRPr="00427B09" w:rsidRDefault="007C193D" w:rsidP="00316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6041B1CA" w14:textId="77777777" w:rsidR="007C193D" w:rsidRPr="007C193D" w:rsidRDefault="007C193D" w:rsidP="00316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534E7A75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04BCBFD0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117BD863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CE0673E" w14:textId="77777777" w:rsidR="007C193D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480" w:type="dxa"/>
            <w:vAlign w:val="center"/>
          </w:tcPr>
          <w:p w14:paraId="17E57058" w14:textId="77777777" w:rsidR="007C193D" w:rsidRPr="00255CA8" w:rsidRDefault="007C193D" w:rsidP="00A779AE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STIHL MS 251</w:t>
            </w:r>
          </w:p>
        </w:tc>
        <w:tc>
          <w:tcPr>
            <w:tcW w:w="2195" w:type="dxa"/>
            <w:vAlign w:val="center"/>
          </w:tcPr>
          <w:p w14:paraId="5813A9FF" w14:textId="77777777" w:rsidR="007C193D" w:rsidRPr="00427B09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361" w:type="dxa"/>
            <w:vAlign w:val="center"/>
          </w:tcPr>
          <w:p w14:paraId="056D872A" w14:textId="77777777" w:rsidR="007C193D" w:rsidRPr="00427B09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55E6FC78" w14:textId="77777777" w:rsidR="007C193D" w:rsidRPr="007C193D" w:rsidRDefault="007C193D" w:rsidP="00A77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197079DD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0AFFC6D7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1682F65E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8FCDE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vAlign w:val="center"/>
          </w:tcPr>
          <w:p w14:paraId="5A79C59C" w14:textId="77777777" w:rsidR="007C193D" w:rsidRPr="00255CA8" w:rsidRDefault="007C193D" w:rsidP="00A779AE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vAlign w:val="center"/>
          </w:tcPr>
          <w:p w14:paraId="0C9EE045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60E6E70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FA172" w14:textId="77777777" w:rsidR="007C193D" w:rsidRPr="007C193D" w:rsidRDefault="007C193D" w:rsidP="00A77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16D15554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77C332DB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1DD8176F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93242E6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480" w:type="dxa"/>
            <w:vAlign w:val="center"/>
          </w:tcPr>
          <w:p w14:paraId="583D47B9" w14:textId="77777777" w:rsidR="007C193D" w:rsidRPr="00255CA8" w:rsidRDefault="007C193D" w:rsidP="00A779AE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HUSQVARNA 350</w:t>
            </w:r>
          </w:p>
        </w:tc>
        <w:tc>
          <w:tcPr>
            <w:tcW w:w="2195" w:type="dxa"/>
            <w:vAlign w:val="center"/>
          </w:tcPr>
          <w:p w14:paraId="41F559B3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361" w:type="dxa"/>
            <w:vAlign w:val="center"/>
          </w:tcPr>
          <w:p w14:paraId="7C7F0B87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30EA42A3" w14:textId="77777777" w:rsidR="007C193D" w:rsidRPr="007C193D" w:rsidRDefault="007C193D" w:rsidP="00A77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260B4627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198EFEF7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3F3696BC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607BEAA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480" w:type="dxa"/>
            <w:vAlign w:val="center"/>
          </w:tcPr>
          <w:p w14:paraId="722A4237" w14:textId="77777777" w:rsidR="007C193D" w:rsidRPr="00255CA8" w:rsidRDefault="007C193D" w:rsidP="00A779AE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łańcuchowa  STIHL MS 251</w:t>
            </w:r>
          </w:p>
        </w:tc>
        <w:tc>
          <w:tcPr>
            <w:tcW w:w="2195" w:type="dxa"/>
            <w:vAlign w:val="center"/>
          </w:tcPr>
          <w:p w14:paraId="5A3B3C9A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361" w:type="dxa"/>
            <w:vAlign w:val="center"/>
          </w:tcPr>
          <w:p w14:paraId="2D90CD44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271F8412" w14:textId="77777777" w:rsidR="007C193D" w:rsidRPr="007C193D" w:rsidRDefault="007C193D" w:rsidP="00A77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7F1A5C42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3152593F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684870A9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2C4183C3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480" w:type="dxa"/>
            <w:vAlign w:val="center"/>
          </w:tcPr>
          <w:p w14:paraId="6868A508" w14:textId="77777777" w:rsidR="007C193D" w:rsidRPr="00255CA8" w:rsidRDefault="007C193D" w:rsidP="00A779AE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do betonu i stali STIHL TS 500i</w:t>
            </w:r>
          </w:p>
        </w:tc>
        <w:tc>
          <w:tcPr>
            <w:tcW w:w="2195" w:type="dxa"/>
            <w:vAlign w:val="center"/>
          </w:tcPr>
          <w:p w14:paraId="119011E7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361" w:type="dxa"/>
            <w:vAlign w:val="center"/>
          </w:tcPr>
          <w:p w14:paraId="5F0B9745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5AB70F6D" w14:textId="77777777" w:rsidR="007C193D" w:rsidRPr="007C193D" w:rsidRDefault="007C193D" w:rsidP="00A77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3BD7AEE0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5C5C9EE4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0510F1CC" w14:textId="77777777" w:rsidTr="007C193D">
        <w:trPr>
          <w:trHeight w:val="465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E16E973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480" w:type="dxa"/>
            <w:vAlign w:val="center"/>
          </w:tcPr>
          <w:p w14:paraId="1006A364" w14:textId="77777777" w:rsidR="007C193D" w:rsidRPr="00255CA8" w:rsidRDefault="007C193D" w:rsidP="00A779AE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4,5 kW HONDA FH 5000</w:t>
            </w:r>
          </w:p>
        </w:tc>
        <w:tc>
          <w:tcPr>
            <w:tcW w:w="2195" w:type="dxa"/>
            <w:vAlign w:val="center"/>
          </w:tcPr>
          <w:p w14:paraId="69B6F929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361" w:type="dxa"/>
            <w:vAlign w:val="center"/>
          </w:tcPr>
          <w:p w14:paraId="2B817ED3" w14:textId="77777777" w:rsidR="007C193D" w:rsidRPr="0032463C" w:rsidRDefault="007C193D" w:rsidP="00A77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21EB31D5" w14:textId="77777777" w:rsidR="007C193D" w:rsidRPr="007C193D" w:rsidRDefault="007C193D" w:rsidP="00A77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56E36F4D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6E31BC47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5D6999AE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7618D847" w14:textId="77777777" w:rsidR="007C193D" w:rsidRPr="00427B09" w:rsidRDefault="00EB611E" w:rsidP="00E92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4480" w:type="dxa"/>
            <w:vAlign w:val="center"/>
          </w:tcPr>
          <w:p w14:paraId="322E0C56" w14:textId="77777777" w:rsidR="007C193D" w:rsidRPr="00AE55E9" w:rsidRDefault="007C193D" w:rsidP="00EB2664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pływająca NIAGARA 1</w:t>
            </w:r>
          </w:p>
        </w:tc>
        <w:tc>
          <w:tcPr>
            <w:tcW w:w="2195" w:type="dxa"/>
            <w:vAlign w:val="center"/>
          </w:tcPr>
          <w:p w14:paraId="2B9C127D" w14:textId="77777777" w:rsidR="007C193D" w:rsidRPr="0032463C" w:rsidRDefault="007C193D" w:rsidP="00EB2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361" w:type="dxa"/>
            <w:vAlign w:val="center"/>
          </w:tcPr>
          <w:p w14:paraId="1D7E17AF" w14:textId="77777777" w:rsidR="007C193D" w:rsidRPr="0032463C" w:rsidRDefault="007C193D" w:rsidP="00EB2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095F58FD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29E58F2B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66B2335E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41554E57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37397DB4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480" w:type="dxa"/>
            <w:vAlign w:val="center"/>
          </w:tcPr>
          <w:p w14:paraId="339845E5" w14:textId="77777777" w:rsidR="007C193D" w:rsidRPr="00AE55E9" w:rsidRDefault="007C193D" w:rsidP="00772707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Piła spalinowa łańcuchowa HUSQVARNA 350  </w:t>
            </w:r>
          </w:p>
        </w:tc>
        <w:tc>
          <w:tcPr>
            <w:tcW w:w="2195" w:type="dxa"/>
            <w:vAlign w:val="center"/>
          </w:tcPr>
          <w:p w14:paraId="73BE446B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361" w:type="dxa"/>
            <w:vAlign w:val="center"/>
          </w:tcPr>
          <w:p w14:paraId="6553C217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5949EB0F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03CB7E36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30B59657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6F2F0E21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00AB2511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480" w:type="dxa"/>
            <w:vAlign w:val="center"/>
          </w:tcPr>
          <w:p w14:paraId="40B9BF43" w14:textId="77777777" w:rsidR="007C193D" w:rsidRPr="00AE55E9" w:rsidRDefault="007C193D" w:rsidP="00772707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 łańcuchowa STIHL MS 251</w:t>
            </w:r>
          </w:p>
        </w:tc>
        <w:tc>
          <w:tcPr>
            <w:tcW w:w="2195" w:type="dxa"/>
            <w:vAlign w:val="center"/>
          </w:tcPr>
          <w:p w14:paraId="30EB4F20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361" w:type="dxa"/>
            <w:vAlign w:val="center"/>
          </w:tcPr>
          <w:p w14:paraId="4E473F23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1E4E0A9E" w14:textId="77777777" w:rsidR="007C193D" w:rsidRPr="007C193D" w:rsidRDefault="007C193D" w:rsidP="00D10D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32FA0E44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3E020964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006A94B4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7B3DE8CB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480" w:type="dxa"/>
            <w:vAlign w:val="center"/>
          </w:tcPr>
          <w:p w14:paraId="1118A7AA" w14:textId="77777777" w:rsidR="007C193D" w:rsidRPr="00AE55E9" w:rsidRDefault="007C193D" w:rsidP="00772707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Agregat prądotwórczy 2 kW EA 2000  </w:t>
            </w:r>
          </w:p>
        </w:tc>
        <w:tc>
          <w:tcPr>
            <w:tcW w:w="2195" w:type="dxa"/>
            <w:vAlign w:val="center"/>
          </w:tcPr>
          <w:p w14:paraId="79E4D83B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361" w:type="dxa"/>
            <w:vAlign w:val="center"/>
          </w:tcPr>
          <w:p w14:paraId="5B484778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7EEAA021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0A0E1484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5935CF9D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1F562DE7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13D768A1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480" w:type="dxa"/>
            <w:vAlign w:val="center"/>
          </w:tcPr>
          <w:p w14:paraId="49D5948C" w14:textId="77777777" w:rsidR="007C193D" w:rsidRPr="00AE55E9" w:rsidRDefault="007C193D" w:rsidP="00772707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3 kW FH 3541</w:t>
            </w:r>
          </w:p>
        </w:tc>
        <w:tc>
          <w:tcPr>
            <w:tcW w:w="2195" w:type="dxa"/>
            <w:vAlign w:val="center"/>
          </w:tcPr>
          <w:p w14:paraId="21B09CB6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361" w:type="dxa"/>
            <w:vAlign w:val="center"/>
          </w:tcPr>
          <w:p w14:paraId="0F78A5D2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227E2981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5D0B06E3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0B14282E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3975C79D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2BAB71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vAlign w:val="center"/>
          </w:tcPr>
          <w:p w14:paraId="4E5CF48D" w14:textId="77777777" w:rsidR="007C193D" w:rsidRPr="00AE55E9" w:rsidRDefault="007C193D" w:rsidP="00772707">
            <w:pPr>
              <w:rPr>
                <w:rFonts w:ascii="Arial" w:hAnsi="Arial" w:cs="Arial"/>
              </w:rPr>
            </w:pPr>
            <w:r w:rsidRPr="00255C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pompowy HONDA GX160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vAlign w:val="center"/>
          </w:tcPr>
          <w:p w14:paraId="5F1EB1A4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3791DA6A" w14:textId="77777777" w:rsidR="007C193D" w:rsidRPr="0032463C" w:rsidRDefault="007C193D" w:rsidP="00772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74D551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2A288933" w14:textId="77777777" w:rsidR="007C193D" w:rsidRPr="0032463C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70243E45" w14:textId="77777777" w:rsidR="007C193D" w:rsidRPr="0032463C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3684CDE1" w14:textId="77777777" w:rsidTr="007C193D">
        <w:trPr>
          <w:trHeight w:val="510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7B743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480" w:type="dxa"/>
            <w:tcBorders>
              <w:top w:val="single" w:sz="12" w:space="0" w:color="auto"/>
            </w:tcBorders>
            <w:vAlign w:val="center"/>
          </w:tcPr>
          <w:p w14:paraId="69BE6E63" w14:textId="77777777" w:rsidR="007C193D" w:rsidRDefault="007C193D" w:rsidP="00AE55E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Agregat prądotwórczy HONDA EA3000AVR</w:t>
            </w:r>
          </w:p>
          <w:p w14:paraId="499DBF47" w14:textId="77777777" w:rsidR="007C193D" w:rsidRPr="00AE55E9" w:rsidRDefault="007C193D" w:rsidP="00AE55E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GX200 – moc 2,8 kW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14:paraId="43BFF589" w14:textId="77777777" w:rsidR="007C193D" w:rsidRPr="0032463C" w:rsidRDefault="007C193D" w:rsidP="0064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Szeligi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63B7471" w14:textId="77777777" w:rsidR="007C193D" w:rsidRPr="0032463C" w:rsidRDefault="007C193D" w:rsidP="0064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EEED91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661C9756" w14:textId="77777777" w:rsidR="007C193D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71E698E7" w14:textId="77777777" w:rsidR="007C193D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10E9A385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14:paraId="1FDB033D" w14:textId="77777777" w:rsidR="007C193D" w:rsidRPr="00427B09" w:rsidRDefault="00EB611E" w:rsidP="00C9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480" w:type="dxa"/>
            <w:vAlign w:val="center"/>
          </w:tcPr>
          <w:p w14:paraId="3017EE1D" w14:textId="77777777" w:rsidR="007C193D" w:rsidRDefault="007C193D" w:rsidP="00AE55E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Motopompa NIAGARA Plus</w:t>
            </w:r>
          </w:p>
          <w:p w14:paraId="211695CB" w14:textId="77777777" w:rsidR="007C193D" w:rsidRPr="00AE55E9" w:rsidRDefault="007C193D" w:rsidP="00AE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HONDA GXV 160 – moc 6,3 kW</w:t>
            </w:r>
          </w:p>
        </w:tc>
        <w:tc>
          <w:tcPr>
            <w:tcW w:w="2195" w:type="dxa"/>
            <w:vAlign w:val="center"/>
          </w:tcPr>
          <w:p w14:paraId="7A7D5C9E" w14:textId="77777777" w:rsidR="007C193D" w:rsidRPr="0032463C" w:rsidRDefault="007C193D" w:rsidP="0064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Szeligi</w:t>
            </w:r>
          </w:p>
        </w:tc>
        <w:tc>
          <w:tcPr>
            <w:tcW w:w="1361" w:type="dxa"/>
            <w:vAlign w:val="center"/>
          </w:tcPr>
          <w:p w14:paraId="36570B5E" w14:textId="77777777" w:rsidR="007C193D" w:rsidRPr="0032463C" w:rsidRDefault="007C193D" w:rsidP="0064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14:paraId="445BD344" w14:textId="77777777" w:rsidR="007C193D" w:rsidRPr="007C193D" w:rsidRDefault="007C193D" w:rsidP="001E4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vAlign w:val="center"/>
          </w:tcPr>
          <w:p w14:paraId="11C4A170" w14:textId="77777777" w:rsidR="007C193D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vAlign w:val="center"/>
          </w:tcPr>
          <w:p w14:paraId="3F71EEF9" w14:textId="77777777" w:rsidR="007C193D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  <w:tr w:rsidR="007C193D" w14:paraId="44F7A823" w14:textId="77777777" w:rsidTr="007C193D">
        <w:trPr>
          <w:trHeight w:val="510"/>
          <w:jc w:val="center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2EFB8" w14:textId="77777777" w:rsidR="007C193D" w:rsidRPr="00427B09" w:rsidRDefault="00EB611E" w:rsidP="00C67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vAlign w:val="center"/>
          </w:tcPr>
          <w:p w14:paraId="33234DD8" w14:textId="77777777" w:rsidR="007C193D" w:rsidRDefault="007C193D" w:rsidP="00AE55E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55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Piła spalinowa  łańcuchowa STIHL MS 180</w:t>
            </w:r>
          </w:p>
          <w:p w14:paraId="6C6E35CD" w14:textId="77777777" w:rsidR="007C193D" w:rsidRPr="00427B09" w:rsidRDefault="007C193D" w:rsidP="00AE55E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1,4 kW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vAlign w:val="center"/>
          </w:tcPr>
          <w:p w14:paraId="5B12ED9C" w14:textId="77777777" w:rsidR="007C193D" w:rsidRPr="0032463C" w:rsidRDefault="007C193D" w:rsidP="0064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Szeligi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0032687F" w14:textId="77777777" w:rsidR="007C193D" w:rsidRPr="0032463C" w:rsidRDefault="007C193D" w:rsidP="0064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DF760D" w14:textId="77777777" w:rsidR="007C193D" w:rsidRPr="007C193D" w:rsidRDefault="007C193D" w:rsidP="00C6788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193D">
              <w:rPr>
                <w:rFonts w:ascii="Arial" w:hAnsi="Arial" w:cs="Arial"/>
                <w:sz w:val="18"/>
                <w:szCs w:val="18"/>
              </w:rPr>
              <w:t>15 i ostatniego</w:t>
            </w:r>
            <w:r w:rsidRPr="007C193D">
              <w:rPr>
                <w:rFonts w:ascii="Arial" w:hAnsi="Arial" w:cs="Arial"/>
                <w:sz w:val="18"/>
                <w:szCs w:val="18"/>
              </w:rPr>
              <w:br/>
              <w:t>dnia każdego miesiąca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14:paraId="1FC0A71E" w14:textId="77777777" w:rsidR="007C193D" w:rsidRPr="000877A8" w:rsidRDefault="007C193D" w:rsidP="007C1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7FC52" w14:textId="77777777" w:rsidR="007C193D" w:rsidRPr="000877A8" w:rsidRDefault="007C193D" w:rsidP="00D114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FA1217" w14:textId="77777777" w:rsidR="00427B09" w:rsidRDefault="00427B09" w:rsidP="00116528">
      <w:pPr>
        <w:spacing w:after="0" w:line="240" w:lineRule="auto"/>
      </w:pPr>
    </w:p>
    <w:sectPr w:rsidR="00427B09" w:rsidSect="00497397">
      <w:foot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DDA6" w14:textId="77777777" w:rsidR="001A72CE" w:rsidRDefault="001A72CE" w:rsidP="00AE55E9">
      <w:pPr>
        <w:spacing w:after="0" w:line="240" w:lineRule="auto"/>
      </w:pPr>
      <w:r>
        <w:separator/>
      </w:r>
    </w:p>
  </w:endnote>
  <w:endnote w:type="continuationSeparator" w:id="0">
    <w:p w14:paraId="1F177C56" w14:textId="77777777" w:rsidR="001A72CE" w:rsidRDefault="001A72CE" w:rsidP="00AE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ajorEastAsia" w:hAnsi="Arial" w:cs="Arial"/>
        <w:sz w:val="24"/>
        <w:szCs w:val="24"/>
      </w:rPr>
      <w:id w:val="91061183"/>
      <w:docPartObj>
        <w:docPartGallery w:val="Page Numbers (Bottom of Page)"/>
        <w:docPartUnique/>
      </w:docPartObj>
    </w:sdtPr>
    <w:sdtEndPr/>
    <w:sdtContent>
      <w:p w14:paraId="550ECBC5" w14:textId="77777777" w:rsidR="00AE55E9" w:rsidRPr="007C193D" w:rsidRDefault="00AE55E9">
        <w:pPr>
          <w:pStyle w:val="Stopka"/>
          <w:jc w:val="right"/>
          <w:rPr>
            <w:rFonts w:ascii="Arial" w:eastAsiaTheme="majorEastAsia" w:hAnsi="Arial" w:cs="Arial"/>
            <w:sz w:val="24"/>
            <w:szCs w:val="24"/>
          </w:rPr>
        </w:pPr>
        <w:r w:rsidRPr="007C193D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7C193D">
          <w:rPr>
            <w:rFonts w:ascii="Arial" w:eastAsiaTheme="minorEastAsia" w:hAnsi="Arial" w:cs="Arial"/>
            <w:sz w:val="24"/>
            <w:szCs w:val="24"/>
          </w:rPr>
          <w:fldChar w:fldCharType="begin"/>
        </w:r>
        <w:r w:rsidRPr="007C193D">
          <w:rPr>
            <w:rFonts w:ascii="Arial" w:hAnsi="Arial" w:cs="Arial"/>
            <w:sz w:val="24"/>
            <w:szCs w:val="24"/>
          </w:rPr>
          <w:instrText>PAGE    \* MERGEFORMAT</w:instrText>
        </w:r>
        <w:r w:rsidRPr="007C193D">
          <w:rPr>
            <w:rFonts w:ascii="Arial" w:eastAsiaTheme="minorEastAsia" w:hAnsi="Arial" w:cs="Arial"/>
            <w:sz w:val="24"/>
            <w:szCs w:val="24"/>
          </w:rPr>
          <w:fldChar w:fldCharType="separate"/>
        </w:r>
        <w:r w:rsidR="00EB611E" w:rsidRPr="00EB611E">
          <w:rPr>
            <w:rFonts w:ascii="Arial" w:eastAsiaTheme="majorEastAsia" w:hAnsi="Arial" w:cs="Arial"/>
            <w:noProof/>
            <w:sz w:val="24"/>
            <w:szCs w:val="24"/>
          </w:rPr>
          <w:t>1</w:t>
        </w:r>
        <w:r w:rsidRPr="007C193D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  <w:p w14:paraId="33AC15DD" w14:textId="77777777" w:rsidR="00AE55E9" w:rsidRDefault="00AE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94DA6" w14:textId="77777777" w:rsidR="001A72CE" w:rsidRDefault="001A72CE" w:rsidP="00AE55E9">
      <w:pPr>
        <w:spacing w:after="0" w:line="240" w:lineRule="auto"/>
      </w:pPr>
      <w:r>
        <w:separator/>
      </w:r>
    </w:p>
  </w:footnote>
  <w:footnote w:type="continuationSeparator" w:id="0">
    <w:p w14:paraId="7F4C9099" w14:textId="77777777" w:rsidR="001A72CE" w:rsidRDefault="001A72CE" w:rsidP="00AE5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5F"/>
    <w:rsid w:val="000142DF"/>
    <w:rsid w:val="000877A8"/>
    <w:rsid w:val="00116528"/>
    <w:rsid w:val="001662CD"/>
    <w:rsid w:val="001A72CE"/>
    <w:rsid w:val="00210013"/>
    <w:rsid w:val="00244A56"/>
    <w:rsid w:val="00255CA8"/>
    <w:rsid w:val="0032463C"/>
    <w:rsid w:val="00427B09"/>
    <w:rsid w:val="00497397"/>
    <w:rsid w:val="004D150C"/>
    <w:rsid w:val="004F6215"/>
    <w:rsid w:val="005245AD"/>
    <w:rsid w:val="00547CBD"/>
    <w:rsid w:val="005C3F62"/>
    <w:rsid w:val="005C63F5"/>
    <w:rsid w:val="006E0374"/>
    <w:rsid w:val="007A105E"/>
    <w:rsid w:val="007C193D"/>
    <w:rsid w:val="008B570F"/>
    <w:rsid w:val="009C0156"/>
    <w:rsid w:val="00A13026"/>
    <w:rsid w:val="00AE55E9"/>
    <w:rsid w:val="00B143BE"/>
    <w:rsid w:val="00C4195F"/>
    <w:rsid w:val="00C66C94"/>
    <w:rsid w:val="00C6788D"/>
    <w:rsid w:val="00CE18C1"/>
    <w:rsid w:val="00D11463"/>
    <w:rsid w:val="00E92FF8"/>
    <w:rsid w:val="00EB611E"/>
    <w:rsid w:val="00F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F168"/>
  <w15:docId w15:val="{96BD653E-70AF-4426-8629-377417F2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5E9"/>
  </w:style>
  <w:style w:type="paragraph" w:styleId="Stopka">
    <w:name w:val="footer"/>
    <w:basedOn w:val="Normalny"/>
    <w:link w:val="StopkaZnak"/>
    <w:uiPriority w:val="99"/>
    <w:unhideWhenUsed/>
    <w:rsid w:val="00AE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5D25-916D-4136-8E08-11884C0A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Renata Nowosielska</cp:lastModifiedBy>
  <cp:revision>2</cp:revision>
  <dcterms:created xsi:type="dcterms:W3CDTF">2021-01-12T10:49:00Z</dcterms:created>
  <dcterms:modified xsi:type="dcterms:W3CDTF">2021-01-12T10:49:00Z</dcterms:modified>
</cp:coreProperties>
</file>