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88D4C" w14:textId="77777777" w:rsidR="006B2768" w:rsidRPr="00314C4F" w:rsidRDefault="004C0A1D" w:rsidP="004C0A1D">
      <w:pPr>
        <w:spacing w:after="27" w:line="240" w:lineRule="auto"/>
        <w:ind w:left="0" w:firstLine="0"/>
        <w:jc w:val="right"/>
        <w:rPr>
          <w:rFonts w:ascii="Arial" w:hAnsi="Arial" w:cs="Arial"/>
          <w:sz w:val="22"/>
        </w:rPr>
      </w:pPr>
      <w:r w:rsidRPr="00314C4F">
        <w:rPr>
          <w:rFonts w:ascii="Arial" w:hAnsi="Arial" w:cs="Arial"/>
          <w:b/>
          <w:i/>
          <w:sz w:val="22"/>
        </w:rPr>
        <w:t xml:space="preserve"> </w:t>
      </w:r>
    </w:p>
    <w:p w14:paraId="43225F4F" w14:textId="1B4322C7" w:rsidR="006B2768" w:rsidRPr="00314C4F" w:rsidRDefault="00832D35" w:rsidP="004C0A1D">
      <w:pPr>
        <w:spacing w:after="314" w:line="240" w:lineRule="auto"/>
        <w:ind w:left="0" w:right="63" w:firstLine="0"/>
        <w:jc w:val="center"/>
        <w:rPr>
          <w:rFonts w:ascii="Arial" w:hAnsi="Arial" w:cs="Arial"/>
          <w:sz w:val="22"/>
        </w:rPr>
      </w:pPr>
      <w:r w:rsidRPr="00314C4F">
        <w:rPr>
          <w:rFonts w:ascii="Arial" w:hAnsi="Arial" w:cs="Arial"/>
          <w:b/>
          <w:sz w:val="22"/>
        </w:rPr>
        <w:t>Projekt</w:t>
      </w:r>
      <w:r w:rsidR="004C0A1D" w:rsidRPr="00314C4F">
        <w:rPr>
          <w:rFonts w:ascii="Arial" w:hAnsi="Arial" w:cs="Arial"/>
          <w:b/>
          <w:sz w:val="22"/>
        </w:rPr>
        <w:t xml:space="preserve"> umowy </w:t>
      </w:r>
    </w:p>
    <w:p w14:paraId="7959A094" w14:textId="2933197D" w:rsidR="00832D35" w:rsidRPr="00832D35" w:rsidRDefault="00832D35" w:rsidP="004C0A1D">
      <w:pPr>
        <w:tabs>
          <w:tab w:val="left" w:pos="2040"/>
        </w:tabs>
        <w:suppressAutoHyphens/>
        <w:spacing w:after="0" w:line="240" w:lineRule="auto"/>
        <w:ind w:left="0" w:firstLine="0"/>
        <w:rPr>
          <w:rFonts w:ascii="Arial" w:hAnsi="Arial" w:cs="Arial"/>
          <w:color w:val="auto"/>
          <w:sz w:val="22"/>
          <w:lang w:eastAsia="ar-SA"/>
        </w:rPr>
      </w:pPr>
      <w:r w:rsidRPr="00832D35">
        <w:rPr>
          <w:rFonts w:ascii="Arial" w:hAnsi="Arial" w:cs="Arial"/>
          <w:color w:val="auto"/>
          <w:sz w:val="22"/>
          <w:lang w:eastAsia="ar-SA"/>
        </w:rPr>
        <w:t xml:space="preserve">zawarta dnia  …………………w Ełku, pomiędzy Gminą Ełk ul. T. Kościuszki 28A, 19-300 Ełk, reprezentowaną przez Wójta Gminy Ełk - Tomasza Osewskiego, przy kontrasygnacie Skarbnika Gminy Ełk </w:t>
      </w:r>
      <w:r w:rsidR="004C0A1D">
        <w:rPr>
          <w:rFonts w:ascii="Arial" w:hAnsi="Arial" w:cs="Arial"/>
          <w:color w:val="auto"/>
          <w:sz w:val="22"/>
          <w:lang w:eastAsia="ar-SA"/>
        </w:rPr>
        <w:t xml:space="preserve">- </w:t>
      </w:r>
      <w:r w:rsidRPr="00832D35">
        <w:rPr>
          <w:rFonts w:ascii="Arial" w:hAnsi="Arial" w:cs="Arial"/>
          <w:color w:val="auto"/>
          <w:sz w:val="22"/>
          <w:lang w:eastAsia="ar-SA"/>
        </w:rPr>
        <w:t xml:space="preserve">Marioli Kobus, zwaną w dalszej treści umowy „zamawiającym”, </w:t>
      </w:r>
    </w:p>
    <w:p w14:paraId="7E725921" w14:textId="77777777" w:rsidR="00832D35" w:rsidRPr="00832D35" w:rsidRDefault="00832D35" w:rsidP="004C0A1D">
      <w:pPr>
        <w:suppressAutoHyphens/>
        <w:spacing w:after="0" w:line="240" w:lineRule="auto"/>
        <w:ind w:left="0" w:firstLine="0"/>
        <w:jc w:val="left"/>
        <w:rPr>
          <w:rFonts w:ascii="Arial" w:hAnsi="Arial" w:cs="Arial"/>
          <w:color w:val="auto"/>
          <w:sz w:val="22"/>
          <w:lang w:eastAsia="ar-SA"/>
        </w:rPr>
      </w:pPr>
      <w:r w:rsidRPr="00832D35">
        <w:rPr>
          <w:rFonts w:ascii="Arial" w:hAnsi="Arial" w:cs="Arial"/>
          <w:color w:val="auto"/>
          <w:sz w:val="22"/>
          <w:lang w:eastAsia="ar-SA"/>
        </w:rPr>
        <w:t>a</w:t>
      </w:r>
    </w:p>
    <w:p w14:paraId="03D24180" w14:textId="77777777" w:rsidR="00832D35" w:rsidRPr="00832D35" w:rsidRDefault="00832D35" w:rsidP="004C0A1D">
      <w:pPr>
        <w:suppressAutoHyphens/>
        <w:spacing w:after="0" w:line="240" w:lineRule="auto"/>
        <w:ind w:left="0" w:firstLine="0"/>
        <w:rPr>
          <w:rFonts w:ascii="Arial" w:hAnsi="Arial" w:cs="Arial"/>
          <w:color w:val="auto"/>
          <w:sz w:val="22"/>
          <w:lang w:eastAsia="ar-SA"/>
        </w:rPr>
      </w:pPr>
      <w:r w:rsidRPr="00832D35">
        <w:rPr>
          <w:rFonts w:ascii="Arial" w:hAnsi="Arial" w:cs="Arial"/>
          <w:b/>
          <w:bCs/>
          <w:color w:val="auto"/>
          <w:sz w:val="22"/>
          <w:lang w:eastAsia="ar-SA"/>
        </w:rPr>
        <w:t>……………………………………………………………………………………..…………….</w:t>
      </w:r>
    </w:p>
    <w:p w14:paraId="34277E61" w14:textId="77777777" w:rsidR="00832D35" w:rsidRPr="00832D35" w:rsidRDefault="00832D35" w:rsidP="004C0A1D">
      <w:pPr>
        <w:suppressAutoHyphens/>
        <w:spacing w:after="0" w:line="240" w:lineRule="auto"/>
        <w:ind w:left="0" w:firstLine="0"/>
        <w:rPr>
          <w:rFonts w:ascii="Arial" w:hAnsi="Arial" w:cs="Arial"/>
          <w:color w:val="auto"/>
          <w:sz w:val="22"/>
          <w:lang w:eastAsia="ar-SA"/>
        </w:rPr>
      </w:pPr>
      <w:r w:rsidRPr="00832D35">
        <w:rPr>
          <w:rFonts w:ascii="Arial" w:hAnsi="Arial" w:cs="Arial"/>
          <w:color w:val="auto"/>
          <w:sz w:val="22"/>
          <w:lang w:eastAsia="ar-SA"/>
        </w:rPr>
        <w:t xml:space="preserve">zwanym w dalszej treści umowy „wykonawcą”. </w:t>
      </w:r>
    </w:p>
    <w:p w14:paraId="6A280F86" w14:textId="77777777" w:rsidR="00832D35" w:rsidRPr="00832D35" w:rsidRDefault="00832D35" w:rsidP="004C0A1D">
      <w:pPr>
        <w:suppressAutoHyphens/>
        <w:spacing w:after="0" w:line="240" w:lineRule="auto"/>
        <w:ind w:left="0" w:firstLine="0"/>
        <w:rPr>
          <w:rFonts w:ascii="Arial" w:hAnsi="Arial" w:cs="Arial"/>
          <w:color w:val="auto"/>
          <w:sz w:val="22"/>
          <w:lang w:eastAsia="ar-SA"/>
        </w:rPr>
      </w:pPr>
    </w:p>
    <w:p w14:paraId="1DE8820A" w14:textId="395FB946" w:rsidR="00832D35" w:rsidRPr="00832D35" w:rsidRDefault="00832D35" w:rsidP="004C0A1D">
      <w:pPr>
        <w:suppressAutoHyphens/>
        <w:spacing w:after="0" w:line="240" w:lineRule="auto"/>
        <w:ind w:left="0" w:firstLine="0"/>
        <w:rPr>
          <w:rFonts w:ascii="Arial" w:hAnsi="Arial" w:cs="Arial"/>
          <w:color w:val="auto"/>
          <w:sz w:val="22"/>
          <w:lang w:eastAsia="ar-SA"/>
        </w:rPr>
      </w:pPr>
      <w:r w:rsidRPr="00832D35">
        <w:rPr>
          <w:rFonts w:ascii="Arial" w:hAnsi="Arial" w:cs="Arial"/>
          <w:color w:val="auto"/>
          <w:sz w:val="22"/>
          <w:lang w:eastAsia="ar-SA"/>
        </w:rPr>
        <w:t>Umowa niniejsza została zawarta po przeprowadzeniu zapytania ofertowego w trybie art. 4 pkt 8 ustawy Prawo zamówień publicznych (Dz. U z 2019 r., poz. 1843),</w:t>
      </w:r>
      <w:r w:rsidR="004C0A1D">
        <w:rPr>
          <w:rFonts w:ascii="Arial" w:hAnsi="Arial" w:cs="Arial"/>
          <w:color w:val="auto"/>
          <w:sz w:val="22"/>
          <w:lang w:eastAsia="ar-SA"/>
        </w:rPr>
        <w:t xml:space="preserve"> </w:t>
      </w:r>
      <w:r w:rsidRPr="00832D35">
        <w:rPr>
          <w:rFonts w:ascii="Arial" w:hAnsi="Arial" w:cs="Arial"/>
          <w:color w:val="auto"/>
          <w:sz w:val="22"/>
          <w:lang w:eastAsia="ar-SA"/>
        </w:rPr>
        <w:t xml:space="preserve">w wyniku którego oferta </w:t>
      </w:r>
      <w:r w:rsidR="004C0A1D">
        <w:rPr>
          <w:rFonts w:ascii="Arial" w:hAnsi="Arial" w:cs="Arial"/>
          <w:color w:val="auto"/>
          <w:sz w:val="22"/>
          <w:lang w:eastAsia="ar-SA"/>
        </w:rPr>
        <w:t>Wykonawcy</w:t>
      </w:r>
      <w:r w:rsidRPr="00832D35">
        <w:rPr>
          <w:rFonts w:ascii="Arial" w:hAnsi="Arial" w:cs="Arial"/>
          <w:color w:val="auto"/>
          <w:sz w:val="22"/>
          <w:lang w:eastAsia="ar-SA"/>
        </w:rPr>
        <w:t xml:space="preserve"> została wybrana jako najkorzystniejsza.</w:t>
      </w:r>
    </w:p>
    <w:p w14:paraId="32186D4C" w14:textId="77777777" w:rsidR="00832D35" w:rsidRPr="00314C4F" w:rsidRDefault="00832D35" w:rsidP="004C0A1D">
      <w:pPr>
        <w:spacing w:after="273" w:line="240" w:lineRule="auto"/>
        <w:ind w:right="62"/>
        <w:jc w:val="center"/>
        <w:rPr>
          <w:rFonts w:ascii="Arial" w:hAnsi="Arial" w:cs="Arial"/>
          <w:sz w:val="22"/>
        </w:rPr>
      </w:pPr>
    </w:p>
    <w:p w14:paraId="0CD1A68D" w14:textId="2BE60346" w:rsidR="006B2768" w:rsidRPr="00314C4F" w:rsidRDefault="004C0A1D" w:rsidP="004C0A1D">
      <w:pPr>
        <w:spacing w:after="0" w:line="240" w:lineRule="auto"/>
        <w:ind w:right="62"/>
        <w:jc w:val="center"/>
        <w:rPr>
          <w:rFonts w:ascii="Arial" w:hAnsi="Arial" w:cs="Arial"/>
          <w:b/>
          <w:bCs/>
          <w:sz w:val="22"/>
        </w:rPr>
      </w:pPr>
      <w:r w:rsidRPr="00314C4F">
        <w:rPr>
          <w:rFonts w:ascii="Arial" w:hAnsi="Arial" w:cs="Arial"/>
          <w:b/>
          <w:bCs/>
          <w:sz w:val="22"/>
        </w:rPr>
        <w:t xml:space="preserve">§ 1 </w:t>
      </w:r>
    </w:p>
    <w:p w14:paraId="61EF3461" w14:textId="2991678C" w:rsidR="006B2768" w:rsidRPr="00314C4F" w:rsidRDefault="004C0A1D" w:rsidP="004C0A1D">
      <w:pPr>
        <w:spacing w:after="0" w:line="240" w:lineRule="auto"/>
        <w:ind w:right="57"/>
        <w:jc w:val="center"/>
        <w:rPr>
          <w:rFonts w:ascii="Arial" w:hAnsi="Arial" w:cs="Arial"/>
          <w:b/>
          <w:bCs/>
          <w:sz w:val="22"/>
        </w:rPr>
      </w:pPr>
      <w:r w:rsidRPr="00314C4F">
        <w:rPr>
          <w:rFonts w:ascii="Arial" w:hAnsi="Arial" w:cs="Arial"/>
          <w:b/>
          <w:bCs/>
          <w:sz w:val="22"/>
        </w:rPr>
        <w:t xml:space="preserve">Przedmiot umowy </w:t>
      </w:r>
    </w:p>
    <w:p w14:paraId="4A3E2B3E" w14:textId="77777777" w:rsidR="00832D35" w:rsidRPr="00314C4F" w:rsidRDefault="00832D35" w:rsidP="004C0A1D">
      <w:pPr>
        <w:spacing w:after="0" w:line="240" w:lineRule="auto"/>
        <w:ind w:right="57"/>
        <w:jc w:val="center"/>
        <w:rPr>
          <w:rFonts w:ascii="Arial" w:hAnsi="Arial" w:cs="Arial"/>
          <w:sz w:val="22"/>
        </w:rPr>
      </w:pPr>
    </w:p>
    <w:p w14:paraId="30B9602E" w14:textId="12ACA3C7" w:rsidR="006B2768" w:rsidRPr="00314C4F" w:rsidRDefault="004C0A1D" w:rsidP="006A49BF">
      <w:pPr>
        <w:numPr>
          <w:ilvl w:val="0"/>
          <w:numId w:val="1"/>
        </w:numPr>
        <w:spacing w:after="0" w:line="240" w:lineRule="auto"/>
        <w:ind w:right="54" w:hanging="284"/>
        <w:rPr>
          <w:rFonts w:ascii="Arial" w:hAnsi="Arial" w:cs="Arial"/>
          <w:sz w:val="22"/>
        </w:rPr>
      </w:pPr>
      <w:r w:rsidRPr="00314C4F">
        <w:rPr>
          <w:rFonts w:ascii="Arial" w:hAnsi="Arial" w:cs="Arial"/>
          <w:sz w:val="22"/>
        </w:rPr>
        <w:t xml:space="preserve">Przedmiotem umowy jest zakup, dostawa i montaż 3 szt. nowych kserokopiarek – urządzeń wielofunkcyjnych do </w:t>
      </w:r>
      <w:r w:rsidR="00337448" w:rsidRPr="00314C4F">
        <w:rPr>
          <w:rFonts w:ascii="Arial" w:hAnsi="Arial" w:cs="Arial"/>
          <w:sz w:val="22"/>
        </w:rPr>
        <w:t>Urzędu Gminy Ełk</w:t>
      </w:r>
      <w:r w:rsidRPr="00314C4F">
        <w:rPr>
          <w:rFonts w:ascii="Arial" w:hAnsi="Arial" w:cs="Arial"/>
          <w:sz w:val="22"/>
        </w:rPr>
        <w:t xml:space="preserve"> oraz przeszkolenie pracowników zamawiającego w zakresie obsługi dostarczonych urządzeń wielofunkcyjnych i świadczenie usługi serwisu urządzeń na zasadach określonych w </w:t>
      </w:r>
      <w:r w:rsidR="00337448" w:rsidRPr="00314C4F">
        <w:rPr>
          <w:rFonts w:ascii="Arial" w:hAnsi="Arial" w:cs="Arial"/>
          <w:sz w:val="22"/>
        </w:rPr>
        <w:t>zapytaniu ofertowym</w:t>
      </w:r>
      <w:r w:rsidRPr="00314C4F">
        <w:rPr>
          <w:rFonts w:ascii="Arial" w:hAnsi="Arial" w:cs="Arial"/>
          <w:sz w:val="22"/>
        </w:rPr>
        <w:t xml:space="preserve">, opisie przedmiotu zamówienia oraz ofercie wykonawcy. </w:t>
      </w:r>
    </w:p>
    <w:p w14:paraId="52AB909D" w14:textId="77777777" w:rsidR="006B2768" w:rsidRPr="00314C4F" w:rsidRDefault="004C0A1D" w:rsidP="006A49BF">
      <w:pPr>
        <w:numPr>
          <w:ilvl w:val="0"/>
          <w:numId w:val="1"/>
        </w:numPr>
        <w:spacing w:after="0" w:line="240" w:lineRule="auto"/>
        <w:ind w:right="54" w:hanging="284"/>
        <w:rPr>
          <w:rFonts w:ascii="Arial" w:hAnsi="Arial" w:cs="Arial"/>
          <w:sz w:val="22"/>
        </w:rPr>
      </w:pPr>
      <w:r w:rsidRPr="00314C4F">
        <w:rPr>
          <w:rFonts w:ascii="Arial" w:hAnsi="Arial" w:cs="Arial"/>
          <w:sz w:val="22"/>
        </w:rPr>
        <w:t xml:space="preserve">Wykonawca zapewni Zamawiającemu kompleksową obsługę, przy zachowaniu maksimum staranności i fachowości we wszystkich czynnościach związanych z doradztwem, dostawą  i serwisem. </w:t>
      </w:r>
    </w:p>
    <w:p w14:paraId="1AD7B0F4" w14:textId="77777777" w:rsidR="006B2768" w:rsidRPr="00314C4F" w:rsidRDefault="004C0A1D" w:rsidP="006A49BF">
      <w:pPr>
        <w:numPr>
          <w:ilvl w:val="0"/>
          <w:numId w:val="1"/>
        </w:numPr>
        <w:spacing w:after="0" w:line="240" w:lineRule="auto"/>
        <w:ind w:right="54" w:hanging="284"/>
        <w:rPr>
          <w:rFonts w:ascii="Arial" w:hAnsi="Arial" w:cs="Arial"/>
          <w:sz w:val="22"/>
        </w:rPr>
      </w:pPr>
      <w:r w:rsidRPr="00314C4F">
        <w:rPr>
          <w:rFonts w:ascii="Arial" w:hAnsi="Arial" w:cs="Arial"/>
          <w:sz w:val="22"/>
        </w:rPr>
        <w:t xml:space="preserve">Zamawiający będzie wywiązywać się z przyjętych zobowiązań, wynikających z niniejszej umowy,               </w:t>
      </w:r>
    </w:p>
    <w:p w14:paraId="5FAC32EA" w14:textId="77777777" w:rsidR="006B2768" w:rsidRPr="00314C4F" w:rsidRDefault="004C0A1D" w:rsidP="006A49BF">
      <w:pPr>
        <w:spacing w:after="0" w:line="240" w:lineRule="auto"/>
        <w:ind w:left="294" w:right="54"/>
        <w:rPr>
          <w:rFonts w:ascii="Arial" w:hAnsi="Arial" w:cs="Arial"/>
          <w:sz w:val="22"/>
        </w:rPr>
      </w:pPr>
      <w:r w:rsidRPr="00314C4F">
        <w:rPr>
          <w:rFonts w:ascii="Arial" w:hAnsi="Arial" w:cs="Arial"/>
          <w:sz w:val="22"/>
        </w:rPr>
        <w:t xml:space="preserve">a w szczególności będzie dbać o stworzenie odpowiednich warunków do wykonywania przez </w:t>
      </w:r>
    </w:p>
    <w:p w14:paraId="6C2A36A3" w14:textId="77777777" w:rsidR="006B2768" w:rsidRPr="00314C4F" w:rsidRDefault="004C0A1D" w:rsidP="006A49BF">
      <w:pPr>
        <w:spacing w:after="0" w:line="240" w:lineRule="auto"/>
        <w:ind w:left="294" w:right="54"/>
        <w:rPr>
          <w:rFonts w:ascii="Arial" w:hAnsi="Arial" w:cs="Arial"/>
          <w:sz w:val="22"/>
        </w:rPr>
      </w:pPr>
      <w:r w:rsidRPr="00314C4F">
        <w:rPr>
          <w:rFonts w:ascii="Arial" w:hAnsi="Arial" w:cs="Arial"/>
          <w:sz w:val="22"/>
        </w:rPr>
        <w:t xml:space="preserve">Wykonawcę czynności serwisowych w siedzibie Zamawiającego. </w:t>
      </w:r>
    </w:p>
    <w:p w14:paraId="2A7F002E" w14:textId="77777777" w:rsidR="006B2768" w:rsidRPr="00314C4F" w:rsidRDefault="004C0A1D" w:rsidP="004C0A1D">
      <w:pPr>
        <w:spacing w:after="248" w:line="240" w:lineRule="auto"/>
        <w:ind w:left="720" w:firstLine="0"/>
        <w:jc w:val="left"/>
        <w:rPr>
          <w:rFonts w:ascii="Arial" w:hAnsi="Arial" w:cs="Arial"/>
          <w:sz w:val="22"/>
        </w:rPr>
      </w:pPr>
      <w:r w:rsidRPr="00314C4F">
        <w:rPr>
          <w:rFonts w:ascii="Arial" w:hAnsi="Arial" w:cs="Arial"/>
          <w:sz w:val="22"/>
        </w:rPr>
        <w:t xml:space="preserve"> </w:t>
      </w:r>
    </w:p>
    <w:p w14:paraId="6536AD04" w14:textId="77777777" w:rsidR="006B2768" w:rsidRPr="00314C4F" w:rsidRDefault="004C0A1D" w:rsidP="004C0A1D">
      <w:pPr>
        <w:spacing w:after="0" w:line="240" w:lineRule="auto"/>
        <w:ind w:right="60"/>
        <w:jc w:val="center"/>
        <w:rPr>
          <w:rFonts w:ascii="Arial" w:hAnsi="Arial" w:cs="Arial"/>
          <w:b/>
          <w:bCs/>
          <w:sz w:val="22"/>
        </w:rPr>
      </w:pPr>
      <w:r w:rsidRPr="00314C4F">
        <w:rPr>
          <w:rFonts w:ascii="Arial" w:hAnsi="Arial" w:cs="Arial"/>
          <w:b/>
          <w:bCs/>
          <w:sz w:val="22"/>
        </w:rPr>
        <w:t xml:space="preserve">§2   </w:t>
      </w:r>
    </w:p>
    <w:p w14:paraId="0F5779CA" w14:textId="724D3579" w:rsidR="00832D35" w:rsidRDefault="004C0A1D" w:rsidP="004C0A1D">
      <w:pPr>
        <w:spacing w:after="0" w:line="240" w:lineRule="auto"/>
        <w:ind w:right="58"/>
        <w:jc w:val="center"/>
        <w:rPr>
          <w:rFonts w:ascii="Arial" w:hAnsi="Arial" w:cs="Arial"/>
          <w:b/>
          <w:bCs/>
          <w:sz w:val="22"/>
        </w:rPr>
      </w:pPr>
      <w:r w:rsidRPr="00314C4F">
        <w:rPr>
          <w:rFonts w:ascii="Arial" w:hAnsi="Arial" w:cs="Arial"/>
          <w:b/>
          <w:bCs/>
          <w:sz w:val="22"/>
        </w:rPr>
        <w:t xml:space="preserve">Wartość umowy </w:t>
      </w:r>
    </w:p>
    <w:p w14:paraId="170961F7" w14:textId="77777777" w:rsidR="001F41B2" w:rsidRPr="001F41B2" w:rsidRDefault="001F41B2" w:rsidP="004C0A1D">
      <w:pPr>
        <w:spacing w:after="0" w:line="240" w:lineRule="auto"/>
        <w:ind w:right="58"/>
        <w:jc w:val="center"/>
        <w:rPr>
          <w:rFonts w:ascii="Arial" w:hAnsi="Arial" w:cs="Arial"/>
          <w:b/>
          <w:bCs/>
          <w:sz w:val="22"/>
        </w:rPr>
      </w:pPr>
    </w:p>
    <w:p w14:paraId="5854782A" w14:textId="77777777" w:rsidR="006B2768" w:rsidRPr="00314C4F" w:rsidRDefault="004C0A1D" w:rsidP="004C0A1D">
      <w:pPr>
        <w:numPr>
          <w:ilvl w:val="0"/>
          <w:numId w:val="2"/>
        </w:numPr>
        <w:spacing w:after="0" w:line="240" w:lineRule="auto"/>
        <w:ind w:right="390" w:hanging="284"/>
        <w:rPr>
          <w:rFonts w:ascii="Arial" w:hAnsi="Arial" w:cs="Arial"/>
          <w:sz w:val="22"/>
        </w:rPr>
      </w:pPr>
      <w:r w:rsidRPr="00314C4F">
        <w:rPr>
          <w:rFonts w:ascii="Arial" w:hAnsi="Arial" w:cs="Arial"/>
          <w:sz w:val="22"/>
        </w:rPr>
        <w:t xml:space="preserve">Wartość Umowy wynosi   ................................ zł brutto (słownie: …………………… 00/100).  </w:t>
      </w:r>
    </w:p>
    <w:p w14:paraId="2C9B787F" w14:textId="78801730" w:rsidR="00337448" w:rsidRPr="00314C4F" w:rsidRDefault="004C0A1D" w:rsidP="004C0A1D">
      <w:pPr>
        <w:numPr>
          <w:ilvl w:val="0"/>
          <w:numId w:val="2"/>
        </w:numPr>
        <w:spacing w:after="0" w:line="240" w:lineRule="auto"/>
        <w:ind w:right="390" w:hanging="284"/>
        <w:rPr>
          <w:rFonts w:ascii="Arial" w:hAnsi="Arial" w:cs="Arial"/>
          <w:sz w:val="22"/>
        </w:rPr>
      </w:pPr>
      <w:r w:rsidRPr="00314C4F">
        <w:rPr>
          <w:rFonts w:ascii="Arial" w:hAnsi="Arial" w:cs="Arial"/>
          <w:sz w:val="22"/>
        </w:rPr>
        <w:t>Szczegółow</w:t>
      </w:r>
      <w:r w:rsidR="00385B81" w:rsidRPr="00314C4F">
        <w:rPr>
          <w:rFonts w:ascii="Arial" w:hAnsi="Arial" w:cs="Arial"/>
          <w:sz w:val="22"/>
        </w:rPr>
        <w:t>y</w:t>
      </w:r>
      <w:r w:rsidRPr="00314C4F">
        <w:rPr>
          <w:rFonts w:ascii="Arial" w:hAnsi="Arial" w:cs="Arial"/>
          <w:sz w:val="22"/>
        </w:rPr>
        <w:t xml:space="preserve"> przedmiot umowy</w:t>
      </w:r>
      <w:r w:rsidR="00385B81" w:rsidRPr="00314C4F">
        <w:rPr>
          <w:rFonts w:ascii="Arial" w:hAnsi="Arial" w:cs="Arial"/>
          <w:sz w:val="22"/>
        </w:rPr>
        <w:t xml:space="preserve"> wraz z wyceną</w:t>
      </w:r>
      <w:r w:rsidRPr="00314C4F">
        <w:rPr>
          <w:rFonts w:ascii="Arial" w:hAnsi="Arial" w:cs="Arial"/>
          <w:sz w:val="22"/>
        </w:rPr>
        <w:t xml:space="preserve"> jest określon</w:t>
      </w:r>
      <w:r w:rsidR="00385B81" w:rsidRPr="00314C4F">
        <w:rPr>
          <w:rFonts w:ascii="Arial" w:hAnsi="Arial" w:cs="Arial"/>
          <w:sz w:val="22"/>
        </w:rPr>
        <w:t>y</w:t>
      </w:r>
      <w:r w:rsidRPr="00314C4F">
        <w:rPr>
          <w:rFonts w:ascii="Arial" w:hAnsi="Arial" w:cs="Arial"/>
          <w:sz w:val="22"/>
        </w:rPr>
        <w:t xml:space="preserve"> w formularzu ofertowym wykonawcy  i stanowi załącznik do niniejszej umowy. </w:t>
      </w:r>
    </w:p>
    <w:p w14:paraId="56E29A9A" w14:textId="77777777" w:rsidR="00337448" w:rsidRPr="00314C4F" w:rsidRDefault="00337448" w:rsidP="004C0A1D">
      <w:pPr>
        <w:numPr>
          <w:ilvl w:val="0"/>
          <w:numId w:val="2"/>
        </w:numPr>
        <w:spacing w:after="0" w:line="240" w:lineRule="auto"/>
        <w:ind w:right="390" w:hanging="284"/>
        <w:rPr>
          <w:rFonts w:ascii="Arial" w:hAnsi="Arial" w:cs="Arial"/>
          <w:sz w:val="22"/>
        </w:rPr>
      </w:pPr>
      <w:r w:rsidRPr="00314C4F">
        <w:rPr>
          <w:rFonts w:ascii="Arial" w:hAnsi="Arial" w:cs="Arial"/>
          <w:sz w:val="22"/>
        </w:rPr>
        <w:t>Wynagrodzenie będzie płatne na rachunek: __-____-____-____-____-____-____</w:t>
      </w:r>
    </w:p>
    <w:p w14:paraId="06520561" w14:textId="1DA4D095" w:rsidR="00337448" w:rsidRPr="00314C4F" w:rsidRDefault="00337448" w:rsidP="004C0A1D">
      <w:pPr>
        <w:numPr>
          <w:ilvl w:val="0"/>
          <w:numId w:val="2"/>
        </w:numPr>
        <w:spacing w:after="0" w:line="240" w:lineRule="auto"/>
        <w:ind w:right="390" w:hanging="284"/>
        <w:rPr>
          <w:rFonts w:ascii="Arial" w:hAnsi="Arial" w:cs="Arial"/>
          <w:sz w:val="22"/>
        </w:rPr>
      </w:pPr>
      <w:r w:rsidRPr="00314C4F">
        <w:rPr>
          <w:rFonts w:ascii="Arial" w:hAnsi="Arial" w:cs="Arial"/>
          <w:sz w:val="22"/>
        </w:rPr>
        <w:t>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 (t.j. Dz. U. z 2018 r. poz. 2174 z późn. zm.).</w:t>
      </w:r>
    </w:p>
    <w:p w14:paraId="4C66EDD0" w14:textId="3E9BEEB0" w:rsidR="00337448" w:rsidRPr="00314C4F" w:rsidRDefault="00337448" w:rsidP="004C0A1D">
      <w:pPr>
        <w:numPr>
          <w:ilvl w:val="0"/>
          <w:numId w:val="2"/>
        </w:numPr>
        <w:spacing w:after="0" w:line="240" w:lineRule="auto"/>
        <w:ind w:right="390" w:hanging="284"/>
        <w:rPr>
          <w:rFonts w:ascii="Arial" w:hAnsi="Arial" w:cs="Arial"/>
          <w:sz w:val="22"/>
        </w:rPr>
      </w:pPr>
      <w:r w:rsidRPr="00314C4F">
        <w:rPr>
          <w:rFonts w:ascii="Arial" w:hAnsi="Arial" w:cs="Arial"/>
          <w:sz w:val="22"/>
        </w:rPr>
        <w:t xml:space="preserve">Niespełnienie warunku, o którym mowa w ust. 4 spowoduje wydłużenie terminu  zapłaty faktury </w:t>
      </w:r>
      <w:r w:rsidR="001F41B2">
        <w:rPr>
          <w:rFonts w:ascii="Arial" w:hAnsi="Arial" w:cs="Arial"/>
          <w:sz w:val="22"/>
        </w:rPr>
        <w:br/>
      </w:r>
      <w:r w:rsidRPr="00314C4F">
        <w:rPr>
          <w:rFonts w:ascii="Arial" w:hAnsi="Arial" w:cs="Arial"/>
          <w:sz w:val="22"/>
        </w:rPr>
        <w:t xml:space="preserve">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w:t>
      </w:r>
      <w:r w:rsidR="001F41B2">
        <w:rPr>
          <w:rFonts w:ascii="Arial" w:hAnsi="Arial" w:cs="Arial"/>
          <w:sz w:val="22"/>
        </w:rPr>
        <w:br/>
      </w:r>
      <w:r w:rsidRPr="00314C4F">
        <w:rPr>
          <w:rFonts w:ascii="Arial" w:hAnsi="Arial" w:cs="Arial"/>
          <w:sz w:val="22"/>
        </w:rPr>
        <w:t>i jest równoznaczne ze zwłoką wierzyciela.</w:t>
      </w:r>
    </w:p>
    <w:p w14:paraId="7947CEA0" w14:textId="77777777" w:rsidR="00337448" w:rsidRPr="00314C4F" w:rsidRDefault="00337448" w:rsidP="004C0A1D">
      <w:pPr>
        <w:numPr>
          <w:ilvl w:val="0"/>
          <w:numId w:val="2"/>
        </w:numPr>
        <w:spacing w:after="0" w:line="240" w:lineRule="auto"/>
        <w:ind w:right="390" w:hanging="284"/>
        <w:rPr>
          <w:rFonts w:ascii="Arial" w:hAnsi="Arial" w:cs="Arial"/>
          <w:sz w:val="22"/>
        </w:rPr>
      </w:pPr>
      <w:r w:rsidRPr="00314C4F">
        <w:rPr>
          <w:rFonts w:ascii="Arial" w:hAnsi="Arial" w:cs="Arial"/>
          <w:sz w:val="22"/>
        </w:rPr>
        <w:t>Zamawiający oświadcza, że będzie realizować płatności za faktury z zastosowanie mechanizmu podzielonej płatności, tzw. split payment.</w:t>
      </w:r>
    </w:p>
    <w:p w14:paraId="0CF35EEF" w14:textId="77777777" w:rsidR="00337448" w:rsidRPr="00314C4F" w:rsidRDefault="00337448" w:rsidP="004C0A1D">
      <w:pPr>
        <w:numPr>
          <w:ilvl w:val="0"/>
          <w:numId w:val="2"/>
        </w:numPr>
        <w:spacing w:after="0" w:line="240" w:lineRule="auto"/>
        <w:ind w:right="390" w:hanging="284"/>
        <w:rPr>
          <w:rFonts w:ascii="Arial" w:hAnsi="Arial" w:cs="Arial"/>
          <w:sz w:val="22"/>
        </w:rPr>
      </w:pPr>
      <w:r w:rsidRPr="00314C4F">
        <w:rPr>
          <w:rFonts w:ascii="Arial" w:hAnsi="Arial" w:cs="Arial"/>
          <w:sz w:val="22"/>
        </w:rPr>
        <w:t xml:space="preserv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73ED470A" w14:textId="2A36A20C" w:rsidR="00337448" w:rsidRPr="00314C4F" w:rsidRDefault="00337448" w:rsidP="004C0A1D">
      <w:pPr>
        <w:numPr>
          <w:ilvl w:val="0"/>
          <w:numId w:val="2"/>
        </w:numPr>
        <w:spacing w:after="0" w:line="240" w:lineRule="auto"/>
        <w:ind w:right="390" w:hanging="284"/>
        <w:rPr>
          <w:rFonts w:ascii="Arial" w:hAnsi="Arial" w:cs="Arial"/>
          <w:sz w:val="22"/>
        </w:rPr>
      </w:pPr>
      <w:r w:rsidRPr="00314C4F">
        <w:rPr>
          <w:rFonts w:ascii="Arial" w:hAnsi="Arial" w:cs="Arial"/>
          <w:sz w:val="22"/>
        </w:rPr>
        <w:lastRenderedPageBreak/>
        <w:t>Wykonawca oświadcza, że przyjmuje do wiadomości dokonywanie przez Zamawiającego płatności w systemie podzielonej płatności.</w:t>
      </w:r>
    </w:p>
    <w:p w14:paraId="3280D0B5" w14:textId="28C47AA5" w:rsidR="00337448" w:rsidRPr="00314C4F" w:rsidRDefault="00337448" w:rsidP="004C0A1D">
      <w:pPr>
        <w:numPr>
          <w:ilvl w:val="0"/>
          <w:numId w:val="2"/>
        </w:numPr>
        <w:spacing w:after="0" w:line="240" w:lineRule="auto"/>
        <w:ind w:right="390" w:hanging="284"/>
        <w:rPr>
          <w:rFonts w:ascii="Arial" w:hAnsi="Arial" w:cs="Arial"/>
          <w:sz w:val="22"/>
        </w:rPr>
      </w:pPr>
      <w:r w:rsidRPr="00314C4F">
        <w:rPr>
          <w:rFonts w:ascii="Arial" w:hAnsi="Arial" w:cs="Arial"/>
          <w:sz w:val="22"/>
        </w:rPr>
        <w:t>Wykonawca oświadcza, że numer rachunku rozliczeniowego wskazany we wszystkich fakturach, które będą wystawione w jego imieniu, jest rachunkiem dla którego zgodnie z rozdziałem 3a ustawy z dnia 29 sierpnia 1997 r. - Prawo bankowe (Dz. U. z 2019 poz. 2357) prowadzony jest rachunek VAT.</w:t>
      </w:r>
    </w:p>
    <w:p w14:paraId="09CE9E57" w14:textId="77777777" w:rsidR="006B2768" w:rsidRPr="00314C4F" w:rsidRDefault="004C0A1D" w:rsidP="004C0A1D">
      <w:pPr>
        <w:spacing w:after="0" w:line="240" w:lineRule="auto"/>
        <w:ind w:right="60"/>
        <w:jc w:val="center"/>
        <w:rPr>
          <w:rFonts w:ascii="Arial" w:hAnsi="Arial" w:cs="Arial"/>
          <w:b/>
          <w:bCs/>
          <w:sz w:val="22"/>
        </w:rPr>
      </w:pPr>
      <w:r w:rsidRPr="00314C4F">
        <w:rPr>
          <w:rFonts w:ascii="Arial" w:hAnsi="Arial" w:cs="Arial"/>
          <w:b/>
          <w:bCs/>
          <w:sz w:val="22"/>
        </w:rPr>
        <w:t xml:space="preserve">§3  </w:t>
      </w:r>
    </w:p>
    <w:p w14:paraId="569D2B53" w14:textId="77777777" w:rsidR="006B2768" w:rsidRPr="00314C4F" w:rsidRDefault="004C0A1D" w:rsidP="004C0A1D">
      <w:pPr>
        <w:spacing w:after="0" w:line="240" w:lineRule="auto"/>
        <w:ind w:right="60"/>
        <w:jc w:val="center"/>
        <w:rPr>
          <w:rFonts w:ascii="Arial" w:hAnsi="Arial" w:cs="Arial"/>
          <w:b/>
          <w:bCs/>
          <w:sz w:val="22"/>
        </w:rPr>
      </w:pPr>
      <w:r w:rsidRPr="00314C4F">
        <w:rPr>
          <w:rFonts w:ascii="Arial" w:hAnsi="Arial" w:cs="Arial"/>
          <w:b/>
          <w:bCs/>
          <w:sz w:val="22"/>
        </w:rPr>
        <w:t xml:space="preserve">Termin wykonania umowy </w:t>
      </w:r>
    </w:p>
    <w:p w14:paraId="5329B5AE" w14:textId="77777777" w:rsidR="00832D35" w:rsidRPr="00314C4F" w:rsidRDefault="00832D35" w:rsidP="004C0A1D">
      <w:pPr>
        <w:spacing w:after="122" w:line="240" w:lineRule="auto"/>
        <w:ind w:left="-5" w:right="54"/>
        <w:rPr>
          <w:rFonts w:ascii="Arial" w:hAnsi="Arial" w:cs="Arial"/>
          <w:sz w:val="22"/>
        </w:rPr>
      </w:pPr>
    </w:p>
    <w:p w14:paraId="52081956" w14:textId="6AA76754" w:rsidR="006B2768" w:rsidRPr="00314C4F" w:rsidRDefault="004C0A1D" w:rsidP="004C0A1D">
      <w:pPr>
        <w:spacing w:after="122" w:line="240" w:lineRule="auto"/>
        <w:ind w:left="-5" w:right="54"/>
        <w:rPr>
          <w:rFonts w:ascii="Arial" w:hAnsi="Arial" w:cs="Arial"/>
          <w:sz w:val="22"/>
        </w:rPr>
      </w:pPr>
      <w:r w:rsidRPr="00314C4F">
        <w:rPr>
          <w:rFonts w:ascii="Arial" w:hAnsi="Arial" w:cs="Arial"/>
          <w:sz w:val="22"/>
        </w:rPr>
        <w:t>Kserokopiarki będące przedmiotem umowy zostaną dostarczone do siedziby zamawiającego</w:t>
      </w:r>
      <w:r w:rsidR="00337448" w:rsidRPr="00314C4F">
        <w:rPr>
          <w:rFonts w:ascii="Arial" w:hAnsi="Arial" w:cs="Arial"/>
          <w:sz w:val="22"/>
        </w:rPr>
        <w:t xml:space="preserve"> </w:t>
      </w:r>
      <w:r w:rsidRPr="00314C4F">
        <w:rPr>
          <w:rFonts w:ascii="Arial" w:hAnsi="Arial" w:cs="Arial"/>
          <w:sz w:val="22"/>
        </w:rPr>
        <w:t xml:space="preserve">w maksymalnym terminie do </w:t>
      </w:r>
      <w:r w:rsidR="00337448" w:rsidRPr="00314C4F">
        <w:rPr>
          <w:rFonts w:ascii="Arial" w:hAnsi="Arial" w:cs="Arial"/>
          <w:sz w:val="22"/>
        </w:rPr>
        <w:t>30</w:t>
      </w:r>
      <w:r w:rsidRPr="00314C4F">
        <w:rPr>
          <w:rFonts w:ascii="Arial" w:hAnsi="Arial" w:cs="Arial"/>
          <w:sz w:val="22"/>
        </w:rPr>
        <w:t xml:space="preserve"> dni od dnia zawarcia umowy. </w:t>
      </w:r>
    </w:p>
    <w:p w14:paraId="1BC0C951" w14:textId="77777777" w:rsidR="006B2768" w:rsidRPr="00314C4F" w:rsidRDefault="004C0A1D" w:rsidP="004C0A1D">
      <w:pPr>
        <w:spacing w:after="0" w:line="240" w:lineRule="auto"/>
        <w:ind w:right="62"/>
        <w:jc w:val="center"/>
        <w:rPr>
          <w:rFonts w:ascii="Arial" w:hAnsi="Arial" w:cs="Arial"/>
          <w:b/>
          <w:bCs/>
          <w:sz w:val="22"/>
        </w:rPr>
      </w:pPr>
      <w:r w:rsidRPr="00314C4F">
        <w:rPr>
          <w:rFonts w:ascii="Arial" w:hAnsi="Arial" w:cs="Arial"/>
          <w:b/>
          <w:bCs/>
          <w:sz w:val="22"/>
        </w:rPr>
        <w:t xml:space="preserve">§ 4 </w:t>
      </w:r>
    </w:p>
    <w:p w14:paraId="4DF7F06E" w14:textId="256EFB16" w:rsidR="006B2768" w:rsidRPr="00314C4F" w:rsidRDefault="004C0A1D" w:rsidP="004C0A1D">
      <w:pPr>
        <w:spacing w:after="0" w:line="240" w:lineRule="auto"/>
        <w:ind w:right="62"/>
        <w:jc w:val="center"/>
        <w:rPr>
          <w:rFonts w:ascii="Arial" w:hAnsi="Arial" w:cs="Arial"/>
          <w:b/>
          <w:bCs/>
          <w:sz w:val="22"/>
        </w:rPr>
      </w:pPr>
      <w:r w:rsidRPr="00314C4F">
        <w:rPr>
          <w:rFonts w:ascii="Arial" w:hAnsi="Arial" w:cs="Arial"/>
          <w:b/>
          <w:bCs/>
          <w:sz w:val="22"/>
        </w:rPr>
        <w:t xml:space="preserve">Sposób realizacji umowy </w:t>
      </w:r>
    </w:p>
    <w:p w14:paraId="2DA33EA7" w14:textId="77777777" w:rsidR="00832D35" w:rsidRPr="00314C4F" w:rsidRDefault="00832D35" w:rsidP="004C0A1D">
      <w:pPr>
        <w:spacing w:after="0" w:line="240" w:lineRule="auto"/>
        <w:ind w:right="62"/>
        <w:jc w:val="center"/>
        <w:rPr>
          <w:rFonts w:ascii="Arial" w:hAnsi="Arial" w:cs="Arial"/>
          <w:sz w:val="22"/>
        </w:rPr>
      </w:pPr>
    </w:p>
    <w:p w14:paraId="3BCF9B28" w14:textId="77777777" w:rsidR="006B2768" w:rsidRPr="00314C4F" w:rsidRDefault="004C0A1D" w:rsidP="004C0A1D">
      <w:pPr>
        <w:numPr>
          <w:ilvl w:val="0"/>
          <w:numId w:val="3"/>
        </w:numPr>
        <w:spacing w:after="0" w:line="240" w:lineRule="auto"/>
        <w:ind w:right="54" w:hanging="284"/>
        <w:rPr>
          <w:rFonts w:ascii="Arial" w:hAnsi="Arial" w:cs="Arial"/>
          <w:sz w:val="22"/>
        </w:rPr>
      </w:pPr>
      <w:r w:rsidRPr="00314C4F">
        <w:rPr>
          <w:rFonts w:ascii="Arial" w:hAnsi="Arial" w:cs="Arial"/>
          <w:sz w:val="22"/>
        </w:rPr>
        <w:t xml:space="preserve">Dostawa nastąpi na koszt i ryzyko Wykonawcy. </w:t>
      </w:r>
    </w:p>
    <w:p w14:paraId="2680164A" w14:textId="77777777" w:rsidR="006B2768" w:rsidRPr="00314C4F" w:rsidRDefault="004C0A1D" w:rsidP="004C0A1D">
      <w:pPr>
        <w:numPr>
          <w:ilvl w:val="0"/>
          <w:numId w:val="3"/>
        </w:numPr>
        <w:spacing w:after="0" w:line="240" w:lineRule="auto"/>
        <w:ind w:right="54" w:hanging="284"/>
        <w:rPr>
          <w:rFonts w:ascii="Arial" w:hAnsi="Arial" w:cs="Arial"/>
          <w:sz w:val="22"/>
        </w:rPr>
      </w:pPr>
      <w:r w:rsidRPr="00314C4F">
        <w:rPr>
          <w:rFonts w:ascii="Arial" w:hAnsi="Arial" w:cs="Arial"/>
          <w:sz w:val="22"/>
        </w:rPr>
        <w:t xml:space="preserve">Potwierdzeniem odbioru przedmiotu umowy przez Zamawiającego będzie podpisany Protokół odbioru bezpośrednio po dokonaniu dostawy przez Wykonawcę. </w:t>
      </w:r>
    </w:p>
    <w:p w14:paraId="31AF4A65" w14:textId="77777777" w:rsidR="006B2768" w:rsidRPr="004C0A1D" w:rsidRDefault="004C0A1D" w:rsidP="004C0A1D">
      <w:pPr>
        <w:spacing w:after="0" w:line="240" w:lineRule="auto"/>
        <w:ind w:right="62"/>
        <w:jc w:val="center"/>
        <w:rPr>
          <w:rFonts w:ascii="Arial" w:hAnsi="Arial" w:cs="Arial"/>
          <w:b/>
          <w:bCs/>
          <w:sz w:val="22"/>
        </w:rPr>
      </w:pPr>
      <w:r w:rsidRPr="004C0A1D">
        <w:rPr>
          <w:rFonts w:ascii="Arial" w:hAnsi="Arial" w:cs="Arial"/>
          <w:b/>
          <w:bCs/>
          <w:sz w:val="22"/>
        </w:rPr>
        <w:t xml:space="preserve">§ 5 </w:t>
      </w:r>
    </w:p>
    <w:p w14:paraId="2CC5CA3A" w14:textId="6841A609" w:rsidR="006B2768" w:rsidRPr="004C0A1D" w:rsidRDefault="004C0A1D" w:rsidP="004C0A1D">
      <w:pPr>
        <w:spacing w:after="0" w:line="240" w:lineRule="auto"/>
        <w:ind w:right="61"/>
        <w:jc w:val="center"/>
        <w:rPr>
          <w:rFonts w:ascii="Arial" w:hAnsi="Arial" w:cs="Arial"/>
          <w:b/>
          <w:bCs/>
          <w:sz w:val="22"/>
        </w:rPr>
      </w:pPr>
      <w:r w:rsidRPr="004C0A1D">
        <w:rPr>
          <w:rFonts w:ascii="Arial" w:hAnsi="Arial" w:cs="Arial"/>
          <w:b/>
          <w:bCs/>
          <w:sz w:val="22"/>
        </w:rPr>
        <w:t xml:space="preserve">Warunki płatności </w:t>
      </w:r>
    </w:p>
    <w:p w14:paraId="398B962A" w14:textId="77777777" w:rsidR="00832D35" w:rsidRPr="00314C4F" w:rsidRDefault="00832D35" w:rsidP="004C0A1D">
      <w:pPr>
        <w:spacing w:after="0" w:line="240" w:lineRule="auto"/>
        <w:ind w:right="61"/>
        <w:jc w:val="center"/>
        <w:rPr>
          <w:rFonts w:ascii="Arial" w:hAnsi="Arial" w:cs="Arial"/>
          <w:sz w:val="22"/>
        </w:rPr>
      </w:pPr>
    </w:p>
    <w:p w14:paraId="3AEBDC20" w14:textId="63F1265E" w:rsidR="006B2768" w:rsidRPr="00314C4F" w:rsidRDefault="004C0A1D" w:rsidP="004C0A1D">
      <w:pPr>
        <w:numPr>
          <w:ilvl w:val="0"/>
          <w:numId w:val="4"/>
        </w:numPr>
        <w:spacing w:after="0" w:line="240" w:lineRule="auto"/>
        <w:ind w:right="54" w:hanging="284"/>
        <w:rPr>
          <w:rFonts w:ascii="Arial" w:hAnsi="Arial" w:cs="Arial"/>
          <w:sz w:val="22"/>
        </w:rPr>
      </w:pPr>
      <w:r w:rsidRPr="00314C4F">
        <w:rPr>
          <w:rFonts w:ascii="Arial" w:hAnsi="Arial" w:cs="Arial"/>
          <w:sz w:val="22"/>
        </w:rPr>
        <w:t xml:space="preserve">Płatność za wykonanie przedmiotu umowy będzie dokonana przelewem w terminie </w:t>
      </w:r>
      <w:r w:rsidR="00337448" w:rsidRPr="00314C4F">
        <w:rPr>
          <w:rFonts w:ascii="Arial" w:hAnsi="Arial" w:cs="Arial"/>
          <w:b/>
          <w:sz w:val="22"/>
        </w:rPr>
        <w:t>14</w:t>
      </w:r>
      <w:r w:rsidRPr="00314C4F">
        <w:rPr>
          <w:rFonts w:ascii="Arial" w:hAnsi="Arial" w:cs="Arial"/>
          <w:b/>
          <w:sz w:val="22"/>
        </w:rPr>
        <w:t xml:space="preserve"> dni</w:t>
      </w:r>
      <w:r w:rsidRPr="00314C4F">
        <w:rPr>
          <w:rFonts w:ascii="Arial" w:hAnsi="Arial" w:cs="Arial"/>
          <w:sz w:val="22"/>
        </w:rPr>
        <w:t xml:space="preserve"> na rachunek Wykonawcy podany na fakturze. </w:t>
      </w:r>
    </w:p>
    <w:p w14:paraId="0568954A" w14:textId="77777777" w:rsidR="006B2768" w:rsidRPr="00314C4F" w:rsidRDefault="004C0A1D" w:rsidP="004C0A1D">
      <w:pPr>
        <w:numPr>
          <w:ilvl w:val="0"/>
          <w:numId w:val="4"/>
        </w:numPr>
        <w:spacing w:after="0" w:line="240" w:lineRule="auto"/>
        <w:ind w:right="54" w:hanging="284"/>
        <w:rPr>
          <w:rFonts w:ascii="Arial" w:hAnsi="Arial" w:cs="Arial"/>
          <w:sz w:val="22"/>
        </w:rPr>
      </w:pPr>
      <w:r w:rsidRPr="00314C4F">
        <w:rPr>
          <w:rFonts w:ascii="Arial" w:hAnsi="Arial" w:cs="Arial"/>
          <w:sz w:val="22"/>
        </w:rPr>
        <w:t xml:space="preserve">Podstawą do przyjęcia faktury VAT jest podpisanie przez Zamawiającego Protokołu odbioru. </w:t>
      </w:r>
    </w:p>
    <w:p w14:paraId="1833ED4F" w14:textId="77777777" w:rsidR="006B2768" w:rsidRPr="00314C4F" w:rsidRDefault="004C0A1D" w:rsidP="004C0A1D">
      <w:pPr>
        <w:numPr>
          <w:ilvl w:val="0"/>
          <w:numId w:val="4"/>
        </w:numPr>
        <w:spacing w:after="0" w:line="240" w:lineRule="auto"/>
        <w:ind w:right="54" w:hanging="284"/>
        <w:rPr>
          <w:rFonts w:ascii="Arial" w:hAnsi="Arial" w:cs="Arial"/>
          <w:sz w:val="22"/>
        </w:rPr>
      </w:pPr>
      <w:r w:rsidRPr="00314C4F">
        <w:rPr>
          <w:rFonts w:ascii="Arial" w:hAnsi="Arial" w:cs="Arial"/>
          <w:sz w:val="22"/>
        </w:rPr>
        <w:t xml:space="preserve">Za termin zapłaty uznaje się dzień obciążenia rachunku bankowego Zamawiającego.  </w:t>
      </w:r>
    </w:p>
    <w:p w14:paraId="44260544" w14:textId="44B6C8DC" w:rsidR="006B2768" w:rsidRPr="00314C4F" w:rsidRDefault="004C0A1D" w:rsidP="004C0A1D">
      <w:pPr>
        <w:numPr>
          <w:ilvl w:val="0"/>
          <w:numId w:val="4"/>
        </w:numPr>
        <w:spacing w:after="0" w:line="240" w:lineRule="auto"/>
        <w:ind w:right="54" w:hanging="284"/>
        <w:rPr>
          <w:rFonts w:ascii="Arial" w:hAnsi="Arial" w:cs="Arial"/>
          <w:sz w:val="22"/>
        </w:rPr>
      </w:pPr>
      <w:r w:rsidRPr="00314C4F">
        <w:rPr>
          <w:rFonts w:ascii="Arial" w:hAnsi="Arial" w:cs="Arial"/>
          <w:sz w:val="22"/>
        </w:rPr>
        <w:t xml:space="preserve">Płatność za wykonanie przedmiotu umowy będzie dokonana na nr rachunku bankowego Wykonawcy podany na fakturze. </w:t>
      </w:r>
    </w:p>
    <w:p w14:paraId="1DDFA82C" w14:textId="3B0C9C81" w:rsidR="00337448" w:rsidRPr="00314C4F" w:rsidRDefault="004C0A1D" w:rsidP="004C0A1D">
      <w:pPr>
        <w:spacing w:after="0" w:line="240" w:lineRule="auto"/>
        <w:ind w:left="0" w:firstLine="0"/>
        <w:jc w:val="left"/>
        <w:rPr>
          <w:rFonts w:ascii="Arial" w:hAnsi="Arial" w:cs="Arial"/>
          <w:sz w:val="22"/>
        </w:rPr>
      </w:pPr>
      <w:r w:rsidRPr="00314C4F">
        <w:rPr>
          <w:rFonts w:ascii="Arial" w:hAnsi="Arial" w:cs="Arial"/>
          <w:sz w:val="22"/>
        </w:rPr>
        <w:t xml:space="preserve"> </w:t>
      </w:r>
    </w:p>
    <w:p w14:paraId="2C3F5867" w14:textId="2CD260FE" w:rsidR="006B2768" w:rsidRPr="00314C4F" w:rsidRDefault="004C0A1D" w:rsidP="004C0A1D">
      <w:pPr>
        <w:spacing w:after="0" w:line="240" w:lineRule="auto"/>
        <w:ind w:right="62"/>
        <w:jc w:val="center"/>
        <w:rPr>
          <w:rFonts w:ascii="Arial" w:hAnsi="Arial" w:cs="Arial"/>
          <w:b/>
          <w:bCs/>
          <w:sz w:val="22"/>
        </w:rPr>
      </w:pPr>
      <w:r w:rsidRPr="00314C4F">
        <w:rPr>
          <w:rFonts w:ascii="Arial" w:hAnsi="Arial" w:cs="Arial"/>
          <w:b/>
          <w:bCs/>
          <w:sz w:val="22"/>
        </w:rPr>
        <w:t xml:space="preserve">§ 6 </w:t>
      </w:r>
    </w:p>
    <w:p w14:paraId="152F34C0" w14:textId="0032E5C1" w:rsidR="006B2768" w:rsidRPr="00314C4F" w:rsidRDefault="004C0A1D" w:rsidP="004C0A1D">
      <w:pPr>
        <w:spacing w:after="0" w:line="240" w:lineRule="auto"/>
        <w:ind w:right="63"/>
        <w:jc w:val="center"/>
        <w:rPr>
          <w:rFonts w:ascii="Arial" w:hAnsi="Arial" w:cs="Arial"/>
          <w:b/>
          <w:bCs/>
          <w:sz w:val="22"/>
        </w:rPr>
      </w:pPr>
      <w:r w:rsidRPr="00314C4F">
        <w:rPr>
          <w:rFonts w:ascii="Arial" w:hAnsi="Arial" w:cs="Arial"/>
          <w:b/>
          <w:bCs/>
          <w:sz w:val="22"/>
        </w:rPr>
        <w:t>Warunki gwaranc</w:t>
      </w:r>
      <w:r w:rsidR="00385B81" w:rsidRPr="00314C4F">
        <w:rPr>
          <w:rFonts w:ascii="Arial" w:hAnsi="Arial" w:cs="Arial"/>
          <w:b/>
          <w:bCs/>
          <w:sz w:val="22"/>
        </w:rPr>
        <w:t>ji</w:t>
      </w:r>
    </w:p>
    <w:p w14:paraId="3BA4C2F4" w14:textId="77777777" w:rsidR="00832D35" w:rsidRPr="00314C4F" w:rsidRDefault="00832D35" w:rsidP="004C0A1D">
      <w:pPr>
        <w:spacing w:after="0" w:line="240" w:lineRule="auto"/>
        <w:ind w:right="63"/>
        <w:jc w:val="center"/>
        <w:rPr>
          <w:rFonts w:ascii="Arial" w:hAnsi="Arial" w:cs="Arial"/>
          <w:b/>
          <w:bCs/>
          <w:sz w:val="22"/>
        </w:rPr>
      </w:pPr>
    </w:p>
    <w:p w14:paraId="4F0753BF" w14:textId="5DDCE138" w:rsidR="006B2768" w:rsidRPr="00314C4F" w:rsidRDefault="004C0A1D" w:rsidP="004C0A1D">
      <w:pPr>
        <w:numPr>
          <w:ilvl w:val="0"/>
          <w:numId w:val="5"/>
        </w:numPr>
        <w:spacing w:after="0" w:line="240" w:lineRule="auto"/>
        <w:ind w:right="54" w:hanging="428"/>
        <w:rPr>
          <w:rFonts w:ascii="Arial" w:hAnsi="Arial" w:cs="Arial"/>
          <w:sz w:val="22"/>
        </w:rPr>
      </w:pPr>
      <w:r w:rsidRPr="00314C4F">
        <w:rPr>
          <w:rFonts w:ascii="Arial" w:hAnsi="Arial" w:cs="Arial"/>
          <w:sz w:val="22"/>
        </w:rPr>
        <w:t xml:space="preserve">Na dostarczony sprzęt Wykonawca udziela </w:t>
      </w:r>
      <w:r w:rsidR="00337448" w:rsidRPr="00314C4F">
        <w:rPr>
          <w:rFonts w:ascii="Arial" w:hAnsi="Arial" w:cs="Arial"/>
          <w:sz w:val="22"/>
        </w:rPr>
        <w:t xml:space="preserve">36 miesięcy </w:t>
      </w:r>
      <w:r w:rsidRPr="00314C4F">
        <w:rPr>
          <w:rFonts w:ascii="Arial" w:hAnsi="Arial" w:cs="Arial"/>
          <w:sz w:val="22"/>
        </w:rPr>
        <w:t xml:space="preserve">gwarancji od dnia ostatecznego odbioru przedmiotu umowy.  </w:t>
      </w:r>
    </w:p>
    <w:p w14:paraId="6724AC1A" w14:textId="112B348E" w:rsidR="006B2768" w:rsidRPr="00314C4F" w:rsidRDefault="004C0A1D" w:rsidP="004C0A1D">
      <w:pPr>
        <w:numPr>
          <w:ilvl w:val="0"/>
          <w:numId w:val="5"/>
        </w:numPr>
        <w:spacing w:after="0" w:line="240" w:lineRule="auto"/>
        <w:ind w:right="54" w:hanging="428"/>
        <w:rPr>
          <w:rFonts w:ascii="Arial" w:hAnsi="Arial" w:cs="Arial"/>
          <w:sz w:val="22"/>
        </w:rPr>
      </w:pPr>
      <w:r w:rsidRPr="00314C4F">
        <w:rPr>
          <w:rFonts w:ascii="Arial" w:hAnsi="Arial" w:cs="Arial"/>
          <w:sz w:val="22"/>
        </w:rPr>
        <w:t xml:space="preserve">Serwis gwarancyjny </w:t>
      </w:r>
      <w:r w:rsidR="00337448" w:rsidRPr="00314C4F">
        <w:rPr>
          <w:rFonts w:ascii="Arial" w:hAnsi="Arial" w:cs="Arial"/>
          <w:sz w:val="22"/>
        </w:rPr>
        <w:t xml:space="preserve">oraz przeglądy </w:t>
      </w:r>
      <w:r w:rsidRPr="00314C4F">
        <w:rPr>
          <w:rFonts w:ascii="Arial" w:hAnsi="Arial" w:cs="Arial"/>
          <w:sz w:val="22"/>
        </w:rPr>
        <w:t>ma</w:t>
      </w:r>
      <w:r w:rsidR="00337448" w:rsidRPr="00314C4F">
        <w:rPr>
          <w:rFonts w:ascii="Arial" w:hAnsi="Arial" w:cs="Arial"/>
          <w:sz w:val="22"/>
        </w:rPr>
        <w:t>ją</w:t>
      </w:r>
      <w:r w:rsidRPr="00314C4F">
        <w:rPr>
          <w:rFonts w:ascii="Arial" w:hAnsi="Arial" w:cs="Arial"/>
          <w:sz w:val="22"/>
        </w:rPr>
        <w:t xml:space="preserve"> być świadczon</w:t>
      </w:r>
      <w:r w:rsidR="00337448" w:rsidRPr="00314C4F">
        <w:rPr>
          <w:rFonts w:ascii="Arial" w:hAnsi="Arial" w:cs="Arial"/>
          <w:sz w:val="22"/>
        </w:rPr>
        <w:t>e</w:t>
      </w:r>
      <w:r w:rsidRPr="00314C4F">
        <w:rPr>
          <w:rFonts w:ascii="Arial" w:hAnsi="Arial" w:cs="Arial"/>
          <w:sz w:val="22"/>
        </w:rPr>
        <w:t xml:space="preserve"> w miejscu użytkowania sprzętu </w:t>
      </w:r>
      <w:r w:rsidR="00337448" w:rsidRPr="00314C4F">
        <w:rPr>
          <w:rFonts w:ascii="Arial" w:hAnsi="Arial" w:cs="Arial"/>
          <w:sz w:val="22"/>
        </w:rPr>
        <w:br/>
      </w:r>
      <w:r w:rsidRPr="00314C4F">
        <w:rPr>
          <w:rFonts w:ascii="Arial" w:hAnsi="Arial" w:cs="Arial"/>
          <w:sz w:val="22"/>
        </w:rPr>
        <w:t xml:space="preserve">z możliwością naprawy w serwisie Wykonawcy, jeżeli naprawa u użytkownika okaże się niemożliwa.  </w:t>
      </w:r>
    </w:p>
    <w:p w14:paraId="04EB3E36" w14:textId="77777777" w:rsidR="006B2768" w:rsidRPr="00314C4F" w:rsidRDefault="004C0A1D" w:rsidP="004C0A1D">
      <w:pPr>
        <w:numPr>
          <w:ilvl w:val="0"/>
          <w:numId w:val="5"/>
        </w:numPr>
        <w:spacing w:after="0" w:line="240" w:lineRule="auto"/>
        <w:ind w:right="54" w:hanging="428"/>
        <w:rPr>
          <w:rFonts w:ascii="Arial" w:hAnsi="Arial" w:cs="Arial"/>
          <w:sz w:val="22"/>
        </w:rPr>
      </w:pPr>
      <w:r w:rsidRPr="00314C4F">
        <w:rPr>
          <w:rFonts w:ascii="Arial" w:hAnsi="Arial" w:cs="Arial"/>
          <w:sz w:val="22"/>
        </w:rPr>
        <w:t xml:space="preserve">Wykonawca oświadcza, że w przypadku ujawnienia wad sprzętu w okresie gwarancji i rękojmi przystąpi do usunięcia wad w terminie 24 godzin (dni robocze) od momentu otrzymania od  zamawiającego zgłoszenia awarii.  </w:t>
      </w:r>
    </w:p>
    <w:p w14:paraId="4FBE4C26" w14:textId="5367F6BA" w:rsidR="006B2768" w:rsidRPr="00314C4F" w:rsidRDefault="004C0A1D" w:rsidP="004C0A1D">
      <w:pPr>
        <w:numPr>
          <w:ilvl w:val="0"/>
          <w:numId w:val="5"/>
        </w:numPr>
        <w:spacing w:after="0" w:line="240" w:lineRule="auto"/>
        <w:ind w:right="54" w:hanging="428"/>
        <w:rPr>
          <w:rFonts w:ascii="Arial" w:hAnsi="Arial" w:cs="Arial"/>
          <w:sz w:val="22"/>
        </w:rPr>
      </w:pPr>
      <w:r w:rsidRPr="00314C4F">
        <w:rPr>
          <w:rFonts w:ascii="Arial" w:hAnsi="Arial" w:cs="Arial"/>
          <w:sz w:val="22"/>
        </w:rPr>
        <w:t>Zgłoszenie naprawy może nastąpić telefonicznie, faksem lub pocztą e-mail, od poniedziałku do piątku w godz. 7:</w:t>
      </w:r>
      <w:r w:rsidR="00337448" w:rsidRPr="00314C4F">
        <w:rPr>
          <w:rFonts w:ascii="Arial" w:hAnsi="Arial" w:cs="Arial"/>
          <w:sz w:val="22"/>
        </w:rPr>
        <w:t>15</w:t>
      </w:r>
      <w:r w:rsidRPr="00314C4F">
        <w:rPr>
          <w:rFonts w:ascii="Arial" w:hAnsi="Arial" w:cs="Arial"/>
          <w:sz w:val="22"/>
        </w:rPr>
        <w:t xml:space="preserve"> – 15:</w:t>
      </w:r>
      <w:r w:rsidR="00337448" w:rsidRPr="00314C4F">
        <w:rPr>
          <w:rFonts w:ascii="Arial" w:hAnsi="Arial" w:cs="Arial"/>
          <w:sz w:val="22"/>
        </w:rPr>
        <w:t>15</w:t>
      </w:r>
      <w:r w:rsidRPr="00314C4F">
        <w:rPr>
          <w:rFonts w:ascii="Arial" w:hAnsi="Arial" w:cs="Arial"/>
          <w:sz w:val="22"/>
        </w:rPr>
        <w:t xml:space="preserve">. </w:t>
      </w:r>
    </w:p>
    <w:p w14:paraId="527C1FED" w14:textId="179BCED3" w:rsidR="006B2768" w:rsidRPr="00314C4F" w:rsidRDefault="004C0A1D" w:rsidP="004C0A1D">
      <w:pPr>
        <w:numPr>
          <w:ilvl w:val="0"/>
          <w:numId w:val="5"/>
        </w:numPr>
        <w:spacing w:after="0" w:line="240" w:lineRule="auto"/>
        <w:ind w:right="54" w:hanging="428"/>
        <w:rPr>
          <w:rFonts w:ascii="Arial" w:hAnsi="Arial" w:cs="Arial"/>
          <w:sz w:val="22"/>
        </w:rPr>
      </w:pPr>
      <w:r w:rsidRPr="00314C4F">
        <w:rPr>
          <w:rFonts w:ascii="Arial" w:hAnsi="Arial" w:cs="Arial"/>
          <w:sz w:val="22"/>
        </w:rPr>
        <w:t xml:space="preserve">Czas reakcji serwisu (rozumiany jako podjęcie działań diagnostycznych i kontakt ze zgłaszającym) </w:t>
      </w:r>
      <w:r w:rsidR="00337448" w:rsidRPr="00314C4F">
        <w:rPr>
          <w:rFonts w:ascii="Arial" w:hAnsi="Arial" w:cs="Arial"/>
          <w:sz w:val="22"/>
        </w:rPr>
        <w:t>–</w:t>
      </w:r>
      <w:r w:rsidRPr="00314C4F">
        <w:rPr>
          <w:rFonts w:ascii="Arial" w:hAnsi="Arial" w:cs="Arial"/>
          <w:sz w:val="22"/>
        </w:rPr>
        <w:t xml:space="preserve"> </w:t>
      </w:r>
      <w:r w:rsidR="00337448" w:rsidRPr="00314C4F">
        <w:rPr>
          <w:rFonts w:ascii="Arial" w:hAnsi="Arial" w:cs="Arial"/>
          <w:sz w:val="22"/>
        </w:rPr>
        <w:t>w ciągu 3 godzin od momentu zgłoszenia telefonicznego awarii</w:t>
      </w:r>
      <w:r w:rsidRPr="00314C4F">
        <w:rPr>
          <w:rFonts w:ascii="Arial" w:hAnsi="Arial" w:cs="Arial"/>
          <w:sz w:val="22"/>
        </w:rPr>
        <w:t xml:space="preserve">. </w:t>
      </w:r>
    </w:p>
    <w:p w14:paraId="7EE1A3EE" w14:textId="77777777" w:rsidR="006B2768" w:rsidRPr="00314C4F" w:rsidRDefault="004C0A1D" w:rsidP="004C0A1D">
      <w:pPr>
        <w:numPr>
          <w:ilvl w:val="0"/>
          <w:numId w:val="5"/>
        </w:numPr>
        <w:spacing w:after="0" w:line="240" w:lineRule="auto"/>
        <w:ind w:right="54" w:hanging="428"/>
        <w:rPr>
          <w:rFonts w:ascii="Arial" w:hAnsi="Arial" w:cs="Arial"/>
          <w:sz w:val="22"/>
        </w:rPr>
      </w:pPr>
      <w:r w:rsidRPr="00314C4F">
        <w:rPr>
          <w:rFonts w:ascii="Arial" w:hAnsi="Arial" w:cs="Arial"/>
          <w:sz w:val="22"/>
        </w:rPr>
        <w:t xml:space="preserve">Serwis gwarancyjny będzie wykonywany w zakresie: </w:t>
      </w:r>
    </w:p>
    <w:p w14:paraId="315AE3B0" w14:textId="77777777" w:rsidR="006B2768" w:rsidRPr="00314C4F" w:rsidRDefault="004C0A1D" w:rsidP="004C0A1D">
      <w:pPr>
        <w:numPr>
          <w:ilvl w:val="1"/>
          <w:numId w:val="5"/>
        </w:numPr>
        <w:spacing w:after="0" w:line="240" w:lineRule="auto"/>
        <w:ind w:right="54" w:hanging="360"/>
        <w:rPr>
          <w:rFonts w:ascii="Arial" w:hAnsi="Arial" w:cs="Arial"/>
          <w:sz w:val="22"/>
        </w:rPr>
      </w:pPr>
      <w:r w:rsidRPr="00314C4F">
        <w:rPr>
          <w:rFonts w:ascii="Arial" w:hAnsi="Arial" w:cs="Arial"/>
          <w:sz w:val="22"/>
        </w:rPr>
        <w:t xml:space="preserve">usuwania awarii sprzętu, także poprzez wymianę wadliwego, uszkodzonego sprzętu lub podzespołów tego sprzętu, </w:t>
      </w:r>
    </w:p>
    <w:p w14:paraId="06DDA517" w14:textId="77777777" w:rsidR="006B2768" w:rsidRPr="00314C4F" w:rsidRDefault="004C0A1D" w:rsidP="004C0A1D">
      <w:pPr>
        <w:numPr>
          <w:ilvl w:val="1"/>
          <w:numId w:val="5"/>
        </w:numPr>
        <w:spacing w:after="0" w:line="240" w:lineRule="auto"/>
        <w:ind w:right="54" w:hanging="360"/>
        <w:rPr>
          <w:rFonts w:ascii="Arial" w:hAnsi="Arial" w:cs="Arial"/>
          <w:sz w:val="22"/>
        </w:rPr>
      </w:pPr>
      <w:r w:rsidRPr="00314C4F">
        <w:rPr>
          <w:rFonts w:ascii="Arial" w:hAnsi="Arial" w:cs="Arial"/>
          <w:sz w:val="22"/>
        </w:rPr>
        <w:t xml:space="preserve">udostępnienia aktualizacji/poprawek oprogramowania, </w:t>
      </w:r>
    </w:p>
    <w:p w14:paraId="2F664A10" w14:textId="77772F62" w:rsidR="00337448" w:rsidRPr="00314C4F" w:rsidRDefault="004C0A1D" w:rsidP="004C0A1D">
      <w:pPr>
        <w:numPr>
          <w:ilvl w:val="1"/>
          <w:numId w:val="5"/>
        </w:numPr>
        <w:spacing w:after="0" w:line="240" w:lineRule="auto"/>
        <w:ind w:right="54" w:hanging="360"/>
        <w:rPr>
          <w:rFonts w:ascii="Arial" w:hAnsi="Arial" w:cs="Arial"/>
          <w:sz w:val="22"/>
        </w:rPr>
      </w:pPr>
      <w:r w:rsidRPr="00314C4F">
        <w:rPr>
          <w:rFonts w:ascii="Arial" w:hAnsi="Arial" w:cs="Arial"/>
          <w:sz w:val="22"/>
        </w:rPr>
        <w:t xml:space="preserve">Przywrócenie do prawidłowego stanu sprzętu i oprogramowania na dzień zgłoszenia awarii. </w:t>
      </w:r>
    </w:p>
    <w:p w14:paraId="0AA37B0F" w14:textId="7E8F4216" w:rsidR="00337448" w:rsidRPr="00314C4F" w:rsidRDefault="00337448" w:rsidP="004C0A1D">
      <w:pPr>
        <w:numPr>
          <w:ilvl w:val="0"/>
          <w:numId w:val="5"/>
        </w:numPr>
        <w:spacing w:after="0" w:line="240" w:lineRule="auto"/>
        <w:ind w:right="54" w:hanging="428"/>
        <w:rPr>
          <w:rFonts w:ascii="Arial" w:hAnsi="Arial" w:cs="Arial"/>
          <w:sz w:val="22"/>
        </w:rPr>
      </w:pPr>
      <w:r w:rsidRPr="00314C4F">
        <w:rPr>
          <w:rFonts w:ascii="Arial" w:hAnsi="Arial" w:cs="Arial"/>
          <w:sz w:val="22"/>
        </w:rPr>
        <w:t>Przeglądy gwarancyjne/serwisowe będą wykonywane w zakresie wymaganym przez producenta sprzętu.</w:t>
      </w:r>
    </w:p>
    <w:p w14:paraId="07CE8264" w14:textId="3B2145D0" w:rsidR="006B2768" w:rsidRPr="00314C4F" w:rsidRDefault="004C0A1D" w:rsidP="004C0A1D">
      <w:pPr>
        <w:numPr>
          <w:ilvl w:val="0"/>
          <w:numId w:val="5"/>
        </w:numPr>
        <w:spacing w:after="0" w:line="240" w:lineRule="auto"/>
        <w:ind w:right="54" w:hanging="428"/>
        <w:rPr>
          <w:rFonts w:ascii="Arial" w:hAnsi="Arial" w:cs="Arial"/>
          <w:sz w:val="22"/>
        </w:rPr>
      </w:pPr>
      <w:r w:rsidRPr="00314C4F">
        <w:rPr>
          <w:rFonts w:ascii="Arial" w:hAnsi="Arial" w:cs="Arial"/>
          <w:sz w:val="22"/>
        </w:rPr>
        <w:t xml:space="preserve">Okres gwarancji </w:t>
      </w:r>
      <w:r w:rsidR="0079773E">
        <w:rPr>
          <w:rFonts w:ascii="Arial" w:hAnsi="Arial" w:cs="Arial"/>
          <w:sz w:val="22"/>
        </w:rPr>
        <w:t xml:space="preserve">oraz rękojmi </w:t>
      </w:r>
      <w:r w:rsidRPr="00314C4F">
        <w:rPr>
          <w:rFonts w:ascii="Arial" w:hAnsi="Arial" w:cs="Arial"/>
          <w:sz w:val="22"/>
        </w:rPr>
        <w:t xml:space="preserve">sprzętu ulega przedłużeniu o czas jego niesprawności, tj. realizacji usunięcia usterki, awarii (naprawy lub wymiany wadliwego podzespołu, lub urządzenia). </w:t>
      </w:r>
    </w:p>
    <w:p w14:paraId="186CE40A" w14:textId="77777777" w:rsidR="006B2768" w:rsidRPr="00314C4F" w:rsidRDefault="004C0A1D" w:rsidP="004C0A1D">
      <w:pPr>
        <w:numPr>
          <w:ilvl w:val="0"/>
          <w:numId w:val="5"/>
        </w:numPr>
        <w:spacing w:after="0" w:line="240" w:lineRule="auto"/>
        <w:ind w:right="54" w:hanging="428"/>
        <w:rPr>
          <w:rFonts w:ascii="Arial" w:hAnsi="Arial" w:cs="Arial"/>
          <w:sz w:val="22"/>
        </w:rPr>
      </w:pPr>
      <w:r w:rsidRPr="00314C4F">
        <w:rPr>
          <w:rFonts w:ascii="Arial" w:hAnsi="Arial" w:cs="Arial"/>
          <w:sz w:val="22"/>
        </w:rPr>
        <w:t xml:space="preserve">Wykonawca dostarczy Zamawiającemu wszystkie niezbędne karty gwarancyjne i instrukcje obsługi. </w:t>
      </w:r>
    </w:p>
    <w:p w14:paraId="2D55AD61" w14:textId="77777777" w:rsidR="006A49BF" w:rsidRDefault="004C0A1D" w:rsidP="006A49BF">
      <w:pPr>
        <w:numPr>
          <w:ilvl w:val="0"/>
          <w:numId w:val="5"/>
        </w:numPr>
        <w:spacing w:after="0" w:line="240" w:lineRule="auto"/>
        <w:ind w:right="54" w:hanging="428"/>
        <w:rPr>
          <w:rFonts w:ascii="Arial" w:hAnsi="Arial" w:cs="Arial"/>
          <w:sz w:val="22"/>
        </w:rPr>
      </w:pPr>
      <w:r w:rsidRPr="00314C4F">
        <w:rPr>
          <w:rFonts w:ascii="Arial" w:hAnsi="Arial" w:cs="Arial"/>
          <w:sz w:val="22"/>
        </w:rPr>
        <w:t xml:space="preserve">Wszystkie oferowane urządzenia muszą posiadać instrukcje użytkownika w języku polskim. </w:t>
      </w:r>
    </w:p>
    <w:p w14:paraId="7078B57C" w14:textId="4AE91DA8" w:rsidR="006A49BF" w:rsidRPr="006A49BF" w:rsidRDefault="006A49BF" w:rsidP="006A49BF">
      <w:pPr>
        <w:numPr>
          <w:ilvl w:val="0"/>
          <w:numId w:val="5"/>
        </w:numPr>
        <w:spacing w:after="0" w:line="240" w:lineRule="auto"/>
        <w:ind w:right="54" w:hanging="428"/>
        <w:rPr>
          <w:rFonts w:ascii="Arial" w:hAnsi="Arial" w:cs="Arial"/>
          <w:sz w:val="22"/>
        </w:rPr>
      </w:pPr>
      <w:r w:rsidRPr="006A49BF">
        <w:rPr>
          <w:rFonts w:ascii="Arial" w:hAnsi="Arial" w:cs="Arial"/>
          <w:sz w:val="22"/>
        </w:rPr>
        <w:t xml:space="preserve">Okres rękojmi za wady urządzeń jest równy okresowi udzielonej gwarancji jakości. </w:t>
      </w:r>
    </w:p>
    <w:p w14:paraId="6B72EE7C" w14:textId="77777777" w:rsidR="006A49BF" w:rsidRDefault="004C0A1D" w:rsidP="006A49BF">
      <w:pPr>
        <w:numPr>
          <w:ilvl w:val="0"/>
          <w:numId w:val="5"/>
        </w:numPr>
        <w:spacing w:after="0" w:line="240" w:lineRule="auto"/>
        <w:ind w:right="54" w:hanging="428"/>
        <w:rPr>
          <w:rFonts w:ascii="Arial" w:hAnsi="Arial" w:cs="Arial"/>
          <w:sz w:val="22"/>
        </w:rPr>
      </w:pPr>
      <w:r w:rsidRPr="00314C4F">
        <w:rPr>
          <w:rFonts w:ascii="Arial" w:hAnsi="Arial" w:cs="Arial"/>
          <w:sz w:val="22"/>
        </w:rPr>
        <w:t xml:space="preserve">W przypadku nie wywiązania się z ww. terminów związanych z gwarancyjnym usunięciem awarii </w:t>
      </w:r>
      <w:r w:rsidR="006A49BF">
        <w:rPr>
          <w:rFonts w:ascii="Arial" w:hAnsi="Arial" w:cs="Arial"/>
          <w:sz w:val="22"/>
        </w:rPr>
        <w:t xml:space="preserve">lub wynikających z rękojmi </w:t>
      </w:r>
      <w:r w:rsidRPr="00314C4F">
        <w:rPr>
          <w:rFonts w:ascii="Arial" w:hAnsi="Arial" w:cs="Arial"/>
          <w:sz w:val="22"/>
        </w:rPr>
        <w:t>Zamawiający obciąży poniesionymi kosztami usługi Wykonawcę.</w:t>
      </w:r>
    </w:p>
    <w:p w14:paraId="1E8D8513" w14:textId="3A806A18" w:rsidR="006A49BF" w:rsidRPr="006A49BF" w:rsidRDefault="006A49BF" w:rsidP="006A49BF">
      <w:pPr>
        <w:numPr>
          <w:ilvl w:val="0"/>
          <w:numId w:val="5"/>
        </w:numPr>
        <w:spacing w:after="0" w:line="240" w:lineRule="auto"/>
        <w:ind w:right="54" w:hanging="428"/>
        <w:rPr>
          <w:rFonts w:ascii="Arial" w:hAnsi="Arial" w:cs="Arial"/>
          <w:sz w:val="22"/>
        </w:rPr>
      </w:pPr>
      <w:r w:rsidRPr="006A49BF">
        <w:rPr>
          <w:rFonts w:ascii="Arial" w:hAnsi="Arial" w:cs="Arial"/>
          <w:sz w:val="22"/>
        </w:rPr>
        <w:lastRenderedPageBreak/>
        <w:t xml:space="preserve">Każdorazowo termin naprawy zostanie ustalony z Zamawiającym.  W przypadku nie wywiązania się Wykonawcy z ustalonego terminu  naprawy gwarancyjnej Zamawiający na własny koszt wykona ww. usługę i obciąży pełnymi jej kosztami Wykonawcę.  </w:t>
      </w:r>
    </w:p>
    <w:p w14:paraId="1BC9F18C" w14:textId="77777777" w:rsidR="006A49BF" w:rsidRDefault="006A49BF" w:rsidP="006A49BF">
      <w:pPr>
        <w:spacing w:after="0" w:line="240" w:lineRule="auto"/>
        <w:ind w:left="428" w:right="54" w:firstLine="0"/>
        <w:rPr>
          <w:rFonts w:ascii="Arial" w:hAnsi="Arial" w:cs="Arial"/>
          <w:sz w:val="22"/>
        </w:rPr>
      </w:pPr>
    </w:p>
    <w:p w14:paraId="35DB7452" w14:textId="77777777" w:rsidR="004C0A1D" w:rsidRDefault="004C0A1D" w:rsidP="004C0A1D">
      <w:pPr>
        <w:spacing w:after="0" w:line="240" w:lineRule="auto"/>
        <w:ind w:right="62"/>
        <w:jc w:val="center"/>
        <w:rPr>
          <w:rFonts w:ascii="Arial" w:hAnsi="Arial" w:cs="Arial"/>
          <w:b/>
          <w:bCs/>
          <w:sz w:val="22"/>
        </w:rPr>
      </w:pPr>
    </w:p>
    <w:p w14:paraId="45CC9D03" w14:textId="28BEAC0F" w:rsidR="006B2768" w:rsidRPr="00314C4F" w:rsidRDefault="004C0A1D" w:rsidP="004C0A1D">
      <w:pPr>
        <w:spacing w:after="0" w:line="240" w:lineRule="auto"/>
        <w:ind w:right="62"/>
        <w:jc w:val="center"/>
        <w:rPr>
          <w:rFonts w:ascii="Arial" w:hAnsi="Arial" w:cs="Arial"/>
          <w:b/>
          <w:bCs/>
          <w:sz w:val="22"/>
        </w:rPr>
      </w:pPr>
      <w:r w:rsidRPr="00314C4F">
        <w:rPr>
          <w:rFonts w:ascii="Arial" w:hAnsi="Arial" w:cs="Arial"/>
          <w:b/>
          <w:bCs/>
          <w:sz w:val="22"/>
        </w:rPr>
        <w:t xml:space="preserve">§ 7 </w:t>
      </w:r>
    </w:p>
    <w:p w14:paraId="55B04A77" w14:textId="43D113AC" w:rsidR="006B2768" w:rsidRPr="00314C4F" w:rsidRDefault="004C0A1D" w:rsidP="004C0A1D">
      <w:pPr>
        <w:spacing w:after="0" w:line="240" w:lineRule="auto"/>
        <w:ind w:right="65"/>
        <w:jc w:val="center"/>
        <w:rPr>
          <w:rFonts w:ascii="Arial" w:hAnsi="Arial" w:cs="Arial"/>
          <w:b/>
          <w:bCs/>
          <w:sz w:val="22"/>
        </w:rPr>
      </w:pPr>
      <w:r w:rsidRPr="00314C4F">
        <w:rPr>
          <w:rFonts w:ascii="Arial" w:hAnsi="Arial" w:cs="Arial"/>
          <w:b/>
          <w:bCs/>
          <w:sz w:val="22"/>
        </w:rPr>
        <w:t xml:space="preserve">Kary umowne </w:t>
      </w:r>
    </w:p>
    <w:p w14:paraId="46EC8F31" w14:textId="77777777" w:rsidR="00832D35" w:rsidRPr="00314C4F" w:rsidRDefault="00832D35" w:rsidP="004C0A1D">
      <w:pPr>
        <w:spacing w:after="0" w:line="240" w:lineRule="auto"/>
        <w:ind w:right="65"/>
        <w:jc w:val="center"/>
        <w:rPr>
          <w:rFonts w:ascii="Arial" w:hAnsi="Arial" w:cs="Arial"/>
          <w:sz w:val="22"/>
        </w:rPr>
      </w:pPr>
    </w:p>
    <w:p w14:paraId="672590EB" w14:textId="77777777" w:rsidR="006B2768" w:rsidRPr="00314C4F" w:rsidRDefault="004C0A1D" w:rsidP="004C0A1D">
      <w:pPr>
        <w:numPr>
          <w:ilvl w:val="0"/>
          <w:numId w:val="6"/>
        </w:numPr>
        <w:spacing w:after="0" w:line="240" w:lineRule="auto"/>
        <w:ind w:right="54" w:hanging="284"/>
        <w:rPr>
          <w:rFonts w:ascii="Arial" w:hAnsi="Arial" w:cs="Arial"/>
          <w:sz w:val="22"/>
        </w:rPr>
      </w:pPr>
      <w:r w:rsidRPr="00314C4F">
        <w:rPr>
          <w:rFonts w:ascii="Arial" w:hAnsi="Arial" w:cs="Arial"/>
          <w:sz w:val="22"/>
        </w:rPr>
        <w:t xml:space="preserve">W przypadku nienależytego wykonania przedmiotu umowy Wykonawca zobowiązuje się do zapłaty Zamawiającemu kary umownej: </w:t>
      </w:r>
    </w:p>
    <w:p w14:paraId="7A62119F" w14:textId="77777777" w:rsidR="006A49BF" w:rsidRDefault="004C0A1D" w:rsidP="006A49BF">
      <w:pPr>
        <w:pStyle w:val="Akapitzlist"/>
        <w:numPr>
          <w:ilvl w:val="0"/>
          <w:numId w:val="10"/>
        </w:numPr>
        <w:spacing w:after="0" w:line="240" w:lineRule="auto"/>
        <w:ind w:right="54"/>
        <w:rPr>
          <w:rFonts w:ascii="Arial" w:hAnsi="Arial" w:cs="Arial"/>
          <w:sz w:val="22"/>
        </w:rPr>
      </w:pPr>
      <w:r w:rsidRPr="006A49BF">
        <w:rPr>
          <w:rFonts w:ascii="Arial" w:hAnsi="Arial" w:cs="Arial"/>
          <w:sz w:val="22"/>
        </w:rPr>
        <w:t xml:space="preserve">za zwłokę w dostawie przedmiotu umowy w wysokości 0,1 % wartości Umowy określonej w § 2 ust. 1 niniejszej Umowy, za każdy rozpoczęty dzień zwłoki licząc od następnego dnia po terminie, w którym miała być dokonana dostawa, </w:t>
      </w:r>
    </w:p>
    <w:p w14:paraId="484EEA3A" w14:textId="3B4FAB0E" w:rsidR="006B2768" w:rsidRPr="006A49BF" w:rsidRDefault="004C0A1D" w:rsidP="006A49BF">
      <w:pPr>
        <w:pStyle w:val="Akapitzlist"/>
        <w:numPr>
          <w:ilvl w:val="0"/>
          <w:numId w:val="10"/>
        </w:numPr>
        <w:spacing w:after="0" w:line="240" w:lineRule="auto"/>
        <w:ind w:right="54"/>
        <w:rPr>
          <w:rFonts w:ascii="Arial" w:hAnsi="Arial" w:cs="Arial"/>
          <w:sz w:val="22"/>
        </w:rPr>
      </w:pPr>
      <w:r w:rsidRPr="006A49BF">
        <w:rPr>
          <w:rFonts w:ascii="Arial" w:hAnsi="Arial" w:cs="Arial"/>
          <w:sz w:val="22"/>
        </w:rPr>
        <w:t xml:space="preserve">z tytułu odstąpienia od umowy z przyczyn zależnych od Wykonawcy w wysokości 1 % wynagrodzenia umownego brutto określonego w § 2 ust. 1 niniejszej Umowy. </w:t>
      </w:r>
    </w:p>
    <w:p w14:paraId="167C808D" w14:textId="77777777" w:rsidR="006B2768" w:rsidRPr="00314C4F" w:rsidRDefault="004C0A1D" w:rsidP="004C0A1D">
      <w:pPr>
        <w:numPr>
          <w:ilvl w:val="0"/>
          <w:numId w:val="6"/>
        </w:numPr>
        <w:spacing w:after="0" w:line="240" w:lineRule="auto"/>
        <w:ind w:right="54" w:hanging="284"/>
        <w:rPr>
          <w:rFonts w:ascii="Arial" w:hAnsi="Arial" w:cs="Arial"/>
          <w:sz w:val="22"/>
        </w:rPr>
      </w:pPr>
      <w:r w:rsidRPr="00314C4F">
        <w:rPr>
          <w:rFonts w:ascii="Arial" w:hAnsi="Arial" w:cs="Arial"/>
          <w:sz w:val="22"/>
        </w:rPr>
        <w:t xml:space="preserve">Zamawiający może naliczyć kary umowne: </w:t>
      </w:r>
    </w:p>
    <w:p w14:paraId="415C4DA8" w14:textId="50B9B883" w:rsidR="006B2768" w:rsidRPr="006A49BF" w:rsidRDefault="004C0A1D" w:rsidP="006A49BF">
      <w:pPr>
        <w:pStyle w:val="Akapitzlist"/>
        <w:numPr>
          <w:ilvl w:val="0"/>
          <w:numId w:val="9"/>
        </w:numPr>
        <w:spacing w:after="0" w:line="240" w:lineRule="auto"/>
        <w:ind w:right="54"/>
        <w:rPr>
          <w:rFonts w:ascii="Arial" w:hAnsi="Arial" w:cs="Arial"/>
          <w:sz w:val="22"/>
        </w:rPr>
      </w:pPr>
      <w:r w:rsidRPr="006A49BF">
        <w:rPr>
          <w:rFonts w:ascii="Arial" w:hAnsi="Arial" w:cs="Arial"/>
          <w:sz w:val="22"/>
        </w:rPr>
        <w:t>za zwłokę w usunięciu awarii, uszkodzenia</w:t>
      </w:r>
      <w:r w:rsidR="00314C4F" w:rsidRPr="006A49BF">
        <w:rPr>
          <w:rFonts w:ascii="Arial" w:hAnsi="Arial" w:cs="Arial"/>
          <w:sz w:val="22"/>
        </w:rPr>
        <w:t xml:space="preserve"> </w:t>
      </w:r>
      <w:r w:rsidRPr="006A49BF">
        <w:rPr>
          <w:rFonts w:ascii="Arial" w:hAnsi="Arial" w:cs="Arial"/>
          <w:sz w:val="22"/>
        </w:rPr>
        <w:t xml:space="preserve">za każdy rozpoczęty dzień zwłoki w wysokości </w:t>
      </w:r>
      <w:r w:rsidR="00314C4F" w:rsidRPr="006A49BF">
        <w:rPr>
          <w:rFonts w:ascii="Arial" w:hAnsi="Arial" w:cs="Arial"/>
          <w:sz w:val="22"/>
        </w:rPr>
        <w:t>0,5</w:t>
      </w:r>
      <w:r w:rsidRPr="006A49BF">
        <w:rPr>
          <w:rFonts w:ascii="Arial" w:hAnsi="Arial" w:cs="Arial"/>
          <w:sz w:val="22"/>
        </w:rPr>
        <w:t xml:space="preserve"> % wartości jednostkowej brutto kserokopiarki, o której mowa w § 2 ust. 2 niniejszej umowy, </w:t>
      </w:r>
    </w:p>
    <w:p w14:paraId="5D7E340F" w14:textId="7F0FD0CF" w:rsidR="004C0A1D" w:rsidRDefault="004C0A1D" w:rsidP="004C0A1D">
      <w:pPr>
        <w:numPr>
          <w:ilvl w:val="0"/>
          <w:numId w:val="6"/>
        </w:numPr>
        <w:spacing w:after="0" w:line="240" w:lineRule="auto"/>
        <w:ind w:right="54" w:hanging="284"/>
        <w:rPr>
          <w:rFonts w:ascii="Arial" w:hAnsi="Arial" w:cs="Arial"/>
          <w:sz w:val="22"/>
        </w:rPr>
      </w:pPr>
      <w:r>
        <w:rPr>
          <w:rFonts w:ascii="Arial" w:hAnsi="Arial" w:cs="Arial"/>
          <w:sz w:val="22"/>
        </w:rPr>
        <w:t>W przypadku wystąpienia przyczyn niezależnych od Wykonawcy wpływających na przedłużenie terminu wykonania naprawy, Zamawiający może odstąpić od naliczenia kar umownych.</w:t>
      </w:r>
    </w:p>
    <w:p w14:paraId="048D52B3" w14:textId="73DC177E" w:rsidR="006B2768" w:rsidRPr="00314C4F" w:rsidRDefault="004C0A1D" w:rsidP="004C0A1D">
      <w:pPr>
        <w:numPr>
          <w:ilvl w:val="0"/>
          <w:numId w:val="6"/>
        </w:numPr>
        <w:spacing w:after="0" w:line="240" w:lineRule="auto"/>
        <w:ind w:right="54" w:hanging="284"/>
        <w:rPr>
          <w:rFonts w:ascii="Arial" w:hAnsi="Arial" w:cs="Arial"/>
          <w:sz w:val="22"/>
        </w:rPr>
      </w:pPr>
      <w:r w:rsidRPr="00314C4F">
        <w:rPr>
          <w:rFonts w:ascii="Arial" w:hAnsi="Arial" w:cs="Arial"/>
          <w:sz w:val="22"/>
        </w:rPr>
        <w:t xml:space="preserve">Każdej ze stron przysługuje prawo do odszkodowania uzupełniającego, przekraczającego wysokość kar umownych do wysokości rzeczywiście poniesionej szkody. </w:t>
      </w:r>
    </w:p>
    <w:p w14:paraId="3CAA4809" w14:textId="77777777" w:rsidR="006B2768" w:rsidRPr="00314C4F" w:rsidRDefault="004C0A1D" w:rsidP="004C0A1D">
      <w:pPr>
        <w:numPr>
          <w:ilvl w:val="0"/>
          <w:numId w:val="6"/>
        </w:numPr>
        <w:spacing w:after="0" w:line="240" w:lineRule="auto"/>
        <w:ind w:right="54" w:hanging="284"/>
        <w:rPr>
          <w:rFonts w:ascii="Arial" w:hAnsi="Arial" w:cs="Arial"/>
          <w:sz w:val="22"/>
        </w:rPr>
      </w:pPr>
      <w:r w:rsidRPr="00314C4F">
        <w:rPr>
          <w:rFonts w:ascii="Arial" w:hAnsi="Arial" w:cs="Arial"/>
          <w:sz w:val="22"/>
        </w:rPr>
        <w:t xml:space="preserve">Wykonawca może żądać zapłaty odsetek ustawowych, z tytułu zwłoki w zapłacie za fakturę. </w:t>
      </w:r>
    </w:p>
    <w:p w14:paraId="68179999" w14:textId="77777777" w:rsidR="0079773E" w:rsidRDefault="0079773E" w:rsidP="0079773E">
      <w:pPr>
        <w:spacing w:after="0" w:line="240" w:lineRule="auto"/>
        <w:ind w:left="0" w:firstLine="0"/>
        <w:jc w:val="center"/>
        <w:rPr>
          <w:rFonts w:ascii="Arial" w:hAnsi="Arial" w:cs="Arial"/>
          <w:sz w:val="22"/>
        </w:rPr>
      </w:pPr>
    </w:p>
    <w:p w14:paraId="12C35C23" w14:textId="4EFD57A1" w:rsidR="0079773E" w:rsidRPr="0079773E" w:rsidRDefault="0079773E" w:rsidP="0079773E">
      <w:pPr>
        <w:spacing w:after="0" w:line="240" w:lineRule="auto"/>
        <w:ind w:left="0" w:firstLine="0"/>
        <w:jc w:val="center"/>
        <w:rPr>
          <w:rFonts w:ascii="Arial" w:hAnsi="Arial" w:cs="Arial"/>
          <w:b/>
          <w:bCs/>
          <w:sz w:val="22"/>
        </w:rPr>
      </w:pPr>
      <w:r w:rsidRPr="0079773E">
        <w:rPr>
          <w:rFonts w:ascii="Arial" w:hAnsi="Arial" w:cs="Arial"/>
          <w:b/>
          <w:bCs/>
          <w:sz w:val="22"/>
        </w:rPr>
        <w:t>§ 8</w:t>
      </w:r>
    </w:p>
    <w:p w14:paraId="06092F36" w14:textId="30F5E063" w:rsidR="006B2768" w:rsidRPr="0079773E" w:rsidRDefault="0079773E" w:rsidP="0079773E">
      <w:pPr>
        <w:spacing w:after="0" w:line="240" w:lineRule="auto"/>
        <w:ind w:left="0" w:firstLine="0"/>
        <w:jc w:val="center"/>
        <w:rPr>
          <w:rFonts w:ascii="Arial" w:hAnsi="Arial" w:cs="Arial"/>
          <w:b/>
          <w:bCs/>
          <w:sz w:val="22"/>
        </w:rPr>
      </w:pPr>
      <w:r w:rsidRPr="0079773E">
        <w:rPr>
          <w:rFonts w:ascii="Arial" w:hAnsi="Arial" w:cs="Arial"/>
          <w:b/>
          <w:bCs/>
          <w:sz w:val="22"/>
        </w:rPr>
        <w:t>Odstąpienie od umowy</w:t>
      </w:r>
    </w:p>
    <w:p w14:paraId="63AE0ADB" w14:textId="20FA7E5C" w:rsidR="0079773E" w:rsidRDefault="0079773E" w:rsidP="0079773E">
      <w:pPr>
        <w:spacing w:after="0" w:line="240" w:lineRule="auto"/>
        <w:ind w:left="0" w:firstLine="0"/>
        <w:rPr>
          <w:rFonts w:ascii="Arial" w:hAnsi="Arial" w:cs="Arial"/>
          <w:sz w:val="22"/>
        </w:rPr>
      </w:pPr>
      <w:r w:rsidRPr="0079773E">
        <w:rPr>
          <w:rFonts w:ascii="Arial" w:hAnsi="Arial" w:cs="Arial"/>
          <w:sz w:val="22"/>
        </w:rPr>
        <w:t>1.</w:t>
      </w:r>
      <w:r>
        <w:rPr>
          <w:rFonts w:ascii="Arial" w:hAnsi="Arial" w:cs="Arial"/>
          <w:sz w:val="22"/>
        </w:rPr>
        <w:t xml:space="preserve"> </w:t>
      </w:r>
      <w:r w:rsidRPr="0079773E">
        <w:rPr>
          <w:rFonts w:ascii="Arial" w:hAnsi="Arial" w:cs="Arial"/>
          <w:sz w:val="22"/>
        </w:rPr>
        <w:t xml:space="preserve">W przypadku nieterminowego lub nienależytego wykonania przedmiotu umowy z przyczyn zależnych </w:t>
      </w:r>
      <w:r>
        <w:rPr>
          <w:rFonts w:ascii="Arial" w:hAnsi="Arial" w:cs="Arial"/>
          <w:sz w:val="22"/>
        </w:rPr>
        <w:t>o</w:t>
      </w:r>
      <w:r w:rsidRPr="0079773E">
        <w:rPr>
          <w:rFonts w:ascii="Arial" w:hAnsi="Arial" w:cs="Arial"/>
          <w:sz w:val="22"/>
        </w:rPr>
        <w:t>d Wykonawcy, Zamawiający może odstąpić od umowy.</w:t>
      </w:r>
    </w:p>
    <w:p w14:paraId="03688A08" w14:textId="6F6AD4AE" w:rsidR="0079773E" w:rsidRPr="00314C4F" w:rsidRDefault="0079773E" w:rsidP="0079773E">
      <w:pPr>
        <w:spacing w:after="0" w:line="240" w:lineRule="auto"/>
        <w:ind w:left="0" w:firstLine="0"/>
        <w:rPr>
          <w:rFonts w:ascii="Arial" w:hAnsi="Arial" w:cs="Arial"/>
          <w:sz w:val="22"/>
        </w:rPr>
      </w:pPr>
      <w:r>
        <w:rPr>
          <w:rFonts w:ascii="Arial" w:hAnsi="Arial" w:cs="Arial"/>
          <w:sz w:val="22"/>
        </w:rPr>
        <w:t xml:space="preserve">2. </w:t>
      </w:r>
      <w:r w:rsidRPr="0079773E">
        <w:rPr>
          <w:rFonts w:ascii="Arial" w:hAnsi="Arial" w:cs="Arial"/>
          <w:sz w:val="22"/>
        </w:rPr>
        <w:t>Jednocześnie Zamawiający zastrzega sobie prawo odstąpienia od niniejszej umowy w razie zaistnienia istotnej zmiany okoliczności powodującej, że wykonanie umowy nie leży w interesie publicznym.</w:t>
      </w:r>
    </w:p>
    <w:p w14:paraId="38B839EA" w14:textId="77777777" w:rsidR="0079773E" w:rsidRDefault="0079773E" w:rsidP="004C0A1D">
      <w:pPr>
        <w:spacing w:after="0" w:line="240" w:lineRule="auto"/>
        <w:ind w:right="62"/>
        <w:jc w:val="center"/>
        <w:rPr>
          <w:rFonts w:ascii="Arial" w:hAnsi="Arial" w:cs="Arial"/>
          <w:b/>
          <w:bCs/>
          <w:sz w:val="22"/>
        </w:rPr>
      </w:pPr>
    </w:p>
    <w:p w14:paraId="2964DE52" w14:textId="44CE484B" w:rsidR="006B2768" w:rsidRPr="00314C4F" w:rsidRDefault="004C0A1D" w:rsidP="004C0A1D">
      <w:pPr>
        <w:spacing w:after="0" w:line="240" w:lineRule="auto"/>
        <w:ind w:right="62"/>
        <w:jc w:val="center"/>
        <w:rPr>
          <w:rFonts w:ascii="Arial" w:hAnsi="Arial" w:cs="Arial"/>
          <w:b/>
          <w:bCs/>
          <w:sz w:val="22"/>
        </w:rPr>
      </w:pPr>
      <w:r w:rsidRPr="00314C4F">
        <w:rPr>
          <w:rFonts w:ascii="Arial" w:hAnsi="Arial" w:cs="Arial"/>
          <w:b/>
          <w:bCs/>
          <w:sz w:val="22"/>
        </w:rPr>
        <w:t xml:space="preserve">§ </w:t>
      </w:r>
      <w:r w:rsidR="0079773E">
        <w:rPr>
          <w:rFonts w:ascii="Arial" w:hAnsi="Arial" w:cs="Arial"/>
          <w:b/>
          <w:bCs/>
          <w:sz w:val="22"/>
        </w:rPr>
        <w:t>9</w:t>
      </w:r>
    </w:p>
    <w:p w14:paraId="1DB1B001" w14:textId="4A3A9DA9" w:rsidR="006B2768" w:rsidRPr="00314C4F" w:rsidRDefault="004C0A1D" w:rsidP="004C0A1D">
      <w:pPr>
        <w:tabs>
          <w:tab w:val="center" w:pos="708"/>
          <w:tab w:val="center" w:pos="1416"/>
          <w:tab w:val="center" w:pos="2124"/>
          <w:tab w:val="center" w:pos="2833"/>
          <w:tab w:val="center" w:pos="4703"/>
        </w:tabs>
        <w:spacing w:after="0" w:line="240" w:lineRule="auto"/>
        <w:ind w:left="-15" w:firstLine="0"/>
        <w:jc w:val="center"/>
        <w:rPr>
          <w:rFonts w:ascii="Arial" w:hAnsi="Arial" w:cs="Arial"/>
          <w:b/>
          <w:bCs/>
          <w:sz w:val="22"/>
        </w:rPr>
      </w:pPr>
      <w:r w:rsidRPr="00314C4F">
        <w:rPr>
          <w:rFonts w:ascii="Arial" w:hAnsi="Arial" w:cs="Arial"/>
          <w:b/>
          <w:bCs/>
          <w:sz w:val="22"/>
        </w:rPr>
        <w:t>Postanowienia końcowe</w:t>
      </w:r>
    </w:p>
    <w:p w14:paraId="732B1600" w14:textId="77777777" w:rsidR="004C0A1D" w:rsidRDefault="004C0A1D" w:rsidP="006A49BF">
      <w:pPr>
        <w:numPr>
          <w:ilvl w:val="1"/>
          <w:numId w:val="6"/>
        </w:numPr>
        <w:spacing w:after="0" w:line="240" w:lineRule="auto"/>
        <w:ind w:left="360" w:right="54" w:hanging="360"/>
        <w:rPr>
          <w:rFonts w:ascii="Arial" w:hAnsi="Arial" w:cs="Arial"/>
          <w:sz w:val="22"/>
        </w:rPr>
      </w:pPr>
      <w:r w:rsidRPr="00314C4F">
        <w:rPr>
          <w:rFonts w:ascii="Arial" w:hAnsi="Arial" w:cs="Arial"/>
          <w:sz w:val="22"/>
        </w:rPr>
        <w:t xml:space="preserve">Wszelkie zmiany umowy wymagają formy pisemnej pod rygorem nieważności. </w:t>
      </w:r>
    </w:p>
    <w:p w14:paraId="53067D1B" w14:textId="77777777" w:rsidR="004C0A1D" w:rsidRDefault="004C0A1D" w:rsidP="006A49BF">
      <w:pPr>
        <w:numPr>
          <w:ilvl w:val="1"/>
          <w:numId w:val="6"/>
        </w:numPr>
        <w:spacing w:after="0" w:line="240" w:lineRule="auto"/>
        <w:ind w:left="360" w:right="54" w:hanging="360"/>
        <w:rPr>
          <w:rFonts w:ascii="Arial" w:hAnsi="Arial" w:cs="Arial"/>
          <w:sz w:val="22"/>
        </w:rPr>
      </w:pPr>
      <w:r w:rsidRPr="004C0A1D">
        <w:rPr>
          <w:rFonts w:ascii="Arial" w:hAnsi="Arial" w:cs="Arial"/>
          <w:sz w:val="22"/>
        </w:rPr>
        <w:t>Z ramienia Wykonawcy odpowiedzialnym z wykonanie umowy jest _________.</w:t>
      </w:r>
    </w:p>
    <w:p w14:paraId="633E6F4A" w14:textId="26D84CC9" w:rsidR="004C0A1D" w:rsidRPr="004C0A1D" w:rsidRDefault="004C0A1D" w:rsidP="006A49BF">
      <w:pPr>
        <w:numPr>
          <w:ilvl w:val="1"/>
          <w:numId w:val="6"/>
        </w:numPr>
        <w:spacing w:after="0" w:line="240" w:lineRule="auto"/>
        <w:ind w:left="360" w:right="54" w:hanging="360"/>
        <w:rPr>
          <w:rFonts w:ascii="Arial" w:hAnsi="Arial" w:cs="Arial"/>
          <w:sz w:val="22"/>
        </w:rPr>
      </w:pPr>
      <w:r w:rsidRPr="004C0A1D">
        <w:rPr>
          <w:rFonts w:ascii="Arial" w:hAnsi="Arial" w:cs="Arial"/>
          <w:sz w:val="22"/>
        </w:rPr>
        <w:t>Zamawiającego w kontaktach z Wykonawcą reprezentuje Jacek Kruszewski.</w:t>
      </w:r>
    </w:p>
    <w:p w14:paraId="2A5542AE" w14:textId="19D226DD" w:rsidR="006B2768" w:rsidRPr="004C0A1D" w:rsidRDefault="004C0A1D" w:rsidP="006A49BF">
      <w:pPr>
        <w:numPr>
          <w:ilvl w:val="1"/>
          <w:numId w:val="6"/>
        </w:numPr>
        <w:spacing w:after="0" w:line="240" w:lineRule="auto"/>
        <w:ind w:left="360" w:right="54" w:hanging="360"/>
        <w:rPr>
          <w:rFonts w:ascii="Arial" w:hAnsi="Arial" w:cs="Arial"/>
          <w:sz w:val="22"/>
        </w:rPr>
      </w:pPr>
      <w:r w:rsidRPr="004C0A1D">
        <w:rPr>
          <w:rFonts w:ascii="Arial" w:hAnsi="Arial" w:cs="Arial"/>
          <w:sz w:val="22"/>
        </w:rPr>
        <w:t xml:space="preserve">W sprawach nie uregulowanych umową mają zastosowanie przepisy Kodeksu Cywilnego. </w:t>
      </w:r>
    </w:p>
    <w:p w14:paraId="23EBCE67" w14:textId="1E5F8AED" w:rsidR="006B2768" w:rsidRPr="00314C4F" w:rsidRDefault="004C0A1D" w:rsidP="006A49BF">
      <w:pPr>
        <w:numPr>
          <w:ilvl w:val="1"/>
          <w:numId w:val="6"/>
        </w:numPr>
        <w:spacing w:after="0" w:line="240" w:lineRule="auto"/>
        <w:ind w:left="360" w:right="54" w:hanging="360"/>
        <w:rPr>
          <w:rFonts w:ascii="Arial" w:hAnsi="Arial" w:cs="Arial"/>
          <w:sz w:val="22"/>
        </w:rPr>
      </w:pPr>
      <w:r w:rsidRPr="00314C4F">
        <w:rPr>
          <w:rFonts w:ascii="Arial" w:hAnsi="Arial" w:cs="Arial"/>
          <w:sz w:val="22"/>
        </w:rPr>
        <w:t xml:space="preserve">Wszelkie spory wynikające z niniejszej umowy rozpatrywać będzie właściwy rzeczowo sąd cywilny dla siedziby Zamawiającego. </w:t>
      </w:r>
    </w:p>
    <w:p w14:paraId="6DCE3212" w14:textId="77777777" w:rsidR="00314C4F" w:rsidRPr="00314C4F" w:rsidRDefault="00314C4F" w:rsidP="006A49BF">
      <w:pPr>
        <w:numPr>
          <w:ilvl w:val="1"/>
          <w:numId w:val="6"/>
        </w:numPr>
        <w:spacing w:after="0" w:line="240" w:lineRule="auto"/>
        <w:ind w:left="360" w:right="54" w:hanging="360"/>
        <w:rPr>
          <w:rFonts w:ascii="Arial" w:hAnsi="Arial" w:cs="Arial"/>
          <w:sz w:val="22"/>
        </w:rPr>
      </w:pPr>
      <w:r w:rsidRPr="00314C4F">
        <w:rPr>
          <w:rFonts w:ascii="Arial" w:hAnsi="Arial" w:cs="Arial"/>
          <w:sz w:val="22"/>
        </w:rPr>
        <w:t xml:space="preserve">Umowę sporządzono w trzech jednobrzmiących egzemplarzach, dwa egzemplarze dla Zamawiającego i jeden dla Wykonawcy. </w:t>
      </w:r>
    </w:p>
    <w:p w14:paraId="1ED6790E" w14:textId="77777777" w:rsidR="006B2768" w:rsidRDefault="004C0A1D" w:rsidP="006A49BF">
      <w:pPr>
        <w:spacing w:after="0" w:line="240" w:lineRule="auto"/>
        <w:ind w:left="0" w:right="5" w:firstLine="0"/>
        <w:jc w:val="center"/>
      </w:pPr>
      <w:r>
        <w:rPr>
          <w:rFonts w:ascii="Calibri" w:eastAsia="Calibri" w:hAnsi="Calibri" w:cs="Calibri"/>
          <w:b/>
        </w:rPr>
        <w:t xml:space="preserve"> </w:t>
      </w:r>
      <w:bookmarkStart w:id="0" w:name="_GoBack"/>
      <w:bookmarkEnd w:id="0"/>
    </w:p>
    <w:p w14:paraId="11AD35C7" w14:textId="21A67BD4" w:rsidR="006B2768" w:rsidRDefault="004C0A1D" w:rsidP="004C0A1D">
      <w:pPr>
        <w:spacing w:after="0" w:line="240" w:lineRule="auto"/>
        <w:ind w:left="0" w:right="5" w:firstLine="0"/>
        <w:jc w:val="center"/>
      </w:pPr>
      <w:r>
        <w:rPr>
          <w:rFonts w:ascii="Calibri" w:eastAsia="Calibri" w:hAnsi="Calibri" w:cs="Calibri"/>
          <w:b/>
        </w:rPr>
        <w:t xml:space="preserve">   </w:t>
      </w:r>
    </w:p>
    <w:p w14:paraId="7A4967C9" w14:textId="44879D33" w:rsidR="00314C4F" w:rsidRDefault="004C0A1D" w:rsidP="004C0A1D">
      <w:pPr>
        <w:tabs>
          <w:tab w:val="center" w:pos="1930"/>
          <w:tab w:val="center" w:pos="4756"/>
          <w:tab w:val="center" w:pos="5464"/>
          <w:tab w:val="center" w:pos="7583"/>
        </w:tabs>
        <w:spacing w:after="0" w:line="240" w:lineRule="auto"/>
        <w:ind w:left="0" w:firstLine="0"/>
        <w:jc w:val="left"/>
        <w:rPr>
          <w:rFonts w:ascii="Calibri" w:eastAsia="Calibri" w:hAnsi="Calibri" w:cs="Calibri"/>
          <w:b/>
        </w:rPr>
      </w:pPr>
      <w:r>
        <w:rPr>
          <w:rFonts w:ascii="Calibri" w:eastAsia="Calibri" w:hAnsi="Calibri" w:cs="Calibri"/>
          <w:sz w:val="22"/>
        </w:rPr>
        <w:tab/>
      </w:r>
      <w:r>
        <w:rPr>
          <w:rFonts w:ascii="Calibri" w:eastAsia="Calibri" w:hAnsi="Calibri" w:cs="Calibri"/>
          <w:b/>
        </w:rPr>
        <w:t xml:space="preserve">   </w:t>
      </w:r>
    </w:p>
    <w:p w14:paraId="3CF4C8A4" w14:textId="49B0B601" w:rsidR="006B2768" w:rsidRDefault="00314C4F" w:rsidP="004C0A1D">
      <w:pPr>
        <w:tabs>
          <w:tab w:val="center" w:pos="1930"/>
          <w:tab w:val="center" w:pos="4756"/>
          <w:tab w:val="center" w:pos="5464"/>
          <w:tab w:val="center" w:pos="7583"/>
        </w:tabs>
        <w:spacing w:after="0" w:line="240" w:lineRule="auto"/>
        <w:ind w:left="0" w:firstLine="0"/>
        <w:jc w:val="left"/>
      </w:pPr>
      <w:r>
        <w:rPr>
          <w:rFonts w:ascii="Calibri" w:eastAsia="Calibri" w:hAnsi="Calibri" w:cs="Calibri"/>
          <w:b/>
        </w:rPr>
        <w:tab/>
      </w:r>
      <w:r w:rsidR="004C0A1D">
        <w:rPr>
          <w:rFonts w:ascii="Calibri" w:eastAsia="Calibri" w:hAnsi="Calibri" w:cs="Calibri"/>
          <w:b/>
        </w:rPr>
        <w:t xml:space="preserve">WYKONAWCA    </w:t>
      </w:r>
      <w:r w:rsidR="004C0A1D">
        <w:rPr>
          <w:rFonts w:ascii="Calibri" w:eastAsia="Calibri" w:hAnsi="Calibri" w:cs="Calibri"/>
          <w:b/>
        </w:rPr>
        <w:tab/>
      </w:r>
      <w:r w:rsidR="004C0A1D">
        <w:rPr>
          <w:rFonts w:ascii="Calibri" w:eastAsia="Calibri" w:hAnsi="Calibri" w:cs="Calibri"/>
          <w:b/>
        </w:rPr>
        <w:tab/>
      </w:r>
      <w:r w:rsidR="004C0A1D">
        <w:rPr>
          <w:rFonts w:ascii="Calibri" w:eastAsia="Calibri" w:hAnsi="Calibri" w:cs="Calibri"/>
          <w:b/>
        </w:rPr>
        <w:tab/>
        <w:t xml:space="preserve">   </w:t>
      </w:r>
      <w:r>
        <w:rPr>
          <w:rFonts w:ascii="Calibri" w:eastAsia="Calibri" w:hAnsi="Calibri" w:cs="Calibri"/>
          <w:b/>
        </w:rPr>
        <w:t>ZAMAWIAJĄCY</w:t>
      </w:r>
      <w:r w:rsidR="004C0A1D">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4C0A1D">
        <w:rPr>
          <w:rFonts w:ascii="Calibri" w:eastAsia="Calibri" w:hAnsi="Calibri" w:cs="Calibri"/>
          <w:b/>
        </w:rPr>
        <w:tab/>
        <w:t xml:space="preserve"> </w:t>
      </w:r>
      <w:r w:rsidR="004C0A1D">
        <w:rPr>
          <w:rFonts w:ascii="Calibri" w:eastAsia="Calibri" w:hAnsi="Calibri" w:cs="Calibri"/>
          <w:b/>
        </w:rPr>
        <w:tab/>
        <w:t xml:space="preserve"> </w:t>
      </w:r>
      <w:r w:rsidR="004C0A1D">
        <w:rPr>
          <w:rFonts w:ascii="Calibri" w:eastAsia="Calibri" w:hAnsi="Calibri" w:cs="Calibri"/>
          <w:b/>
        </w:rPr>
        <w:tab/>
        <w:t xml:space="preserve">                       </w:t>
      </w:r>
    </w:p>
    <w:sectPr w:rsidR="006B2768">
      <w:footerReference w:type="even" r:id="rId7"/>
      <w:footerReference w:type="default" r:id="rId8"/>
      <w:footerReference w:type="first" r:id="rId9"/>
      <w:pgSz w:w="11906" w:h="16838"/>
      <w:pgMar w:top="859" w:right="787" w:bottom="1288" w:left="852"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32E0C" w14:textId="77777777" w:rsidR="004425FC" w:rsidRDefault="004C0A1D">
      <w:pPr>
        <w:spacing w:after="0" w:line="240" w:lineRule="auto"/>
      </w:pPr>
      <w:r>
        <w:separator/>
      </w:r>
    </w:p>
  </w:endnote>
  <w:endnote w:type="continuationSeparator" w:id="0">
    <w:p w14:paraId="276329A5" w14:textId="77777777" w:rsidR="004425FC" w:rsidRDefault="004C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52C1" w14:textId="77777777" w:rsidR="006B2768" w:rsidRDefault="004C0A1D">
    <w:pPr>
      <w:spacing w:after="0"/>
      <w:ind w:left="0" w:right="58" w:firstLine="0"/>
      <w:jc w:val="right"/>
    </w:pPr>
    <w:r>
      <w:rPr>
        <w:rFonts w:ascii="Calibri" w:eastAsia="Calibri" w:hAnsi="Calibri" w:cs="Calibri"/>
        <w:sz w:val="22"/>
      </w:rPr>
      <w:t xml:space="preserve">Strona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z </w:t>
    </w:r>
    <w:r w:rsidR="0082086A">
      <w:fldChar w:fldCharType="begin"/>
    </w:r>
    <w:r w:rsidR="0082086A">
      <w:instrText xml:space="preserve"> NUMPAGES   \* MERGEFORMAT </w:instrText>
    </w:r>
    <w:r w:rsidR="0082086A">
      <w:fldChar w:fldCharType="separate"/>
    </w:r>
    <w:r>
      <w:rPr>
        <w:rFonts w:ascii="Calibri" w:eastAsia="Calibri" w:hAnsi="Calibri" w:cs="Calibri"/>
        <w:b/>
        <w:sz w:val="22"/>
      </w:rPr>
      <w:t>4</w:t>
    </w:r>
    <w:r w:rsidR="0082086A">
      <w:rPr>
        <w:rFonts w:ascii="Calibri" w:eastAsia="Calibri" w:hAnsi="Calibri" w:cs="Calibri"/>
        <w:b/>
        <w:sz w:val="22"/>
      </w:rPr>
      <w:fldChar w:fldCharType="end"/>
    </w:r>
    <w:r>
      <w:rPr>
        <w:rFonts w:ascii="Calibri" w:eastAsia="Calibri" w:hAnsi="Calibri" w:cs="Calibri"/>
        <w:sz w:val="22"/>
      </w:rPr>
      <w:t xml:space="preserve"> </w:t>
    </w:r>
  </w:p>
  <w:p w14:paraId="61B181CA" w14:textId="77777777" w:rsidR="006B2768" w:rsidRDefault="004C0A1D">
    <w:pPr>
      <w:spacing w:after="0"/>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8A1D" w14:textId="77777777" w:rsidR="006B2768" w:rsidRDefault="004C0A1D">
    <w:pPr>
      <w:spacing w:after="0"/>
      <w:ind w:left="0" w:right="58" w:firstLine="0"/>
      <w:jc w:val="right"/>
    </w:pPr>
    <w:r>
      <w:rPr>
        <w:rFonts w:ascii="Calibri" w:eastAsia="Calibri" w:hAnsi="Calibri" w:cs="Calibri"/>
        <w:sz w:val="22"/>
      </w:rPr>
      <w:t xml:space="preserve">Strona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z </w:t>
    </w:r>
    <w:r w:rsidR="0082086A">
      <w:fldChar w:fldCharType="begin"/>
    </w:r>
    <w:r w:rsidR="0082086A">
      <w:instrText xml:space="preserve"> NUMPAGES   \* MERGEFORMAT </w:instrText>
    </w:r>
    <w:r w:rsidR="0082086A">
      <w:fldChar w:fldCharType="separate"/>
    </w:r>
    <w:r>
      <w:rPr>
        <w:rFonts w:ascii="Calibri" w:eastAsia="Calibri" w:hAnsi="Calibri" w:cs="Calibri"/>
        <w:b/>
        <w:sz w:val="22"/>
      </w:rPr>
      <w:t>4</w:t>
    </w:r>
    <w:r w:rsidR="0082086A">
      <w:rPr>
        <w:rFonts w:ascii="Calibri" w:eastAsia="Calibri" w:hAnsi="Calibri" w:cs="Calibri"/>
        <w:b/>
        <w:sz w:val="22"/>
      </w:rPr>
      <w:fldChar w:fldCharType="end"/>
    </w:r>
    <w:r>
      <w:rPr>
        <w:rFonts w:ascii="Calibri" w:eastAsia="Calibri" w:hAnsi="Calibri" w:cs="Calibri"/>
        <w:sz w:val="22"/>
      </w:rPr>
      <w:t xml:space="preserve"> </w:t>
    </w:r>
  </w:p>
  <w:p w14:paraId="1DE0750C" w14:textId="77777777" w:rsidR="006B2768" w:rsidRDefault="004C0A1D">
    <w:pPr>
      <w:spacing w:after="0"/>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0495" w14:textId="77777777" w:rsidR="006B2768" w:rsidRDefault="004C0A1D">
    <w:pPr>
      <w:spacing w:after="0"/>
      <w:ind w:left="0" w:right="58" w:firstLine="0"/>
      <w:jc w:val="right"/>
    </w:pPr>
    <w:r>
      <w:rPr>
        <w:rFonts w:ascii="Calibri" w:eastAsia="Calibri" w:hAnsi="Calibri" w:cs="Calibri"/>
        <w:sz w:val="22"/>
      </w:rPr>
      <w:t xml:space="preserve">Strona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z </w:t>
    </w:r>
    <w:r w:rsidR="0082086A">
      <w:fldChar w:fldCharType="begin"/>
    </w:r>
    <w:r w:rsidR="0082086A">
      <w:instrText xml:space="preserve"> NUMPAGES   \* MERGEFORMAT </w:instrText>
    </w:r>
    <w:r w:rsidR="0082086A">
      <w:fldChar w:fldCharType="separate"/>
    </w:r>
    <w:r>
      <w:rPr>
        <w:rFonts w:ascii="Calibri" w:eastAsia="Calibri" w:hAnsi="Calibri" w:cs="Calibri"/>
        <w:b/>
        <w:sz w:val="22"/>
      </w:rPr>
      <w:t>4</w:t>
    </w:r>
    <w:r w:rsidR="0082086A">
      <w:rPr>
        <w:rFonts w:ascii="Calibri" w:eastAsia="Calibri" w:hAnsi="Calibri" w:cs="Calibri"/>
        <w:b/>
        <w:sz w:val="22"/>
      </w:rPr>
      <w:fldChar w:fldCharType="end"/>
    </w:r>
    <w:r>
      <w:rPr>
        <w:rFonts w:ascii="Calibri" w:eastAsia="Calibri" w:hAnsi="Calibri" w:cs="Calibri"/>
        <w:sz w:val="22"/>
      </w:rPr>
      <w:t xml:space="preserve"> </w:t>
    </w:r>
  </w:p>
  <w:p w14:paraId="569279E1" w14:textId="77777777" w:rsidR="006B2768" w:rsidRDefault="004C0A1D">
    <w:pPr>
      <w:spacing w:after="0"/>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22202" w14:textId="77777777" w:rsidR="004425FC" w:rsidRDefault="004C0A1D">
      <w:pPr>
        <w:spacing w:after="0" w:line="240" w:lineRule="auto"/>
      </w:pPr>
      <w:r>
        <w:separator/>
      </w:r>
    </w:p>
  </w:footnote>
  <w:footnote w:type="continuationSeparator" w:id="0">
    <w:p w14:paraId="2511DA85" w14:textId="77777777" w:rsidR="004425FC" w:rsidRDefault="004C0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60B"/>
    <w:multiLevelType w:val="hybridMultilevel"/>
    <w:tmpl w:val="C7B8761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5BB101C"/>
    <w:multiLevelType w:val="hybridMultilevel"/>
    <w:tmpl w:val="5D725332"/>
    <w:lvl w:ilvl="0" w:tplc="BAD4D3D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0FF52">
      <w:start w:val="1"/>
      <w:numFmt w:val="decimal"/>
      <w:lvlText w:val="%2."/>
      <w:lvlJc w:val="left"/>
      <w:pPr>
        <w:ind w:left="72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292A70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4FF1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45B2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A72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259C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2F3D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2091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836D22"/>
    <w:multiLevelType w:val="hybridMultilevel"/>
    <w:tmpl w:val="B3FEA686"/>
    <w:lvl w:ilvl="0" w:tplc="DCB49854">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E2C344D"/>
    <w:multiLevelType w:val="hybridMultilevel"/>
    <w:tmpl w:val="790E8EDA"/>
    <w:lvl w:ilvl="0" w:tplc="BF04A87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A2E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490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6C6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E12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5CF1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4C1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83A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C3A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047B2A"/>
    <w:multiLevelType w:val="hybridMultilevel"/>
    <w:tmpl w:val="A252CF3E"/>
    <w:lvl w:ilvl="0" w:tplc="287697D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039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CF5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F688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80E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AC1B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88C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901C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C72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4A47F9"/>
    <w:multiLevelType w:val="hybridMultilevel"/>
    <w:tmpl w:val="BDFC110E"/>
    <w:lvl w:ilvl="0" w:tplc="C248BEE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4EE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206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02F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4282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612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C1D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222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636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0A7CA2"/>
    <w:multiLevelType w:val="hybridMultilevel"/>
    <w:tmpl w:val="48229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9A06AA"/>
    <w:multiLevelType w:val="hybridMultilevel"/>
    <w:tmpl w:val="CAE650EE"/>
    <w:lvl w:ilvl="0" w:tplc="184EAA2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CCC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A19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CE2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CE67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FA42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AFF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E43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E0E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1B693B"/>
    <w:multiLevelType w:val="hybridMultilevel"/>
    <w:tmpl w:val="956AAB04"/>
    <w:lvl w:ilvl="0" w:tplc="2494CC36">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774F628D"/>
    <w:multiLevelType w:val="hybridMultilevel"/>
    <w:tmpl w:val="1FD2217A"/>
    <w:lvl w:ilvl="0" w:tplc="F8BE406E">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08D16">
      <w:start w:val="1"/>
      <w:numFmt w:val="decimal"/>
      <w:lvlText w:val="%2)"/>
      <w:lvlJc w:val="left"/>
      <w:pPr>
        <w:ind w:left="72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28E6FE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C1D5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8087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A091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8605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2E7A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AAC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7"/>
  </w:num>
  <w:num w:numId="5">
    <w:abstractNumId w:val="9"/>
  </w:num>
  <w:num w:numId="6">
    <w:abstractNumId w:val="1"/>
  </w:num>
  <w:num w:numId="7">
    <w:abstractNumId w:val="6"/>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68"/>
    <w:rsid w:val="001F41B2"/>
    <w:rsid w:val="00314C4F"/>
    <w:rsid w:val="00337448"/>
    <w:rsid w:val="00385B81"/>
    <w:rsid w:val="003D3B17"/>
    <w:rsid w:val="004425FC"/>
    <w:rsid w:val="004C0A1D"/>
    <w:rsid w:val="006A49BF"/>
    <w:rsid w:val="006B2768"/>
    <w:rsid w:val="0079773E"/>
    <w:rsid w:val="00832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3BC0"/>
  <w15:docId w15:val="{E45B4E73-DDB0-40BF-A435-41F6DA44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ind w:left="1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7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1252</Words>
  <Characters>7518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Ostrowska</dc:creator>
  <cp:keywords/>
  <cp:lastModifiedBy>Magdalena Prostko</cp:lastModifiedBy>
  <cp:revision>5</cp:revision>
  <cp:lastPrinted>2020-01-24T13:03:00Z</cp:lastPrinted>
  <dcterms:created xsi:type="dcterms:W3CDTF">2020-01-24T10:09:00Z</dcterms:created>
  <dcterms:modified xsi:type="dcterms:W3CDTF">2020-01-24T13:08:00Z</dcterms:modified>
</cp:coreProperties>
</file>