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3B54" w14:textId="0E6FE7D1" w:rsidR="00B13364" w:rsidRDefault="00B13364">
      <w:pPr>
        <w:pStyle w:val="NormalnyWeb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Załącznik nr </w:t>
      </w:r>
      <w:r w:rsidR="005B3EE2">
        <w:rPr>
          <w:rFonts w:ascii="Arial Narrow" w:hAnsi="Arial Narrow"/>
          <w:sz w:val="18"/>
          <w:szCs w:val="18"/>
        </w:rPr>
        <w:t>2</w:t>
      </w:r>
      <w:bookmarkStart w:id="0" w:name="_GoBack"/>
      <w:bookmarkEnd w:id="0"/>
      <w:r>
        <w:rPr>
          <w:rFonts w:ascii="Arial Narrow" w:hAnsi="Arial Narrow"/>
          <w:sz w:val="18"/>
          <w:szCs w:val="18"/>
        </w:rPr>
        <w:t xml:space="preserve"> do Zarządzenia Nr 239/2019 Wójta Gminy Ełk z dnia 17.12.2019r.</w:t>
      </w:r>
    </w:p>
    <w:p w14:paraId="65B8743E" w14:textId="3DFC0B2B" w:rsidR="00D14F55" w:rsidRDefault="008E52A1">
      <w:pPr>
        <w:pStyle w:val="NormalnyWeb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Załącznik nr </w:t>
      </w:r>
      <w:r w:rsidR="00082D86">
        <w:rPr>
          <w:rFonts w:ascii="Arial Narrow" w:hAnsi="Arial Narrow"/>
          <w:sz w:val="18"/>
          <w:szCs w:val="18"/>
        </w:rPr>
        <w:t>2</w:t>
      </w:r>
      <w:r>
        <w:rPr>
          <w:rFonts w:ascii="Arial Narrow" w:hAnsi="Arial Narrow"/>
          <w:sz w:val="18"/>
          <w:szCs w:val="18"/>
        </w:rPr>
        <w:t xml:space="preserve"> do Uchwały Nr ... Rady Gminy Ełk </w:t>
      </w:r>
      <w:r w:rsidR="0006333C">
        <w:rPr>
          <w:rFonts w:ascii="Arial Narrow" w:hAnsi="Arial Narrow"/>
          <w:sz w:val="18"/>
          <w:szCs w:val="18"/>
        </w:rPr>
        <w:t>z dnia …</w:t>
      </w:r>
    </w:p>
    <w:p w14:paraId="4EE744E6" w14:textId="4AF3D915" w:rsidR="00927AFD" w:rsidRDefault="008E52A1" w:rsidP="00927AFD">
      <w:pPr>
        <w:pStyle w:val="NormalnyWeb"/>
        <w:jc w:val="center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wydatków budżetu Gminy Ełk na 2020 rok </w:t>
      </w:r>
      <w:r>
        <w:rPr>
          <w:rFonts w:ascii="Arial Narrow" w:hAnsi="Arial Narrow"/>
          <w:b/>
          <w:bCs/>
          <w:sz w:val="18"/>
          <w:szCs w:val="18"/>
        </w:rPr>
        <w:t xml:space="preserve">  </w:t>
      </w:r>
      <w:r w:rsidR="00927AFD">
        <w:rPr>
          <w:rFonts w:ascii="Arial Narrow" w:hAnsi="Arial Narrow"/>
          <w:b/>
          <w:bCs/>
          <w:sz w:val="18"/>
          <w:szCs w:val="18"/>
        </w:rPr>
        <w:t xml:space="preserve"> </w:t>
      </w:r>
    </w:p>
    <w:tbl>
      <w:tblPr>
        <w:tblW w:w="15876" w:type="dxa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7"/>
        <w:gridCol w:w="501"/>
        <w:gridCol w:w="501"/>
        <w:gridCol w:w="2278"/>
        <w:gridCol w:w="832"/>
        <w:gridCol w:w="832"/>
        <w:gridCol w:w="832"/>
        <w:gridCol w:w="843"/>
        <w:gridCol w:w="832"/>
        <w:gridCol w:w="812"/>
        <w:gridCol w:w="832"/>
        <w:gridCol w:w="812"/>
        <w:gridCol w:w="755"/>
        <w:gridCol w:w="783"/>
        <w:gridCol w:w="832"/>
        <w:gridCol w:w="832"/>
        <w:gridCol w:w="812"/>
        <w:gridCol w:w="812"/>
        <w:gridCol w:w="796"/>
      </w:tblGrid>
      <w:tr w:rsidR="00927AFD" w14:paraId="70531B2D" w14:textId="77777777" w:rsidTr="00A16C09">
        <w:trPr>
          <w:cantSplit/>
          <w:tblHeader/>
          <w:tblCellSpacing w:w="0" w:type="dxa"/>
        </w:trPr>
        <w:tc>
          <w:tcPr>
            <w:tcW w:w="375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4B1AAD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4B20A2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Rozdział</w:t>
            </w:r>
          </w:p>
        </w:tc>
        <w:tc>
          <w:tcPr>
            <w:tcW w:w="525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2FD31F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Paragraf</w:t>
            </w:r>
          </w:p>
        </w:tc>
        <w:tc>
          <w:tcPr>
            <w:tcW w:w="30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C3383C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5125D2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Plan</w:t>
            </w:r>
          </w:p>
        </w:tc>
        <w:tc>
          <w:tcPr>
            <w:tcW w:w="12600" w:type="dxa"/>
            <w:gridSpan w:val="14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24C2D3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 tego</w:t>
            </w:r>
          </w:p>
        </w:tc>
      </w:tr>
      <w:tr w:rsidR="00927AFD" w14:paraId="0610A640" w14:textId="77777777" w:rsidTr="00A16C09">
        <w:trPr>
          <w:cantSplit/>
          <w:tblHeader/>
          <w:tblCellSpacing w:w="0" w:type="dxa"/>
        </w:trPr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46775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5E524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8639D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64D5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54E4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DCE77A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bieżące</w:t>
            </w:r>
          </w:p>
        </w:tc>
        <w:tc>
          <w:tcPr>
            <w:tcW w:w="7200" w:type="dxa"/>
            <w:gridSpan w:val="8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A8EA17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 tego</w:t>
            </w: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296C17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majątkowe</w:t>
            </w:r>
          </w:p>
        </w:tc>
        <w:tc>
          <w:tcPr>
            <w:tcW w:w="3600" w:type="dxa"/>
            <w:gridSpan w:val="4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249263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 tego</w:t>
            </w:r>
          </w:p>
        </w:tc>
      </w:tr>
      <w:tr w:rsidR="00927AFD" w14:paraId="31CB1AF7" w14:textId="77777777" w:rsidTr="00A16C09">
        <w:trPr>
          <w:cantSplit/>
          <w:tblHeader/>
          <w:tblCellSpacing w:w="0" w:type="dxa"/>
        </w:trPr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C6A74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0B902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A607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824E9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0D0A4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5064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3A6407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jednostek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budżetowych</w:t>
            </w:r>
          </w:p>
        </w:tc>
        <w:tc>
          <w:tcPr>
            <w:tcW w:w="1800" w:type="dxa"/>
            <w:gridSpan w:val="2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1C300C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 tego</w:t>
            </w: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6BE51F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dotacje na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zadania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bieżące</w:t>
            </w: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41A8E8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na rzecz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osób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fizycznych</w:t>
            </w: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F9B388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na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programy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finansowane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z udziałem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środków, o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których mowa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w art.5 ust.1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pkt 2 i 3</w:t>
            </w: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694DEE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wypłaty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z tytułu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poręczeń i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gwarancji</w:t>
            </w: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DFA862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obsługa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długu</w:t>
            </w: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4B9A6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705E47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 xml:space="preserve">inwestycje i 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zakupy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inwestycyjne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DDAE6C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 tym</w:t>
            </w: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793CE7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i objęcie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akcji i udziałów</w:t>
            </w:r>
          </w:p>
        </w:tc>
        <w:tc>
          <w:tcPr>
            <w:tcW w:w="900" w:type="dxa"/>
            <w:vMerge w:val="restart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223153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wniesienie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wkładów do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spółek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prawa handlowego</w:t>
            </w:r>
          </w:p>
        </w:tc>
      </w:tr>
      <w:tr w:rsidR="00927AFD" w14:paraId="712032D5" w14:textId="77777777" w:rsidTr="00A16C09">
        <w:trPr>
          <w:cantSplit/>
          <w:tblHeader/>
          <w:tblCellSpacing w:w="0" w:type="dxa"/>
        </w:trPr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D639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590C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41B95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6EDCA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12A03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98863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625B7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5B38B3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i składki od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nich naliczone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9AF069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związane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z realizacją ich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statutowych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zadań</w:t>
            </w: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05CDA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AE590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9A3C9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12EE3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49251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1FF7C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70AD9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C1153B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na programy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finansowane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z udziałem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środków, o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których mowa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w art.5 ust.1</w:t>
            </w:r>
            <w:r>
              <w:rPr>
                <w:rFonts w:ascii="Arial Narrow" w:eastAsia="Times New Roman" w:hAnsi="Arial Narrow"/>
                <w:sz w:val="12"/>
                <w:szCs w:val="12"/>
              </w:rPr>
              <w:br/>
              <w:t>pkt.2 i 3</w:t>
            </w: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5882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9CE59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</w:tc>
      </w:tr>
      <w:tr w:rsidR="00927AFD" w14:paraId="2D96855F" w14:textId="77777777" w:rsidTr="00A16C09">
        <w:trPr>
          <w:cantSplit/>
          <w:tblHeader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4B0E16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6853D0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6402BF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CA04FF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2E798A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F977E0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78B6EC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0E60CF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A4E6AE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324FE5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2FBDE3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94820F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4E560F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486AC4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34E1EF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CC43B3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4DF481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A9E7D5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2FB098" w14:textId="77777777" w:rsidR="00927AFD" w:rsidRDefault="00927AFD" w:rsidP="002C4457">
            <w:pPr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19</w:t>
            </w:r>
          </w:p>
        </w:tc>
      </w:tr>
      <w:tr w:rsidR="00A16C09" w14:paraId="171A4F4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287524D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C6CFDB6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C4DE944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3FA9E61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09AF6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3FA47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38762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BE72E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EED6D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58361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C30C3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5CB50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3CC68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3BFE7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41D34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F8198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9C89D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05B52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A7C21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6BA82D3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5F22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BBFAB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01030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8F2E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ED53C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Izby rolnicze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B45B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D2FC5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AF7B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1AEC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FA6F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48226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FD77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E466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461A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626A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95A0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398C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C5AA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2D75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02E2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76112E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DCC02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C3576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FBF0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3B4E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Wpłaty gmin na rzecz izb rolniczych w wysokości 2% uzyskanych wpływów z podatku rolnego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4D48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EEDC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8D25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F163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AA5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024A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E8E9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52AD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D954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79DE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5D5A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6CFA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CBA9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40D5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5B15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49D7521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21ED3D4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3B1306D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F9B9937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F51C819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F7616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05BB7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9A81F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1C96E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7A733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460EB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52633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59E36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1AA70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2B575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66DAA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821B7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08567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8E0D3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4263B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43676E0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74953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8CDC6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02001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F161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33309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Gospodarka leśna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DB1D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0EE2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0787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4F676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1B9A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F884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F39B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ABC4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9317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05A2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442EE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C7A3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E193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D724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B03E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FD3808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F618E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254B0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BB222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1931B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9613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6E48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E73C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12E0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4BC7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1E42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DEEB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ED59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9BBB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6CAB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0A67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2C8D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4855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1718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0D5D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9D6AC6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FF65771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8855DD3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F6D1DFA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823CDBF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098EE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1 495 200,00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60772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1 495 200,00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6D1B3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1 495 200,00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5E648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E7812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1 495 200,00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F6B3E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0531B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F5A74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C37F2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94C54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05387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F70C6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47DFE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09337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AD1B3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3418095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A041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0A69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40002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7DA37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EF522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Dostarczanie wody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322A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1 495 200,00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88B0B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1 495 200,00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35AD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1 495 200,00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B3CA5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B6B6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1 495 200,00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7DEC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E288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989E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F649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7BF4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C5272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0A2A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1664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1E87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3735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3F971F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2AF87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8BC1D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98BE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CB940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Dopłaty w spółkach prawa handlowego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FBC5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D8DA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4318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0EA7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459F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8BB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168D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4B23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A675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EB35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1CD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DE82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462B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EDDC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293C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A37492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96D1B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F885B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2F94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5561F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9CEB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F99C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F72D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8655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7DB8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1DA4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40AE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7C80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4B07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5BC6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CEE8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AE87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A261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8523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B992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ACE383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5FDCCD5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4A7F0A7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9C81860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C5BEF51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DF8EB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14 439 100,00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16E03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4 067 800,00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48C2C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1 541 800,00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08FDA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9B22A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1 541 800,00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3283E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2 526 000,00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9E027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75074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49580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66F78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D6CDE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10 371 300,00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4A823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10 371 300,00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16172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26E24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67613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2573664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4ED9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EFE0E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60002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093FA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FEC32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Infrastruktura kolejowa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911B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D760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9CDD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9E270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F70D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6C6F6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9F8F0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E3E6A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75F9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F9A8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B9EB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A87F9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8DAA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D145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515D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F48388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2849B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A12F6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A52DA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D6582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01D3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0C3F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F192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9E51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AD9A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0914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7366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3E05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6C8C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4680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C284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60EE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B6D8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9B0F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AD37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0DFF874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AD3F0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57BAE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60004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AABF3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A772F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Lokalny transport zbiorowy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7643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2 526 000,00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03C7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2 526 000,00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08EB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4A75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7792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33DC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2 526 000,00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8EB1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4C8F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3039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2B63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8BC8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8D06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2FF3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A330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7CE8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B6CBF8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F4E8B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91548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63BB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18E60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3EBB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2 526 000,00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ACB0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2 526 000,00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0416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D950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F91D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FE94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2 526 000,00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986B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50DD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5C74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E681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14D2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D57B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F7F2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2C40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BC0D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13358A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FBD17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89FAA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60016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4F97E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83249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Drogi publiczne gminne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1FFD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11 853 800,00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58F4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1 531 800,00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AA6C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1 531 800,00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10B1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810C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1 531 800,00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0BF5E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87CA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C69B5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6230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F13B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8581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10 322 000,00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B6EB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10 322 000,00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7D65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9F7B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44D1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0602BE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DC20C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E2820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A249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D8D4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6E8A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B306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1A32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0030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51E6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F875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C7A7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80D6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B3E1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EB26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2AE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9EC7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4D7D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D435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284E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B21450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82097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B15F6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A628C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77D2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C33D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687 800,00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1787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687 800,00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A63B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687 800,00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4CFA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2B1F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687 800,00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5DE5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2845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11CB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C58A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6B1E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831B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BDE2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9EA4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201D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062E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0249D8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62AA2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26C7C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CAF1E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AE6E1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C1BC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497 000,00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5EB1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497 000,00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BBDB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497 000,00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E56C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6E3F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497 000,00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90A8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A00A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D147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9D97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C435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3440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9607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A5D4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DFB2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D56F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39DABB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BC3E2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AA21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C7E3E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803C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91DA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10 322 000,00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7DEA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9F9B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27E0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EEE6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0638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B130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9608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C3C3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3928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CE57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10 322 000,00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014E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10 322 000,00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3070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6693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3EC8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212A629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2D24D1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E39C7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60095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F604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F07605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0895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5253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66C59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A854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C155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0B67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916E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56BC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8849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66E6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A52B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8DD1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9EA1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ACA2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F4BE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88586A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150B1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57D2E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4244C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5558D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3EF6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8602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0E48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03DD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5B92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123C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AB08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77D7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FFB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A345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A20E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12B9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5A26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8D13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4433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DA6E9E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8BED2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155F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FFD6D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E2443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607F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1672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2796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B31D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90CE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5EC6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F0AC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2232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E707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0627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2A53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DBEE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54BB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B798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5D70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093C8E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687A1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21AF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469ED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4821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na zakupy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4A65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1669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D164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0CDD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9E5A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0690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F0AD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3A16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7C0A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A4F6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824F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3034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5C92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7DBD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EA3F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5A60E8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08F1BDD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D2CADE0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61733E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32E2B59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D41C7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642 666,00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F7DBA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22 666,00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57141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22 666,00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4DFDE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20 666,00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B6406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74E21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B5A94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CF0BF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AFBF0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E509D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5BF61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A15EE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673FF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B1633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DCFBD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1EDDECC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E8907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ED95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63003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A8066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EAA6C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Zadania w zakresie upowszechniania turystyki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0C26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22 666,00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20C9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22 666,00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EDDE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22 666,00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8C60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20 666,00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6433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1B20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ADA0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F74F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A338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CE55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A823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25C58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BC611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8A87A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6F32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FAF035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D0C89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ACE5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E7C85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FDD49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D0E7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2 970,00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5BE8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2 970,00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F9CA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2 970,00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E31C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2 970,00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D8DA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3BBD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CE7A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4212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B982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D84B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D516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D23A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14EE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04F4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24B7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EBD2A3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20CB5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5D08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BD918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85A5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1D24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0F2F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A8AB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D68E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1C6A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3503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C6D1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64B4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742A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93AA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0A0F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03D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3B4F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5CBD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DA8F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292332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09E6E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EC4B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16FCF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F2DA6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B0AE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17 272,00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30C5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17 272,00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13A7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17 272,00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1F8A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17 272,00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1A76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5290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780C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7DF1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AA30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11C2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7206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62E0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46DD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B5F9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40BC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187CB0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C21D6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EE49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7B8C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BDD2A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47E4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03CE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D10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0456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6B6D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535B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FD49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0853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653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46C5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13FC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C0C5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682C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8DBD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BCFE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C797A8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857DA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313D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FF8CB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C6FBE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BAFD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AB3B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1FC4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B069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C0EB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0FA2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E04E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389F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3C22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0B21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05F0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F00C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1490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F6B1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164C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2BFDA15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5DE6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591B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63095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8861F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82232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2EA75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B926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4F8C7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1173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8A75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D295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6B53C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EC47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77E8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290C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C41E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CFB8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D59C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E1AE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DECA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93E002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24684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C0DFB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53D96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C847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7614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EA30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44F3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33A3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013A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2572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9D3E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68C7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CACA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BEF7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2272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9572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5729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EFC8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E8F6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CE3E54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98AEA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706E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412D5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762C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9694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485 940,00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D476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C243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A400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A202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517E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658E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1408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91AB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7223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BB0C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485 940,00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D763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485 940,00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0738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485 940,00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129E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47E3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C9F27D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DEFB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6B036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6F611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ED5A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B1AB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114 060,00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170D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7BAF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104C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5D63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AEBD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A3CD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1E58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2D7B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E10F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23F2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114 060,00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24E7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114 060,00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C576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114 060,00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4CB0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2A30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43051B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0C8A7F0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CDFA8E8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B5FBCE7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2DE9D9E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1519C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108 300,00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2FFEF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108 300,00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FA407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108 300,00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2AF61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D2EF0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108 300,00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CCD6E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020F5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B6DBA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BA2F0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4F735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AD5BC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4B210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E33D2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52F35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F1999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5437860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BB5CD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E5F7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70005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5C8C6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84424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Gospodarka gruntami i nieruchomościami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EFBA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108 300,00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D9FF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108 300,00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3C08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108 300,00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305B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20BB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108 300,00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CA45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EBA7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770A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CE70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B397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D5E7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027C0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1F70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3256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3786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805EB5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D7D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710C3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EDE6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BC44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9710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61F1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6B0E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2548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5408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DF44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596A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67B8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248F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A6D1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C9B0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8FB0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67F3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F018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DFCE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7C55A6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229A6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8A894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C07E0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F65E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E416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5204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8B5A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23D2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4E94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AE2C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ECEE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922E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0715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C3DA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9B9B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B639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DB38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203D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ED46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A157D3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2985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FACF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F98F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FC059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706D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2649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D236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87E0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AE8A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0592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C750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59C2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8791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E1DB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642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46B8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0FD1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F40B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7351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ADB319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72525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CCE05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C8420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9AC6A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C333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A92D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52CC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7B9B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0A1B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CB03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5ED7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6CD8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BD6A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BBD2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8E02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1219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657B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3929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F8C6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E5C59A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093BC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4617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0C18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195D1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13E5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52DD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FED0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914F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E51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A262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AB71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3595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B62A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77C5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D83A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47C2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0B9E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BD72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DA0E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B60871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E95EA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E1CD1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84E4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32C5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C425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DE54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6317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954B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7B45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2157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F26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1B7E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CE3C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E721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F46A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AA46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53EB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7D25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0F91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B4076B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2AE0E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0217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3ACBC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A84F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Podatek od nieruchomości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00F8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516C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C302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452B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B0C5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D28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5CA1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B22C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53CB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A45C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6D09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0DF5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9213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F7FB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7915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1AE351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173C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79A5A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D635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E032B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Podatek od towarów i usług (VAT).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05AF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3737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60A6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D2A4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F5BC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54BE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1453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D262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2089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42EB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4D01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46BD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D2DF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DEA2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FF0D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7EB263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377F5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1CC0C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BCD6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A4F7E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C879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DC5A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946C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237C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7170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F2DF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643E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AB9A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4D87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5E94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6EA1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2763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146B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6234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78DE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28937A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325B3C5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86E516D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B3699AA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8B1EB24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C96C2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356 580,00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EBE32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176 920,00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19BF5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176 920,00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7255D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F7389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170 920,00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E6D94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CE470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2B989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2E251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F5B0F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35B77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179 660,00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708FB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179 660,00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EB5CC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F6997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0E8EA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7AFC4F2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27D1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9A872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71004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3F0E3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10951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Plany zagospodarowania przestrzennego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356A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228 080,00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4493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CDEB3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697AB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8CF5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A646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F886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42AD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0F76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C34E8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D0D5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179 660,00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92D6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179 660,00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4E8B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52C3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01830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BCCA3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6CA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40269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153F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3C95B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48D1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9F6F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75E8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2B3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650F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165E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4360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CFF7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500B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E7A9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6E76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B6E7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D8D1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E56A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31B3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C3AE4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A773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F7B0B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4266F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75FF4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D035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AC7A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DC8F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7520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6FAB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0A90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5BD9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A8F3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94BA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BCC1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681D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1DB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58F0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2256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6333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7A5D85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028A0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750D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949A4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4390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EEA1E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C50E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CFF5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02AC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B274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3398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7D66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E274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A9B8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16B5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361F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601A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EA1B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3E4E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67CA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C2CF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9E6E86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69802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6676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E531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B498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3F0F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179 660,00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4565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5E41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1441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33A0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97F2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2D89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07B1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2F6F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D2A3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C81B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179 660,00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E5FF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179 660,00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79E0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9AA9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52E9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4927CA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6E5CF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F0FCE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71005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239C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24F4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Prace geologiczne (</w:t>
            </w:r>
            <w:proofErr w:type="spellStart"/>
            <w:r>
              <w:rPr>
                <w:rFonts w:ascii="Arial Narrow" w:eastAsia="Times New Roman" w:hAnsi="Arial Narrow"/>
                <w:sz w:val="12"/>
                <w:szCs w:val="12"/>
              </w:rPr>
              <w:t>nieinwestycyjne</w:t>
            </w:r>
            <w:proofErr w:type="spellEnd"/>
            <w:r>
              <w:rPr>
                <w:rFonts w:ascii="Arial Narrow" w:eastAsia="Times New Roman" w:hAnsi="Arial Narrow"/>
                <w:sz w:val="12"/>
                <w:szCs w:val="12"/>
              </w:rPr>
              <w:t>)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BF3C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E6E7A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5DCB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5E63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1790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05C5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B7419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0420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96324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87FE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49C3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EC1C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0C4A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9FAC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9C98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5A1298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C3ED1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6AE1C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6423B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BC46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F42B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41BD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0FC9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BC3E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A7DD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EACC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B05A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7A3A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149B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B031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62A6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97DC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E55F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9C8F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3E2F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21F3EEE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C3AF6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2E0B6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71012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78D66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C5C8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Zadania z zakresu geodezji i kartografii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DA2AD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123 500,00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DE85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123 500,00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BB85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123 500,00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F5EF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8EE3C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123 500,00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848A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C942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4FE7F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25D7A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2DA9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C66C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36F1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CDBA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D65C6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8E4B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CA9518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20051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70AE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EB1DA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DEAAC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4B47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FD09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5340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E22E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0EC9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4B6C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7FD3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D73C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37D7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4314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7269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4F6B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ED1F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DF0D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206A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472DCF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A98A5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2D5E2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821EF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4390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EABBE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3862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227F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9072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73D6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F32A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A098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0088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7374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430E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89E6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537D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F6AD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65F6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BE74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80B3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018057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94A5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91DCA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CAF8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4590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9A7DC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D76B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40CF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765C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BC99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6CBA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4286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305A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0B44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4233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B064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0142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810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3EE8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6B3B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CF55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6BA0EF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9600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ADFFA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3674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2223D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C672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1850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D2DC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55EE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B75F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CD20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6CF4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FA50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EA2C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A892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0D6B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D284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3814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7442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2B35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46CBAAD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DD22A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86287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71035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CC57D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B52CCC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Cmentarze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2873A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8E0CC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0ED2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AE6A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28DC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978D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1D1F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5138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F8EC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A4B3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291C8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B3EC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95B4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29CA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576B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1E99F1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64BFE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23190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83CAA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0344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6169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2810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1621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1DC5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3050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89FA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592B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E58E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A46A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9584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0A81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0928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5842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08CD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BEC0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4C973B2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A883E39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7C7CBAD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6DD83D0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B16A5D9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EE51C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7 769 385,38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68E82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7 504 631,27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4433B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7 167 731,27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24450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5 086 905,00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1C3BC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2 080 826,27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D21E2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7E99E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336 900,00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86ED0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E428F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A7D89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D0351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264 754,11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36A79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264 754,11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6C0B7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A4F0A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549D5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0A7DA32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C5BAF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A331A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75011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B3F6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20E415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Urzędy wojewódzkie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ECE6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152 674,00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5810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152 674,00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8175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152 174,00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9315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148 124,00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B9DD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4 050,00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7935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1488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B49A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883A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429B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5F45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ED19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EE80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C63B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E934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295C22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E7A7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000F1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50954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7B215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BB56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FEFA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E67B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21AE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24A4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D266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BB87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4CC7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7B38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323B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30AB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1E79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1D4A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B99B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9A3F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25B8E9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46F6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B9D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BA279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8C9A8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0FFC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81 732,00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5709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81 732,00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1555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81 732,00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B2D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81 732,00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B116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B90F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9F38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9E0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02CC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797D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C5A5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7501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BC20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2A40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E9E7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026F43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79852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F6FF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A6E23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4145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514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D17E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DBAA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16BB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1808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16EE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C3B8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865E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DD69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1B80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20C7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84A9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6037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4BA5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1BCA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8CEDA8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74993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275A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D359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23BDE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3822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915B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60C7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E243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3840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0EA9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9494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2253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EBB0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D535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82CB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C681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72A4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143E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BF31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7B344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A2299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2230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5531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70AEE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F1E9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9E2F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9A78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0001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429D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A952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CAA9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C853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42B0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804C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0427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598D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9F31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3ACA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8A8E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E0BADA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9122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DE62C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81497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EBF86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A64F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3A57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4B58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8CB5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2A2F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6D85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B912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FDD9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918C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D4C7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0210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3C7F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F859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A122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AF3E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B98D87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10D14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3A72A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4E52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CA86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A0EB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703B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9FA7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E132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564F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3CDF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501D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8250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4B73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ADAB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9601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B295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2F89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C4A2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945B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C1475A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B6115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C53A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6DF41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3AB90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D825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1999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139B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542A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EC78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D9BB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EA99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0CB6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B0E7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A20D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F86A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2837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DDE2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4D19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D929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1ACAF0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F3641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536B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75022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538A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F9DEE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Rady gmin (miast i miast na prawach powiatu)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E87E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210 200,00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4280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210 200,00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42EC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85B0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6E066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D6D0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1147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EF10F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FDF9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5F64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89504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D881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EDD2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A273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39EF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1530BE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C401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840AE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A305D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235B8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wydatki na rzecz osób fizycznych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7BF9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16F6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F99B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DFC0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E883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FA7A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44E1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0A1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D185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05D4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A599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0DBA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B80E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039F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010C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FF956F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FD532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6C15B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8ABA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2339E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70C0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83FB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5FBB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B615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5732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4283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B150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7BE8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83F5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60AC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C610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7996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A109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E310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F548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AEC75E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8A5E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600DE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027A6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1EF50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AAA9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3DB6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9726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B879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1F43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5B0A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B781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F77A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2C35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0B24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7B13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BA3E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F8D4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FA3F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6B8C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9DA12A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31E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5455A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66B05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88278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60BC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3ED4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72F0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7AB8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0FAA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0F7B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0897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AAF8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FEDA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16A3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9556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12B4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A51C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414D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4547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2EDE51D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0A7F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BE2B3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75023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8C50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03581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57C2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5 338 005,00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D429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5 338 005,00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4A39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5 335 005,00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9536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4 276 473,00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25C04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1 058 532,00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1E59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5CD8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6E58F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CF41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D1673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4FE7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7B26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8A07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3BDC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89CF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EA8E35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F639B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10D31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7EAFE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2F4B0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5ED7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721F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2ACF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61F7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67A0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7EB9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A77D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066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FB15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7009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2B1B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CAB6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CBCE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C919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D25F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63CEE0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274EB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0373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722D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5964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7E9A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3 318 937,00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016B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3 318 937,00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8775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3 318 937,00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A297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3 318 937,00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A6FE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8AAC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0BB8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AC47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5083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D574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DE61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3C9D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783F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1A57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AE42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D028BF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852AB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C549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296B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AC67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1C0E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258 326,00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7538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258 326,00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F4D7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258 326,00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F045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258 326,00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ADAD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DD55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31B7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6A9F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6FEA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805F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E791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BAB3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8E1B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BFD0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5B5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DBDB3A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C016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2C77A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F645B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DE2CD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6C05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602 044,00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2A82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602 044,00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E2E2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602 044,00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0840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602 044,00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96DF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0067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8DC3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A42A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0B0A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A3D4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2E3D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0A40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50D0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67A0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81EF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DCB565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A2AC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BD640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B3549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C1A6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0A83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92 166,00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6596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92 166,00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4DB9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92 166,00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DADC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92 166,00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5862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B777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7F9C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9B34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4B09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CB4C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44EA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E082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04CE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7E5A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554F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B97217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BC8E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C0BE4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505A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9B574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70EF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AA7D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930A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F9BC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D0ED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2E13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FCB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1552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12B8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3463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D6E1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9E7E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791D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5D31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4E4A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BA9DAD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EC7B8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4C7A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F54C4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7B29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F08C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4009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B84B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3891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2879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BD66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18BE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571B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CBDF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3EC7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756B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B945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AA20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9B58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9D1E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3C884E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3D5F3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7ABD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C5201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6CA92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A15F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DCB5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3E83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384E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224D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1358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41BD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10F2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27CC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D009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1A8D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A08E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94DD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0BA3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9511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42AD1A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9FD43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9CCE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B8FDC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ECA11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EDF6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139 800,00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0FED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139 800,00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06D5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139 800,00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4158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ECCE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139 800,00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BE31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7064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D72E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25F9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E99F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9F5A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5388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AF39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3435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F077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5EBB1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B8DB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C647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BB6D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59900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F632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031F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DCF0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0DFC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A81D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85D6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7170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F255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B84C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4C19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0C2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B1C5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049A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A43D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C721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61967B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3B78C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946E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D8E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41554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zdrowotnych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7107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4794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1076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A5D9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A7A0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CE3B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CD19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5938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D07B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2FB4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25C4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DDD4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3E4B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D62D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8FE3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35F854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ACF35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FFD68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D5B9E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4AC4D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6E3C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587 612,00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1C96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587 612,00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C641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587 612,00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C537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EAC5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587 612,00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9B45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B538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3232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D714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4C4B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EC07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F943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ABD3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F05E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6D4E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AF7393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89C09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ADAC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D0050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5D738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4B1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821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F888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A53F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7DE9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51 420,00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7384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D7A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0284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9768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9C88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2C31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6352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5A7C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5675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DF4F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54FBB5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5A5E9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EC043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69F2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8C716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E87C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F758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F985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8526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2C53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9B17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F032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DEE2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90F8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96A8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D9F7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E613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7A33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1F88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BE51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E87BED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D3484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89C5A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7098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9336C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zagraniczne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A953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E99C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20E8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7E26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A34E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F82E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0FB8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1C7B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C9B1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A55C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E60A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2E9F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AFB5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E0C4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D43F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7A16BD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B037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43D4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3985D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D113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D69F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B35B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D9A6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E4BA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DA08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7CD4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EC4A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F12D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653D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EF31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4C23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EA3C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169E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BFC5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0591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F0B6A9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B2BDB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241E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A177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78B5A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DCF1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78 700,00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37F9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78 700,00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59C6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78 700,00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1697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CF5E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78 700,00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73BF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8854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0F0E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B333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DDE6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F1A5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70E7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5FCD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540D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A5B4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A4C6C0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0440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2A4F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2D514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943DB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Podatek od towarów i usług (VAT).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1102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8A91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EDCE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0735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9942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9939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44F5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97E1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B274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3D17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A9E4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AFE4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E6B8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4C1B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D898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0085EF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DA1B1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4D4E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B7C0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71488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Pozostałe odsetki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F708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0A30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E844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A09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5EA8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7F06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2986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08EF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DF8D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519B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B5CD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933C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71AB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BD31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2972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4A9BE4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31183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7A6C3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9756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DD328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E845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B86A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E06F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326F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FBA9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93A0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7640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8FF6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E592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2A19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2D47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11A5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10AD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D790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E044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3A8651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F678D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87E83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E555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02C56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5C7A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DB32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373C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1CD1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8B3D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C70A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F603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ECA7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D695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2238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D684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982C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E93E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0CA0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6340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241105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3AACC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03E3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75075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3F6E7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87D140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Promocja jednostek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756F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46A5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54BC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3C549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A80E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319A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10E7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9EAF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BA60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40471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906D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C474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A7E0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64FA4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86EEB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F574A3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1D92B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92EC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8F3D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4190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39692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Nagrody konkursowe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8394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DDEC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C6B4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112A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8EC6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6D49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96EE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3C18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8007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B041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D008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CFEE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F4BA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93C2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A6DC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C160C4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C6AEE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3040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1F1A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38E1E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4078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4E1A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4A53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6568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3BB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B1C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E4AC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C65F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48F8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78D1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014E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374A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3700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2A15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7769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F2AD3B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E167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41930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B1680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F0A6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2285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6B31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5F27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6BE0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898C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DBDA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4828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463D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B0FA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8280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9AEE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CD00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A542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F0E8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2088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717E9B5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09D70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8AC11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75085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1E8D3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1D16A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FA04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533 475,00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8D0B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533 475,00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F5B6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532 475,00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709A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483 558,00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D398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48 917,00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9AD3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A767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D3813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407C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3E772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2B26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66EC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80F6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6C95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BDEE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D6CB5F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1B3E3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2F82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BF87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BD666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0E6C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6F4B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B180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9749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FCF6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8487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4D71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03D3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DBCC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3081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E77C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AF92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A600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7D32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F3F7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82E9A5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8E759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42E5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6FD9A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FDD4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C0B9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346 399,00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8637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346 399,00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017A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346 399,00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BAA1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346 399,00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D22F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62C1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9CF7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C1E4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7002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2236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8B0B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50CF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26F1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F9F4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27E9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586BFD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E32A1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D24FD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4E51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99D70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DBB3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40 375,00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8A2A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40 375,00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8C70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40 375,00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C875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40 375,00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411F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723A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2A3A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102D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ABB9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072D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565C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2D2B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EF01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2002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1DC1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74F2A5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7A856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5D9D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6208D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F980E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D43B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72 020,00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F970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72 020,00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5C35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72 020,00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8B0E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72 020,00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B4DC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6941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FBC5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DA49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425E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41C4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15B6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1508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04B2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2FD6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3AFE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3E42F9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171F5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1A5C7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5A37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1D21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9CEE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14 764,00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6420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14 764,00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4BB4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14 764,00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4898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14 764,00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1888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3256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27AD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28F3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FFFD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FEC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1BA2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38CD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230C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9B32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EA34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FB60F5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022BE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5B8B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07A88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D8259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2806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9015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877E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1B93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F732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6B7C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9833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0461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25CE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6351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316B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E3D6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B2F4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51D7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C355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9A9B29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764B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2BF2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03BC8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6328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100B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8A32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BAF2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ED55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E783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AB5A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AB6F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E84B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B150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5A60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44D3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79E9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F5D5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06B1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DE7E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00CED3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358D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85DD4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86DD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EE9EF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54AE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BB8A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C915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58CA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57BD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729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C30E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13AB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96A0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A42C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3E66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ED2F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53A0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4EFF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BFBE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3F8BF4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F4D3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4FDBE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B30CA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F901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zdrowotnych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C85E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D128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0DAB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7448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1DCD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65D7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1C5B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E6A6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9087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B5B0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36F0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C842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ABF6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1C69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1043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CF9128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CE4C9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5C781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772E1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311E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5C7F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A073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8966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3BD8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F2F9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65E8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902F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D85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B47C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161A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0802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41BB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CAAB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3469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C0C2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4357E6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48C15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2E5A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4A6C0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1F03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CDF0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A13D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B573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1D6C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D11F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AC24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F299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E813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4B55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1D7B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112A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9624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0692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214E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C907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787683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3F1EF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94CD7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9C1EB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53F9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9675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216B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34F4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8FEC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618A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0AF6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B035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1445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AF1C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DCA1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2B2B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3540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0AF5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7F46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C97B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6DF0BA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B675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B64B5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7548F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7CCA3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66EA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311D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3C06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D620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A6F7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7867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373B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E31C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CFF6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3394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E38B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6C83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F6D3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1719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3972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6145AC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CF12E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15372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F2C4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7A143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6734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12 717,00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67A2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12 717,00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C565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12 717,00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E302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DCCE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12 717,00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EA95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6DDF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1F0E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8715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5493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BCE9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4DD4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D629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0D53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4221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D29CE2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EB29F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B66A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0EAB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DC95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524D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792B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8D4D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F3AB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0B34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F267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8373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EF7F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04C5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1167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CD94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C1B1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CC86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4F3E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2901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DD55F6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D78B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2FDA7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75095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08C07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CC80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7438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1 429 031,38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AFAA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1 164 277,27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2166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1 025 077,27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71C5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178 750,00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4B1AE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846 327,27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83A5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6F41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139 200,00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3C86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102A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3D4C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BAE5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264 754,11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F795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264 754,11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2A07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D761B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0E62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0F0246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B9A67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3512D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202D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89E2B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wydatki na rzecz osób fizycznych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CA9C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139 200,00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E6CD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139 200,00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5D4C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59DB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497F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B9B1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D37C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139 200,00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6806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E0E0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00C2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437E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5604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F76C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1852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0F6D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A1B9AA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B0412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BF690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DFE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819D0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agencyjno-prowizyjne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70D8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28B5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D679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12C5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2F19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F28C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1483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0DB8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6744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B0F0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FA2A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333B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8739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A439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2FA0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DCD844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094F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357F7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66ECC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96D9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340D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4 850,00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F9B9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4 850,00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4DB8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4 850,00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A2E9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4 850,00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F653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E8FE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6C44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8878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8E83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4FD1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11D7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813B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C8D0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F452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17D1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0EEE27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59658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98A09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54C1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83C7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93A4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08D4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D0B7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1F02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A363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328E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A3F3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C03C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EF27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D957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0179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A94C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E739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88C2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8BEC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9F9263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73D0D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1EC20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07950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EC6C9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0E57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3E20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79AD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088B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D237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B7F1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C852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18D1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2FB1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B8B6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352E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52A3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4FBF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84AF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3DD3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F74447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3CA98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40A92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A673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9D1A5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07DC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134 478,98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B498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134 478,98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3C8D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134 478,98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FC9A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C675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134 478,98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9B5D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594A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9BF1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94B2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9F1A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C6E7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AFC4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0E97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D071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A491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272EE7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72E3F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1568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82199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1CA2C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9E70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4943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B8FD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ECC4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2C59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8318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3D24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AA39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78DB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95D9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C26D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0212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7B24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2EBA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BD91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4BFE7D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329FA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227B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EA42B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0F0B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457C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138 717,74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BB06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138 717,74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ED73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138 717,74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84BD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738E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138 717,74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3D73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89C7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AABB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D89F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6412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158F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1E02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51B5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ACA5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4E3E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FDFE99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2E50B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DB50F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BF42A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6C7F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549C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436 147,55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0B74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436 147,55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7AD8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436 147,55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DAA2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9EDD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436 147,55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A442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9821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58BE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9DC2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3104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87D0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685B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88AB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1544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039E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B45BC8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115D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48B62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7FC0F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1BA22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2939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32 103,00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A28E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32 103,00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326A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32 103,00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2EFE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E4E1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32 103,00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9DE7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CB3B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A6BF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FDB8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8CF3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69FD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3CD3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8A31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A6A6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5D9C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C141CB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5EB88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DAB88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E64C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0B87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475D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C88E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096D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B331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6D0F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E8E9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6508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16C4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84EB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45E4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50E9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28EC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FEFD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53C1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3353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90924F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9F7C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657AF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2A79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80E01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na rzecz budżetu państwa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2224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D79C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9CB8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6CDD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7E96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50EA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351A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4AD7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3805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2ABA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3176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95E9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1B9F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C969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E2CE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621789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DC05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BA9E1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4F8E1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0A782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B100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159 035,09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79C4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8167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786C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DBF8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D58E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D1C4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6477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38B0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E18C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E9CA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159 035,09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F94B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159 035,09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C90A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A2D8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47A2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8B3EAA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1BE97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D90F7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3324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1659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na zakupy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7692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105 719,02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CEB5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17A3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D94E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AD07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08E8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BFC2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8D76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0FF8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B11B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7DF9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105 719,02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DF79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105 719,02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4F6F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70BC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0B83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5BC1F2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93CEC7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1478F9B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15CFE0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7895E4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BF1C1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487D6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A40CB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2D398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A9208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F4E14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184D0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F31AF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038B4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A6FB9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B1946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3B89F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CC917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98CE5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D3A6E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61F5A68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02FE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F2A87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75101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36C6D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76CA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35D5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4A2E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E259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9996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F28F9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EDB7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B7DB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6B68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A9F80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1158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8415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3AC1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269C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4890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CAD9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7414C6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019A7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8F03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8E90C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55AB9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A587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1 840,00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3E59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1 840,00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FC73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1 840,00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DCFE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1 840,00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1CD9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C781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C02B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5093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2D02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D2EC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B7FD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75CB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FB8E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8A80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6EEB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D724DC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1C0B1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E15F3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0FC6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2EF76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D735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1B9B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2B4A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C519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6F83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22D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7B15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F9AF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D694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F908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BDDB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8C92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DA28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5C2C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1382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6BDEF1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1E7F5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091C4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8EB5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D788F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AE1B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68EC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32BD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A186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A291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B97C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E8DD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7C38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8656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A98F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E5BA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2E2A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1DE2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7A9E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246E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D61405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F8A719D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D358493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92BF4DC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65D869E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D024E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2 951,37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C870B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2 951,37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3CC5E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1 951,37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24031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3C7FC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1 951,37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A2DDB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C3BDE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FE5BE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BC8A4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B4AC2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E171C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7B9B6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AAB67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CB37A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C7EF3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0AC0507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EE10A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011E8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75212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FDB8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A859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Pozostałe wydatki obronne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08EF3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2 951,37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15C3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2 951,37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0921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5708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E4C7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BC1A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6186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667B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B8DFB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0583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9CCE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AC8A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439E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C29E9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F07B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8E9E14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DB142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A12E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765B6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9D687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wydatki na rzecz osób fizycznych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BC91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2EEB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FD30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41A2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FB95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B268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546F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57AE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C283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44BF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7D1D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E6DD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D962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B665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55AD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5C731B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74DFC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B98D7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75D73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CF2F6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5A60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21DB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E545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98AC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2E8F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251,37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39BE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5975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F6A3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DD08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A566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58F6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FCA9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095F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B1E8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3FDB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ABC845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CB55D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A98F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F7912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88E04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1022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0124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EF14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EEE4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CE37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32B9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14AA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E90F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1108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90BF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1407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044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D54C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E387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C51B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D90B1A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D059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3B8C5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8347A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5FF8E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DBB7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108C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FA3E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3030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BD69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8C33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B373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6EB2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C789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F5CA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60EB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4818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E956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A5C9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2B34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31F176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FC5E9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C571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99F01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9BB7B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E46E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806C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DB44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EFF8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022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0567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6BB9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BB2C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AC93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A476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70C7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9FF4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7939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A2C2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01EE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7B7AEDE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AD081D5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C11BEEB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FD5FEA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F966EB6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921F8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304 212,00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7391D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292 212,00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5200A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242 212,00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94960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94 756,00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F0EFA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147 456,00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C99EF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89153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A3C5E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902B6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82825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745DB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DF496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B31E2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3C1FA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3BCC2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564D661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605231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1EF1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75405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25BF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722609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Komendy powiatowe Policji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DFF6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0C7C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19CC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C272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BA89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2C41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D9F5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6B801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19D7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676E8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B1D6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36C9C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AEE3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5A77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B48B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5243F9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535C0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FE24D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D799F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3AF8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Wpłaty jednostek na państwowy fundusz celowy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4F6D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1D26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6668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B781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E2AA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A882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A175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2F50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2640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7CB0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9B17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E499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E2A7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3499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F1C5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FED615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A8F51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D0A1F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75412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4E27CA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D54A0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Ochotnicze straże pożarne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8567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257 212,00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E070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257 212,00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4867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207 212,00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AB9F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94 756,00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0C8C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112 456,00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7A81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ACEB2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69375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1DD1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CF999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E8EF4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36F8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DFF1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4EBA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4ED2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164FA9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BD45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142DD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2E434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D7D5E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Dotacja celowa z budżetu na finansowanie lub dofinansowanie zadań zleconych do realizacji stowarzyszeniom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35FA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D122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1D26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4ACC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8588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D606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B35B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C510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602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4166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01BF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0957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6F27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544D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37EB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5C6D5F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EE36B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B6E0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C4FC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1DFF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wydatki na rzecz osób fizycznych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E60A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3D1A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2338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367B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2E2D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9870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18D7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FEAD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4435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D30A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3BE3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8CF7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FB84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05E6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78E3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167EBF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0AE6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2F312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7ECA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28256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2F41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13 615,00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FDF7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13 615,00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0BCE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13 615,00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F9F9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13 615,00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D9BA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CEB1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7240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32E2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1502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0EB7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9FCE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B85E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0FC6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40D0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93A6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42E844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D4770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E699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A888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84985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D587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BBC7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D085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AEE2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33A5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728B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701B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E2CE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20D0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DFCA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7612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AA8B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AAAC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B1DB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50CF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0E241A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94C16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CC55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00803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4426D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938E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79 200,00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BE6C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79 200,00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4355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79 200,00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3EC2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79 200,00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BD86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E4CC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863E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06E2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3C30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245E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578A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6122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73C5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663E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6A08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D3B1EC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FD6ED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914F3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99FF5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E6D76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E22F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4564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34E2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EB8A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25D9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07BE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212F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1786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8A09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8F05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CFE6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D0C6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694A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58F8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3333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137440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182E4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B340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BB036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7DE7D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3445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5A24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3337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D940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865F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0076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DDA0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54FE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B975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D30C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A219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BE4C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8591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36B6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0C7D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6D4D7A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38D68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8A855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29EB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2CA9B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76F1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189B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0B5F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5C5D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6DF0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A35D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3524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B4AA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0DA2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2304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65CD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7F38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9679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BB67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81CE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EF54B0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6341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DE08D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04F7E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A6C7F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zdrowotnych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52E6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5F32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3458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31F8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10DC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F36B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61B5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89E5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3CFF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193F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A7BD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0E16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7DB7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F738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46DF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57E890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4D53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91887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2C45A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78A8A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EBD7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BB18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9CFE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CB0D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C4F9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CA7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DE89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59D3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B13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B6CD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EA80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5D2F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F0CC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E7DF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7C2A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B1B1E1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5C1C1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ADDDC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21926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F955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50F2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7AAA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D94D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7626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B120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48DE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9407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FBA1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F0C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85E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F850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29D4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C445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9910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1D10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9C4A54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5DE4A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195F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78C34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E904B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66AC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FB85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2A19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13EA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104C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5319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73E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B7D4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51C2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B05F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5D19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9A07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2CAA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8E90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5075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FED4B8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0539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8789B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BA672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1415D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95B3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2017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4349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5B07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4B30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9D6E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AF13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9359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EBA1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9C64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D411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C331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4897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F9E1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47FE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F12830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7720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1790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75414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0170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53F2E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Obrona cywilna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9A64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06DC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24F98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2995B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4FC6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8990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B6F6D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CB920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1BA2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3E4E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4FAC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88870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4249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123C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A251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CE5BA0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39411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81F2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3C5ED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0F0B4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30DD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B49D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F9AA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0DF1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F0B3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2EC2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F4DC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AC24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F24A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20BB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C36E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68D6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FEA8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8DFB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FF30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119056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1F65A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8C9F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D7678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AC57A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AC5E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AB14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3B92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828A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1803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55E2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D1D6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3157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F4CD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79AD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FD59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6BC9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21B3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E368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2C64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6FFB35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F0239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92517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4C148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BB5D4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F631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C4AB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015B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1D5C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692C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EBE3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7BA4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622D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6AC7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68B2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9254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BC7B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CCBC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66F7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2DD9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D8B00D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90D9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E24D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BCCE4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4165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DD51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9256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1E75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9280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4BC8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5EE4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6A1C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D6CD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92C3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612D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1E6A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F99A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9DCA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68DC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DFF3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072267E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ABA9A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C97F6A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75421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DF65F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56F4F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Zarządzanie kryzysowe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0091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EA33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C73E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BC1F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173B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4C1A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ABF1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8501D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48D21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3E68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3FD1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4402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253C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C9DDA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D0B0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75E2CA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F9A1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ADD54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DBB1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27ED0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BCE0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FAF9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4995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0B64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25C8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826A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3799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F665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9556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2657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EB78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7A72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86CA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1087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2158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BB54E4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E4F73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ECB0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4D4E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C6272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D9CE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C587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E481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47B3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AC1D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E2C8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205B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AAF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0A98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84E9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F439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3D7F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52A6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C96B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3CCD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0A8CBE5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8998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B96B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75495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52E1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494ED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61D7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48F93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0B2C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BA05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6E1F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C9BD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88EA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598CE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22765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6456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4D44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3746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A563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E5E9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447D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F5BCAA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6F50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80397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2A3C6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5B82D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B793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9CB9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7F09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A358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896B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FE0D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6766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C3DD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1469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1239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23CA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09E6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CC53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99EB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E175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39D3FF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7B32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3C097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43237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B4904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0EE9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229B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A87F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3F26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B67E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28BC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E1C6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9349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7DA6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796D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5754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5148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49F8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CC5B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EE22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626B0F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ABA82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5E5CE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1DB1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22035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E779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3C3D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00F2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6018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A76A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A0EC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9184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9873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92B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322D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0522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07D2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1E67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7A01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A4C5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21BCCAC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56012BB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1BB5457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A9F8797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5217A9C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06962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999 000,00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5F3B7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999 000,00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1DF8A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7C090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170C4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E349F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3E21A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41B2F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1F216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F4BA2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999 000,00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395F8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B790C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DD134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DCF7F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C6AA1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30405B1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BBAF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5122F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75702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B791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4F52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2781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999 000,00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A0B4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999 000,00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3446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92B9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D34E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7904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A549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F008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8331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FE9B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999 000,00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DA1DD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C394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B2465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5828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71EB6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12C54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F3E47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9071E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6ED8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8090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8107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Koszty emisji samorządowych papierów wartościowych oraz inne opłaty i prowizje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F81C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6AE6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28B6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F05D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4D15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48C2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49D3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3561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E53E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A7D8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37FA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8CBE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7C5E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3C52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2A4E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AED84E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278F9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BC2F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8881E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EC41B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A248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979 000,00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D742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979 000,00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30DF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09DF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CA82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F847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ED6C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75C1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9806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43FB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979 000,00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2147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B27A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2254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1FD8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D44F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ED8DCC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511584F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5758ADF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95D3B05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8ADF686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4D746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1 307 000,00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1A547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307 000,00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CAAD5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307 000,00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0D960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E5FD8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307 000,00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E146F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0F32D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C3723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A66B1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0A2C6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FB309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1 000 000,00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28A47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1 000 000,00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DEB5B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92455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1FFD6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5E8F4B0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09AFB1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4A057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75814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3D832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DCA01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rozliczenia finansowe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F786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4FF03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450F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7475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8D0EC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216ED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9A3F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9212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D7D3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C976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DFED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CAAA6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C265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AA7F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FAA4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C1C061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3EB1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1B01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0A45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06807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Pozostałe odsetki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7B69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8BB2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484E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FEDE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B8E8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B4C3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B3D3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CF7A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AD26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9C96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3392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7FBF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F1E2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8748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06BA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E52D68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21C4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849B1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3D94F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4590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87E3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2E97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82CD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21A1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2B9D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4FB3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A727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A8CA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6C3C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4C86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DE15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DDC5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F039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DD41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34EB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4788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0FDF98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FB9F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2F4B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79E6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880B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1DD1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EFE1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A61B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6BB9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B733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4ACE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E504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F117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26E0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6C66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9692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7927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DC7C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A63B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3DDA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88E742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5A7A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1E0F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3B278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66FD8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197F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2F19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F942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812E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F279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2D80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753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3BBE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0637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82FE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6483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18D0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03DB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15FE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DB13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4050614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0A6DE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28300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75818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C7845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2BCFF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Rezerwy ogólne i celowe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BD748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1087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3CB7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5DEF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0B296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4A15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3430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C2F81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574BF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AE1B9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8527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5980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ADDE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4F2B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3D22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44B59A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B1CE9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4F6E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441B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DB4B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Rezerwy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EE4E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5845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6B5A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8C46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78DD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DE60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36DE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082A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41DA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67B5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B8D1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5A47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7570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758C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95C8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9FA95F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BB8F7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7CD29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A750A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6800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CD1AA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Rezerwy na inwestycje i zakupy inwestycyjne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84AD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13D8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785B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58EF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F145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FF64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BC2F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8901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08A5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C64A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347C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8E7D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7A65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9F13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BDF2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7FEEC44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D56F626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C2DE11A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7217F5C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B1FA8E3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89EFC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17 038 315,63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65189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15 524 982,08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11463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14 824 277,12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62D2B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12 180 026,00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DEBE2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2 644 251,12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D4E46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F05D9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695 907,00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E839C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4 797,96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A0EEA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94B8A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204F9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1 513 333,55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3D501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1 513 333,55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D985E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1 501 033,55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96EFB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1C14E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45D5AE4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EC777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BB0C9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80101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4083C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0C90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Szkoły podstawowe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08FB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10 116 407,12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AB167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10 116 407,12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EDCC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9 634 630,12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BC51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8 466 644,00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9045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1 167 986,12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B855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BAEB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481 777,00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FC40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4BBD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2B909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BD3A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7871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95AB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DAAA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D678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5A8B44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8CCA9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44DE0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0728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96B0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044A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481 777,00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9F0A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481 777,00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0FB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68A7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EEF5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5E4F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154F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481 777,00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AA38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48A0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4F18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61EE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188D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F4CF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D9A3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6018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B1D745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19F26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73FEC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01F1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8A95E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A5D8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6 455 033,00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818D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6 455 033,00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1733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6 455 033,00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2225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6 455 033,00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F378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5723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018E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D023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E3DF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0323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6737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C432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E241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F4ED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4A3D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E35DF8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059D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706F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72B49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86703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8D22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831D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ADA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31AE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F19B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EF03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77B7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C1E0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C96C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611C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9A63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E511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E14C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396D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1F63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6B36A8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CE22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161E3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931BF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A4E51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F48D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1 205 115,00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D9B7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1 205 115,00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50E3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1 205 115,00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2E44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1 205 115,00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F7FF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1676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DEB3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982F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69F0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351F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0853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6699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12F7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A1D9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30C9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0A924D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0A4C1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166E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A9EF5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4E7D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3321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200 496,00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8BAA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200 496,00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1939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200 496,00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B29E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200 496,00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646A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5583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96CE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8D82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CFE8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1597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6EC3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5218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94ED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63BC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358E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CC3997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F6F9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C093E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F7A74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4190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D8B01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Nagrody konkursowe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E790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A384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0E60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9472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EB56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6ABE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2AEA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6C71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54DF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1936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410D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B98D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6490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F801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68A6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A5BBB7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E3A6A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7E0E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EF811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3734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E7FB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388 766,00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9E09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388 766,00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ED07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388 766,00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3EE3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9D2D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388 766,00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E77B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7F0A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D164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17F1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927C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102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C987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595D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6337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4E8B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9F9135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33F4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41B49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B9869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6CBC8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środków dydaktycznych i książek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8841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19 630,00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35A0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19 630,00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5BB2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19 630,00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D355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77F4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19 630,00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FAC2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0DCC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762C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8625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5993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84A2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64B2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1515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F46F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7079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EC5C8F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6849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D0CE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80F34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01A7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74BF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201 367,00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E291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201 367,00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E732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201 367,00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978D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1EFD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201 367,00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FD1F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A328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6888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5B4C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9CB7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30AC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43BA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669C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87AC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E582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F4256F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BCE1D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30AAA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10AA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5D7F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FCB4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34 236,00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9971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34 236,00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AAC4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34 236,00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3D72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150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34 236,00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24F4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CB52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19DE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6A74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0F78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9157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CEEB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3824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CD1D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0322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BF14CA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0DF92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1BF6F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DEBC4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EA838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zdrowotnych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C4BC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13 201,00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86B1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13 201,00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6002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13 201,00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5954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0902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13 201,00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BF98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4193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D453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9CA0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BD5C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9332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F437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0E73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6BBA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E66D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E33462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169BD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64E2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620F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EA98C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F43B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94 995,00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95A7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94 995,00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473E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94 995,00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2DEC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CE7D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94 995,00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C357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03A3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9EA4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20CA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04A2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E0D5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7BEF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A266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4056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4348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7F818E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17EF9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4E18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01ED9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044A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BBC2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3149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E8F9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B25D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BB56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EA48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FD53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7D96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1154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D755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068B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239E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7F90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C938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81B4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C1CE2B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E1338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82D6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76592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45E96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1721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7BFC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8CB7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7ABC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AD9D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877C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D039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3EE1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551E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8CBA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DBBA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93B5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ADFC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C812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7F48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E301D9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33738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E4007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F1FFA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E9E5F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27FA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8 812,00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B02C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8 812,00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9D51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8 812,00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4626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4ABF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8 812,00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90C5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E422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0D14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EA40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CB19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9F02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3A18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C53E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F27D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B497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743CCD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EBF1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96550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48867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5C7C4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183D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19 620,00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FC60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19 620,00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1EF6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19 620,00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D62D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A61B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19 620,00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68CF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DB7C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362B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3EE0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3A9F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0B96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929A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441B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D3D9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4A08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777AD8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1584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92D2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A64CC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DBC7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8090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358 492,12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29D3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358 492,12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921B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358 492,12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4504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C2A4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358 492,12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3B70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4E29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9752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4B6C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999F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8AF5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F67D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4944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DAF7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5F9F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642465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49B3D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533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06007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4C28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C5FE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D30F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174B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BBE5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52E8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A7AC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86A1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F579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312C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8624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281E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2360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2AF4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EEF2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D165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C5EBB4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7926B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31ED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80103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6995D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A61E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DB43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696 988,00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BFCF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696 988,00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83E1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648 299,00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78A3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617 779,00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1E64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30 520,00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003E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6718E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48 689,00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681C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1D37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E70C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CE03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575F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0A40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4930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E709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C40EBD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44719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C7321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D9234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2A1D0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A75F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48 689,00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FACA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48 689,00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289E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43C7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5748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778B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3497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48 689,00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AB88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AC59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F6FC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374A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3621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A2D7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284B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F6A5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0DB4F6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A3BE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DFF8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5DF88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14887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C34D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462 958,00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8A1A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462 958,00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2F83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462 958,00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E2CD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462 958,00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0543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0C57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72B5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A13E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E9BE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49A9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0B68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ACB1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2C0E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44B3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9F3C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22D076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829D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CFEC1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A2000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E90C0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7F34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0BD3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B716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D9D1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5274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3BC5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0687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7939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A93D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AF5E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BCBF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1846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4C6A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9157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C366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787B2D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811E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7573A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E2A02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27449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7E82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103 827,00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675D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103 827,00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71EB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103 827,00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6AE3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103 827,00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A774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38D6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8DD4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3108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2252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C5EE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4A21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FD58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40D3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639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D86A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3CAA12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E3C7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61CAD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AF42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7F13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DE9B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15 494,00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F9F4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15 494,00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24DC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15 494,00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1A3E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15 494,00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E830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8B9D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2A3C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6FD5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63DF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7C53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9519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F3A9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BDE2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A01C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7E13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48C275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95FE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61EA8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6EC61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B2F9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środków dydaktycznych i książek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0E78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2583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3003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005F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4F9D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6119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0D65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09EA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5D0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A623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999B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E8C7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40E9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4BA3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DCAA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CB49A9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CEA1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1A7F1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A6FA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E9E21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9240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29 030,00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C058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29 030,00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1B40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29 030,00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8F3B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E013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29 030,00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4EC5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FF98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9809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B86F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9FC4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3554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E74E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B83F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7863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8927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0682BFD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9C98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D9B34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80104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3A80D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6DD6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Przedszkola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DC2B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1 365 391,00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E7CC3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1 365 391,00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58B0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1 318 748,00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67A6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799 627,00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5C7E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519 121,00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A7C37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5BF2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46 643,00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7639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7BBD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20B4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AC3D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B758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D00D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9563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25E9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86C28E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061F6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EE8D4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AEA9B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B2CC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6666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46 643,00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579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46 643,00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A1E3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A10D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7F63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1EB7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78BE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46 643,00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3EF0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99DA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7202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C3DD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06B2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F5C4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84E7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9E99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43DE0C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6A82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1205F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7CB9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F23B6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DDD7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604 943,00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A417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604 943,00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29D8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604 943,00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7659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604 943,00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59F2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C540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5B67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9502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948D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025B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81D8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5A81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2733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E0C6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1A33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E97D5A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E4CCB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8F73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4F1D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3C669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397A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1CE5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8A26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E7DC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05C4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5AC3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16BA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0D46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65BF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74F7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3961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6484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48C3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8319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6966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7A4676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ED26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E49E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B2340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82DE6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9A60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128 146,00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7E3E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128 146,00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3565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128 146,00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8996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128 146,00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5511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96D5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785F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0468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1999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2127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FEA9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A9EE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2933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A21E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6826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2E1686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1F9C5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BE22E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4DDBA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F040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D711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18 138,00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D13F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18 138,00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70A8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18 138,00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081D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18 138,00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5738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226A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4FDC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D45F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535E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5258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1405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178E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B168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0215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09ED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A4C420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702C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6499E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71F4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BE10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środków dydaktycznych i książek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7E2B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450E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4BDF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C59A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BA84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8A5A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BDE7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5839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B00C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DB8B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8645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21EA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2DCE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5F64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94B0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F4AB37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8E953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FF792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D8D2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1E83D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B485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80DA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3F28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EE43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949B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24EC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90D9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FE04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F3D8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C61E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8A8A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EF31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452B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9083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14D5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4AD994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D2E1B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2A50B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678C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93FB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1CFD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3C0E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1145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AE96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E375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0C5B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30D9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21CF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10AC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C397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A4BD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0743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B36C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469B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DA95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BA1D1A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DDAA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D3B6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1DC29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BF34E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5D37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37 636,00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2821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37 636,00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9F64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37 636,00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D0E7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4A5B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37 636,00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9496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6492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4419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A34F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362F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CE92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DEBA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B84D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7C86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504C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494FF84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F4571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DBF12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80106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2B56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A9CEC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Inne formy wychowania przedszkolnego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6E28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329 146,00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20BE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329 146,00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2CC5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309 175,00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B0E4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294 918,00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3D6A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14 257,00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C2FDE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64A5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19 971,00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731EB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2820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7698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D830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BDEB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80F82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FE74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DBFFC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55E0D5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F40A4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3AAA1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9B466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E9FE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DCBB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19 971,00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149F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19 971,00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44BF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7C9E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CD59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FBCB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AB30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19 971,00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73AE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F2A8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39D8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3D5D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3E74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0C4D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FA97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84EB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919C4D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31D66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FB48E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284F5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7951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4861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215 058,00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D1CC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215 058,00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983C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215 058,00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4E46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215 058,00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02C4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347E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EE75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3081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D5FD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5B47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C392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C7D6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8609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338C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9311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33D415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A1F7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AD339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A01A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1E6AB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EFFD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D3E1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8F6B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1E46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8B6D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0658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8D43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73A2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398C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C593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C0BC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1EB9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BC9F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3C28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EDA0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25FAF3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01759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09BF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14FAA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DFE5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6E98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53 213,00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F026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53 213,00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FA7C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53 213,00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98E8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53 213,00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1D19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6BCF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13E2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E545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B897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ABF7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5583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9E95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D68D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0C9A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852E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AAADEA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D138D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7EF0A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E3920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671D4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DBA9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8 047,00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14AC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8 047,00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2E15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8 047,00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03E6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8 047,00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BCC7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343A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C4EE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111A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2FC2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44BE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4667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010C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3E2C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4BEB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93D0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02BE83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2DA8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ADE60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5E25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D0CD7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środków dydaktycznych i książek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66B9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D50B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382A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D331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18CA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26C9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1470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19B5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4184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7CC2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4659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E7EC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72FF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B387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56E8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E059C7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775C7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242C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CE3B2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C0DCE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E857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13 757,00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6057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13 757,00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FF2D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13 757,00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7500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AB75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13 757,00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BC64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749B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8683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74DA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01C1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6CF2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9D5C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FAFB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84A7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1F90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65657FE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5173A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CF8EE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80113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A9688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1C5A7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Dowożenie uczniów do szkół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C743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65F4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7299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80DF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1848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AD80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17E5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C180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70F1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F1EC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0031E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C002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B1B4C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5AF7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E230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407072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E7A16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27848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14B51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73459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4161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40E6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D3F1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E103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50A5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EB56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6835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D3EB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FCA3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1CF1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7C1C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5961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0A92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91D1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236C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6397E2A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AA3F1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A43C3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80146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BA826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228C25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Dokształcanie i doskonalenie nauczycieli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B379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70 023,00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4F39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70 023,00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A5681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70 023,00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3B820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BC45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70 023,00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6B883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9335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814F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4DA8C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5545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6218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4AAF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4006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58A9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5AE1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1521F4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E00FA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C5E0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43408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0E8E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710A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B8F6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CAE4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9B2C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0F8D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C472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7B84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A7B3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A94C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FA47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967E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707B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4623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D906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CA2D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D392D0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8658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0EA2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7D65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B2F29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1098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B7D2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1CDE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38A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36A1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DEB5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EF18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978E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427B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775E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6547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7BBB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E056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5036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470F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2613CE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81AD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EDC60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D31FF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7EE2C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CF03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35 023,00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C8ED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35 023,00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5E65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35 023,00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78A7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C011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35 023,00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65A6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A5AE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2317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465E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9CA8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FA4D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70E8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8EDF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2C6E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A372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488507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69B4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D4F71A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80148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C7AD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65B74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Stołówki szkolne i przedszkolne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862D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511 441,00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8132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511 441,00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6EE6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511 441,00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7D5F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489 421,00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B896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22 020,00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6977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1B8B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C47B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CF60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ADBC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221D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E2EA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54F0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9227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0B38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29AAEE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8355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70DD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F0A22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8A490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2154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377 708,00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A48E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377 708,00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01D7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377 708,00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A564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377 708,00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01C0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2FF1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50C7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0105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46C2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9195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2D77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4D43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164C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7F6F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D25F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62475C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33733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D79C0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8ADA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E1477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7F8C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4C55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8281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B150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75F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84C9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26FA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6F4A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8D08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9F1A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D3B6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1A08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C34C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63DF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8220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1345AB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C8545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58C5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9CCF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DC0C2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CB7F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72 867,00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DF70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72 867,00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F971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72 867,00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75C4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72 867,00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F592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F88F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A1EF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8045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EF81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5B0A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ADA1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09E7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F341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1A79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B43A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6A6F4D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8A37F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91CB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42A0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20A63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94F3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10 346,00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58FF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10 346,00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59FB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10 346,00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0574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10 346,00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437D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33A8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E02E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6B40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9CC5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4610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F938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FE0B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184B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23F9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3288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D35034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0AA7E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D828A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9D53E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A9BE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0039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5 790,00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A733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5 790,00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6540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5 790,00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5D59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3B42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5 790,00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693A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F497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55E9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F0CB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B19F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3FED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8ED8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20E6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3B74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F1CC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76E49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CC4AD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60A21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36B01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0EE9A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2690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16 230,00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804B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16 230,00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CABD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16 230,00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E724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796F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16 230,00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C4EE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FEFC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1BE8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A578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138F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7963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DDEF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4029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82C8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4C9E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03F24D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D2C551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C829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80149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E6E95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92765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D1AE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29 072,00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1BBE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29 072,00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D7524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27 903,00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0FFA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22 580,00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08BF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5 323,00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9B56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3F15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2389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F4D59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6754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1283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3A4B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6147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F330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9B8B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68939B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7517B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1B5F2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1E6AA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EE82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1CCF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4425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6BBF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9FA0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EB44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9DC9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4881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AD4B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27BE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D45B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CE8E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2DB4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6C38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D2EB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8FFA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9ABB87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7722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7560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0D84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99AD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9D44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17 377,00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5B6E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17 377,00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A43A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17 377,00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5A6E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17 377,00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5D77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C6CB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8AF7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4B9B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93DC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71CC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B234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A0C2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6448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3BA7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A28A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A0FC0B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D19A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1B741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4096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D2F7E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7DCB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E4E7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878C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35B5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8522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829F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2501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A7C6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6B22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2262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35D8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AE22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6775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03A9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99E5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5459DA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609D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981D9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B4DBA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5AE0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67F6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3 417,00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6946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3 417,00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C086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3 417,00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F351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3 417,00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7D41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5125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44C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CFC4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BDA8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F2D0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2F47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CF9A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5DB9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AD05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B4E8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9A1794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BDD36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63F8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2FD83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85EF5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3B12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3060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FF72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CF7E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4658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B22B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4A86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11BB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4D91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E286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54C9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B0DD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3D77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2042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A400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3E3195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B6CB9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AC89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1124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A9E97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6DAD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B746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28D1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F65E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910E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DF96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9387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BAEA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B55E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F1F6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7F93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4738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3D3B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1938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8928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0257C7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5078A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3141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B6834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D830C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środków dydaktycznych i książek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D372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CDDB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6933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EF7C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7C14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200C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96C1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864C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2290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1934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0D74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2CBC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53E1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08AE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2630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A9003D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25B0F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038A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F2250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83965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2AAF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A0F6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2FAA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B9C1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475C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A6B2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1CFD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436F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0F1E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2315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EBD6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A089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BA75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2F5C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FF69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98A764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EF24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54FF4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D127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D3C7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91F4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54DB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6FCE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5E91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0595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47D1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49E9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98E0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DD53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E59C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C2BA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86BC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FB22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5A9C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041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BB3BE2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E92D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7DDD8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A8DD1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375D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zdrowotnych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FE77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4199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A362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109E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9859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B196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E594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7105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DFFF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4CBF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4C48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7D7A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D62A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333E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E32F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78783E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9259B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89D9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5D05D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B6AE7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4F50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CCB5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6716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D5DE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CF27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29F7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0963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369E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59AD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6735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78C5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4CF0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BB15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3AEB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74A2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DE752C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DC85D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068CA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4EA17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94E7B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8AF6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1234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832E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A61A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593F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E217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BAD4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8664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C2DB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707A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1526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8313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9331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EDCD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FEC5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611323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5FD1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F6AA3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EE0A5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0F117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1D80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CF2E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3CEC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5ACF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D9A4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83C1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9AA8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4D32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8507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73A1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F64D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FAE4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2A59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BA9F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73FF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51320C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BF81A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DCD2A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8B4B3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D0FC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77A3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CEBD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44C9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F5C5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B4E2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5168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2DD3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0CC9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AABC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1AA1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B563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BF18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2583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3841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3505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3B988C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DD3EF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C49C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80150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CBFA0D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8924A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4FF3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1 616 064,00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38D2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1 616 064,00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FD4C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1 529 406,00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6FDF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1 450 533,00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D45C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78 873,00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5DBB1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36E7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86 658,00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49E6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2E49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B46D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D31C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08F7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61E09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6A47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D3E22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3EDBA6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C114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33EDC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35495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4BD0B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93FB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86 658,00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1380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86 658,00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2970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C063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AD96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6802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3809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86 658,00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C16D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969A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A8FD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0151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975A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70D3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72B6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D5FA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1E66F0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1586E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E5BC5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78114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3BB4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80A9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1 098 954,00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007B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1 098 954,00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A08A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1 098 954,00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FE51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1 098 954,00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8BB2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5B9E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D44A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2FC9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6461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02F1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F2C2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0C10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DBD7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EF2F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FDCE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29B86C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3EBB3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A1B6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D5C9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99D9E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4988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82 300,00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F9F9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82 300,00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E90E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82 300,00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DDBC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82 300,00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892A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3A9D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B0CB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7E4F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C147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DB11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2FBE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9E16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D08D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C6B4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FAEE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DA2B7D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8E4C9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1C536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B98D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70D99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574C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238 909,00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2510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238 909,00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F399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238 909,00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58CD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238 909,00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C1AA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B2F5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C5A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A555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D288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D265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9988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1394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3DFA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AD3F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7369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A75433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73FF0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0CCC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12D8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0331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8105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30 370,00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B333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30 370,00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CD97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30 370,00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2B2D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30 370,00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6FB6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C14E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FC54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436E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EF11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6FE8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3304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5074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A096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B9D6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57B9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E908CB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A0604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9AB00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60D35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988AA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0CA8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21 093,00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B0A8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21 093,00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2BF0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21 093,00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B3B9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EEA1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21 093,00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B32D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E891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1B57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08B2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B4DA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2C60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6F19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3C2B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6369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C116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919C79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744C5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A0532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A210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5CEDC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środków dydaktycznych i książek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19DB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1 842,00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180D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1 842,00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CA32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1 842,00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0CAE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85D9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1 842,00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E818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08E7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B028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0A44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E5F6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21B3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F2F4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8A8F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BA06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8FB4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A32E40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0BC9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42AE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3516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A6F7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70BE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9 153,00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3855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9 153,00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2ACE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9 153,00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4171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9DA3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9 153,00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A6A9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D448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EEE8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5DAD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CCDD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5387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917F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C544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E12C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76FF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063DFD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61AC3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17A5A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39AC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8BB45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923A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4 137,00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CC09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4 137,00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862E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4 137,00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BFEC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E9C1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4 137,00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A14C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F506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15FB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5C1B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88BA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6FEB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AA80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19BA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1224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006D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480081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8E1D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B441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108B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D1A6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zdrowotnych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F9BF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40CC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039B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72AA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F12D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73FD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C2BC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C80D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B5A6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B0A8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41E2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A8D8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86AA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5152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C6AA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0D06A8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C241B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6056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DCEBF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54806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CFA3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2 816,00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BE42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2 816,00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F8CD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2 816,00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EEC8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7ED1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2 816,00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466F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1FC0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1D93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B888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68F3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4B25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E66B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BCEF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359D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E3CA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7781F7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92B34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F376B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1F1E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DC5FE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57E8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7B75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6451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A9EF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5DF7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F38A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163F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891F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7D3B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7244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CB1B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FD24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6F3F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EA10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891F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222090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5CF75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89CB4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473F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6858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2626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B1EE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1C7E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1F00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5EDE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92B2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D89B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C5B9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6C5C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339A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AD74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4A05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B512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963D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C949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61F6E8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C1488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084DF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A3F54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05FBB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9566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90EF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4427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9FF9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3F5B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37 400,00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B2C7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A9EF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5044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6F6F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0B48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EA6D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6F68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FE77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3487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4091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2FD83D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E0353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6668B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CBA68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C1049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D972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11AA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C1CF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4575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B978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4A1D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5FB8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22C4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D077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738A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9B28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7045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1B9F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BEFF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4F08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C4489A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2B7356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88A5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80195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2F09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8B7FA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AD57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1 741 783,51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FA13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228 449,96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C3B9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212 652,00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B81F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38 524,00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4AA08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174 128,00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159D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4800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4A25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4 797,96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83BD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105C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C805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1 513 333,55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775B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1 513 333,55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EFE47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1 501 033,55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FC23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F501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D2D2C7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621B2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B832D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3E24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8CE5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4C8D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D5B9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2F18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C100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4688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EFDD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0ECE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273C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5B8C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2AEF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4561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B391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E6BD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03CC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D3CB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E2A133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0F92D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822CF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048D6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B1515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Stypendia różne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89E4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0072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25C2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A2D8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603A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A0A5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0274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320D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35CF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63F4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B7D7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D42F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1E24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5F72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B948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ABBD9C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30412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3F7D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BEBAF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8892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525F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2E61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63D3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B3AF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6961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C725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0537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30FE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8D47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0767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27BF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E6CF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A0F5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FC73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F986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C7A023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9F2AB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35C2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6E19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C74C2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C03D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03EA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51E2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5BE0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B40B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221A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5154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2A78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53C4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B89E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A8AC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E798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DB41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5BB1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AF4F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796986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B2EDA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5460C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10CFB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FC6B4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AC62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36 224,00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4D9A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36 224,00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2B4F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36 224,00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92E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36 224,00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D1F3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70B7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2B70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7E0A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6FA7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7C3F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9D7C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C2DF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0599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D245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BFC9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C50A24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623A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6A52F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FD459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4190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6286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Nagrody konkursowe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DCDF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7C8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4974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FD75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933B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5D72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1037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3519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11D7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8C46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7820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8A07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3B84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60E6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7EAA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6F798B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6D665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FCD3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5C0D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70B4D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D717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87F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F925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23B9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8474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763B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CEBD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4552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73B9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ADC4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592A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CD2B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0FC2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9896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DA62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17E9C1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ABC8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3307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BE55A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E7D06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324A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4 797,96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5061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4 797,96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C466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A256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D989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7A1C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B378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2385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4 797,96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CFAF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8439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9AA2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4C3A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708D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E0B9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4080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971F03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36FED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DC3C5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03266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E506A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3BED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85 350,00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1095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85 350,00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511C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85 350,00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C965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55C7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85 350,00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C98E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681E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79C4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770E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65A9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23B4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E152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28AC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6553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392C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CAD2E4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1810C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490DC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A2FA9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7539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1942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16C9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47EA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FFF3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39FC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A08C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45DD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4E5E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94AB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7262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2ED2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3C9F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BA11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477B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68B9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1DF63D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D4A8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3F707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CA16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D824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EA53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67 285,00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92D3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67 285,00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C053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67 285,00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48FB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F69C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67 285,00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CC90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E1ED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69F9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A4B3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8D42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447A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1CB0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BAAE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D4B7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934C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2E2ECA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073AF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6D6D6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0B86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2E0B6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7941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D466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6B85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DDED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F94D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25F5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4777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C9FB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C46B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1A8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8351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E4AF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2735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4434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AB54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027122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9D00F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3A856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1BB3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D2754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E9C0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1 215 687,08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9129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F100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ACAD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78A0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BD85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B1C6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126F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443D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F84C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9FF9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1 215 687,08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2815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1 215 687,08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C934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1 215 687,08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E3B1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2D12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E647BE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F0C9E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7F357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3291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FF57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D65F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285 346,47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0A65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E679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C3EB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2699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E25E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45FC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E98A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6D2C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6193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74F9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285 346,47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9E81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285 346,47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E1FA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285 346,47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4973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DC81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45F5609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FF17ADE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E039AD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B575404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03EDC5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696F8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1 381 540,50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8C72D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1 381 540,50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C1AED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735 992,00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013E0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56 292,00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5915C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679 700,00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48B8D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8B710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20734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231 548,50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98858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EAE6B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46424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0DE1B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3C6E7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0BCF6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C3706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7C6F061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88469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408193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85149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BC4C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D30F2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Programy polityki zdrowotnej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2F829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643 540,50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5901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643 540,50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2A4F8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11 992,00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DCFC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11 992,00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D4B6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7302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393E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13DE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231 548,50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413D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EC96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461E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FA1B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EBAF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8B44C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7EC39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D80765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4A37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4CFAA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3911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53739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851A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63F8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36E3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D3A6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9683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4F62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754A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ACBD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EEC7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57C2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D7F9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8A85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2110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8BD1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EDB6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1C7E5B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47E56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379FE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FEC0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2BEF4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8840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0D42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B67F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3453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10 020,00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627E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8E57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C4EE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F58F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95CC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C1A6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2D9F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441D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3A94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60F8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35B0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7F2C10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C57E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8EB0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120C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71981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E577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1 726,00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1A40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1 726,00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2C6D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1 726,00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6C95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1 726,00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BBAD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FA9F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D223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9DCC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B544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0D13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A2D2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7D83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25B4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809B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D928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1B5C43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E3711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794C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94041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6EBA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F99F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6DBC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EE12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40C8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5B76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E401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117F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5BA7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36A8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F6BA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61A8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9D0C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FAA6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D25B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18EF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4939DC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34C24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0CF66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55AFA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40522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9CED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4E35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5669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2B5F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FC86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B529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FE09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B0D3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A1B1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14DB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2E58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13F7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FE01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8177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D5C9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95B7D1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190B1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CAB6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CF4F2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1CADD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45D1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230 642,50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8A63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230 642,50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0B49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184D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74F8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7E1B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F4A5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8A7E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230 642,50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1734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4F90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6C33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EE52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DC48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E5C0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058F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0609073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5D9F1C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1D621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85153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49F86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CC84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Zwalczanie narkomanii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041B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B170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3D76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E656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9F58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10C0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6A7FD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C030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923FE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4D7FB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C5C4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1FED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DA72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85DBC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1EA7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055424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6698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05B50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FED43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1F1E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F2AD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F469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8A7A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852C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13DD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1916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7F84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FDE3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19E1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F49E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6780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C9B3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049A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A987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C9FF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87D58E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DBCAC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FEE9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4A9F8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D6A74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DB3E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0734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383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AD1E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9D9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D11E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9ABE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3C0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772C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00F0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2986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227A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C5D7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F127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7E7C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0008367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BC7B54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8199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85154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D8FC5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C5531B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Przeciwdziałanie alkoholizmowi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60A4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9961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83D51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75F0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EA07E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29EA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2851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B8B1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A8E1E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46FC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4F47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378D7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F0E7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E83F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EA99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6903E9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1ECAC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56E43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7D7C2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11A9B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A94D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1362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B089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953B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1464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4E9F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3705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DE40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6FC6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2E97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745F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7CE9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E7E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F435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BDE8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188555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BE3C5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1D976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45C39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6DB0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1827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B95B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F134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7AD8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DECB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2A8F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DF9A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47B2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AA90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8553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EB77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512F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9402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27DC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54F0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2CB6A2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3FCC7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94D3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7C9B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562C6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F13E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E88C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6FF7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839D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3EA3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114C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A0FB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EF75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82F9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A18A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3C16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48A2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955D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3E44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E8B0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20D809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B4E13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31D7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212F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33E4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C573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E272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60D0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234B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1806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C0EE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9307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8CC6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94FF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2694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0F2C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1822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E766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6216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F8EF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24C5CD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0B740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6E1EF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A6799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9469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9AA2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55E5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4B5D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5646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DBE9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8893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86F8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0329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64EE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2494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6DAF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EED2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2031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1EEC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5A3F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0E4D353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691ED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59178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85195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E8F1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8023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D702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8359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0951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951F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8E8A0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5754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443D4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2BC5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41CF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BC60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7D3A5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72B6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BD4E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D77AF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8C09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BEE279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FEACC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376AE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0C9EC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34B6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zdrowotnych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3CB8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8F56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EBF2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B45D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67D0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BD7F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DAA8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8839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051C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18CA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1C18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E724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679B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BAB5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C050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88A03B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72616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F0B5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3437B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4B542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E85E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6E97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ABB9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0976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054A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113F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C981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699B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7CA9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8036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AA19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A82C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2F5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8938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4E7F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2C6B16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1BC4877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F34B953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4B6728F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655946B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C2B96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3 113 636,00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F4321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3 113 636,00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D62B5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1 841 300,00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EC8F1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793 048,00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DF771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1 048 252,00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8D148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FD44F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1 247 336,00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EEC23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422F9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CDBAA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2205F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EF025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DCB41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98AEF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20A5E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4A79C4B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8F809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4452E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85202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2E51E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08AB8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Domy pomocy społecznej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2A89A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94D5E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37E8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DE61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4288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6B89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C7ABE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DA84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28FC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6283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25EE4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D7FB8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DC81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4E4A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39948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BB8874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D864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949EF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A44A4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C2044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2B99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A004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D6A2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2373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012F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7DDA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26DD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061D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B63C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323D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6CCC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E990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54F6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70A4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5CB5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E7BC8E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2A22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6F11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85203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F7FD8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C6319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Ośrodki wsparcia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68FF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2305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A336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67898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89DE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1BC8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BE2AE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4630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ADEE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0B437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D3E3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7C058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0A1D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2D03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E252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703C74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D664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D7EA7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4A9F8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D72F7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4513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0D71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C840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4DF2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5F4E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6131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C623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5CFD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6CB5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8477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F724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351E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CE00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FFE2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AF81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68F698B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6FFA7A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CED3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85205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8E49C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B158B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A472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12 233,00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D2AC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12 233,00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28F8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12 233,00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D395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9 233,00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61D57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A37D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1557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C7E7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2066A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2942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EBCE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4FA1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0013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0020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E504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D1DCD8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4DC00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CCD0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56075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65850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AD3C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ED53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B745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FD1D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640C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437F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8CB2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9E21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7262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2927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DA67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B216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1626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C972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2F21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08EB64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62C19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A94F8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5D35E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E8BCE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A48E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1 344,00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079C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1 344,00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126D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1 344,00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0EA3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1 344,00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B210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24AB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E29C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97B2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9D30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5CE7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361F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5620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574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F3E4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8411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8C30E2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F38F1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C65D1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EF455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4384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2DCD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2130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4A21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FAD0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14F2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B69F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1930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5737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F447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5D3E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2F06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0604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D4FB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BC57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C60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A774C9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029A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F7948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093A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1579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D643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E6BB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AED3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ECF5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9FC3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19C8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3938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4B23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8D0A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DEB3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A4F1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DD2B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C77D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28B9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6637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B04A87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C177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112F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4ACEF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F2FE3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0EB8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DB2F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B941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0AE2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A491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690E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547D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709E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8922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F49E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6A36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B806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E936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E03C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7B58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20433D5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C037C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29610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85213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7C342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EA1B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2656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3D069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72E6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F3DA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05EE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8E27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7C48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E60F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FE60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D740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2CF61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8D685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D2F8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8F02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662F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9C9D36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95AD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1B4D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89E81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98EC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ubezpieczenie zdrowotne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B035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0247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6C6A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39EE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9170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55 674,00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A3C7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1BAF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326C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8238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B1BB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764D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9A13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DEE8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7A71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4FF0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26B3D2C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C041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09CD98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85214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C522C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70829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24E46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585 956,00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FE00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585 956,00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5509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4839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D747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E68E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E42B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572 956,00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C53FF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D89BE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6F82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8E151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0D4A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F575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BA0B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4A62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12B3E3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AAED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763C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F5CBF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9FA8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1C0F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572 956,00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9416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572 956,00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25B0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E460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58CF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1E1A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E7A9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572 956,00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55C3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4107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DA43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51D5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660F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6FCC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09E1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1441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D29B3D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FF7BA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38B40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5F47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3409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4DB0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8226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079B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D606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D524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F41F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78D7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E2E5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7D2D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512E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67B9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419C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15DD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F1E6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1A75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ADC11B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3E4732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218B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85215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FC6C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E877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Dodatki mieszkaniowe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4146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4165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D002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EC10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3F26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A29A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17D1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BCD11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51A2C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1D48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7389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7A70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489D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D437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6125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1D4142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A0F95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8B5B1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32A0A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4A06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F981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F47F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CDBF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3B60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F45F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F942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6E6D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69F8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7A75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E8CC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013D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9E4F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4F22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E762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BB5C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AE6164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164C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8946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6CC1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59143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6A52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E56F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F28B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CCD1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9997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4DC8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0BEF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F779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EBB0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E270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FA26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AB8D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5FC3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E2F1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4A6A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775114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7F0D1E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B20C7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85216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9456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CF9A7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Zasiłki stałe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66E9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430 572,00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0C6A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430 572,00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F6D9D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3558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89F09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831C1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EB47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430 572,00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1DE0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2D0D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6950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39EF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9709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4B7E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4D27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F3A1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54D6C5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2406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0796A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2B5E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CCD34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D27D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430 572,00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1CB3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430 572,00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203E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1322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24A2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7A05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2FF2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430 572,00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7818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5109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EADC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2555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445B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7B1D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2B84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7597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7FAD9E6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642099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75CFE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85219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B67F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39D7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Ośrodki pomocy społecznej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0D81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710 569,00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2350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710 569,00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C9D0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704 769,00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4472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587 842,00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EA0A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116 927,00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ADDE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2E4D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66FB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DBAC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7D6E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F2C6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C752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ABA3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B9C7F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DD7ED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FDF6D9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A1D1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FC26C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6996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CA70B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52F2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2260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DFBD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6CE0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DC20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D1D7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346D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6389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97F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AE5C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2209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C52A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05F9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5265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0C95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268CF7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7C66A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7A762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1452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B17E8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504E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E03A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267F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FD5A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9253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938E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E05E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8B3E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EC31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3A43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42A2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69AE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6505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9033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0CCE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9299B1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EC31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2255E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464FC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6EEB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53D4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413 926,00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04EF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413 926,00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53DE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413 926,00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973B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413 926,00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DF40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C044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156E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3F6C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286F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58A6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FF7E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9B9F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3E8B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6790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2861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D07938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30A70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85F07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68105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4738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4C02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70 966,00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066A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70 966,00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405F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70 966,00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AB49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70 966,00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1D68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4E84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3F90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948D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11A4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E1B6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351F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04C3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D6FE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E326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46D2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6EAD50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B49AD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A5AF7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48E4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751F9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4A7F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74 784,00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0E58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74 784,00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6B64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74 784,00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01CC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74 784,00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1C09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B7AC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67BE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FED0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7E5E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EEC2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9DA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0965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7AFA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EF0F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37F6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DE9766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FBB4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3C107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518C1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7716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B78F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13 526,00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087E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13 526,00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FB60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13 526,00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C37C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13 526,00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930B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34F9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48AF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8F43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1758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9F25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77D0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98D0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7CE1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DA8A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FC66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69F825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6F19C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3CC1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E3E5D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F6039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F46E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14 640,00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4377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14 640,00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5E01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14 640,00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7792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14 640,00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29E2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EC88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495B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5078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2FF6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125F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D582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F141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6CF3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B412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35FF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9D6390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59322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E5F2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94639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BDDBA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A014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3E1D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EC82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6252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0E7C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CB1D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2590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1CBB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51F0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9081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C5FE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CBA6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C076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8F67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9449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276AE3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56B2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FAC91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013B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5BC1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2C80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4AF7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0143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8BD6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A329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8767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9D64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346D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5F45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FD3B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E147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891D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2AB4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5337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7981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2698BF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05FB5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87715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14472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F9E17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4B13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4678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86D7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1089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6AFF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EAEC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9297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CDD1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E323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E35A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2061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5456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712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201F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8E0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3FA534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2BC3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F8AD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1272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B7098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zdrowotnych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F449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A3FB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F9ED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15DA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757F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B08C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197C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DADD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80A5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6039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79C7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DAAA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D8DB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644F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5593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88D051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5968B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1213F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9581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9D204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ECC8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43 060,00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D5FE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43 060,00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937A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43 060,00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CAD1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D5E0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43 060,00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1DAC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5D72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ECE0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6398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F031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B6E2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28A1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BC2F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7AE6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EA6E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981A5C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096D2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ACEE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53BC7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7225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25E9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7191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E666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07BD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FC1B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AA85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D073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F122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D41C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61E9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468A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324A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6EA7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2446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AB0F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5A6647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C1137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15809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F32D6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2258C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B4EB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BFC2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9B21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57E1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7D72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989F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1D13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7362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8B4B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EC46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6989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C61A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0023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6212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7EC0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C62CD7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68D10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27719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3DF13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5AD33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66E7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D30F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093C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6549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B0C2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1350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0D2E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C5E4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CA51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A02E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2BB7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2BB8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4217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821A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3453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990F13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726EB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0CF8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A5566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F0B7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C86C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22 867,00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0482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22 867,00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1C73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22 867,00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7F70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1300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22 867,00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0641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1659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8731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9323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D7B6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8FFB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AF6F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52AF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1CA6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3B6B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B45733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83CA2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EF9AA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0CDA0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1409F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CF2C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D83C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9299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2072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C246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131C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349B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502D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F5CC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BD89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5EDD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640E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8A5B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EF44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3005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068A2C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261C3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865FD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85228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D167E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F4BAA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AA6F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227 024,00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8E81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227 024,00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1585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200 624,00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AAF5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195 973,00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98A4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4 651,00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D9CF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EBE1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23D0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F864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3C8E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4421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B761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32B0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A569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4CF51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27860F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3977E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B9709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2160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79E3B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22A6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5472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B024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6A54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4442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AD40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A185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8FC1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11B4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3C84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ACF0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90F0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72A2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CF9F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2E62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77E05E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2D96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E785D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06006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4AB9A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C0F8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103F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682A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2199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FA46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7C97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C330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234F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BC3A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18C5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4B67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DF96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AD6D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4896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CEC5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5E0B85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B5013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FBE7A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F2E1B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C8E5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1DBF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4B81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A6C7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2F30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6AB5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C7EE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0E25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BB4F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F412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88C9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95D5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2ACC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EAE9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031E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A3F4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7CCB7E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0CD78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B5C59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6A006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9D70D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FFB0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1537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0330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56DD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8415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44A0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C3B3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CDEF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62BE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2AB1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E500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5153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F442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95D6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5B11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0D4085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B8C35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2B66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F8F0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407DA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2084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6 973,00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7A66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6 973,00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BCB9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6 973,00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3605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6 973,00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6CAD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5812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D5BF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111B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5D47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948C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EF0C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D1CB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770B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10E3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F966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F2F594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5054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B3B4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16292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34ADD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FD8B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EB5B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29C7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DC51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1CE5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8D66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A77F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DD42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3E50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9FD2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5539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91CB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25D1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E53F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D067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EE4BD3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8171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EE303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BCDA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0A66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17D0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AA41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A141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6124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C5D5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9F59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4C4D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3A74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A626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316F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82F9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BBA8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4122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C5EB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E2C6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915013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3BB5B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B79D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12C3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F3B1B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F4B5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E501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7145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911D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3018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291C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373C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0D91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9B4E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271E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CD60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FABE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73BB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FEB6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B934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2511A2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DC6FA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B416E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DEC5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43F5B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361F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4 651,00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6A4A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4 651,00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C746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4 651,00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D8F4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397C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4 651,00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67F2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D14D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8ED4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8454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9ADE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4E47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1AB1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1B42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DA8E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A88D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C22A0B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C65AD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ACA5D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85230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63D67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27827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Pomoc w zakresie dożywiania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CC638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153 608,00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67C6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153 608,00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4006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E5734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75A5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60CE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F07E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143 608,00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29F5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C23C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8E0D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A07F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4998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7383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98FB2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8B468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A4BE59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7CF4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C973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60294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1D2CD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4EF5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143 608,00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2BFE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143 608,00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E14C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2EA3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51A1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B1EA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8535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143 608,00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72DD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9723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3F6E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858E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B9CD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04D6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A26E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67EF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E597A6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B3167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709E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8ECF6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B892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CC41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0C03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E238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AFA2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EDD2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A1C7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7218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26FA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54B0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F873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7AF4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07F8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E511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E9F6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A7B8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484AC40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9B932A9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lastRenderedPageBreak/>
              <w:t>853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0D9392F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873BE54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B5978E6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2800E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1 136 427,00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5B2B9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1 136 427,00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4874A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53926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C883E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1C20C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C61EF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42480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1 136 427,00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76D4F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789E9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0C5B6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BEAE7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DC26B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6B19E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71AC0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52DB991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501AC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2078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85395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C413A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3365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C527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1 136 427,00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85B3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1 136 427,00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46CC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1B14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8E6D7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EEE5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E9D4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A7E91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1 136 427,00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9B07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A8D08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97DF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78D1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FFF3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2642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CAF9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EA6CA4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8D8BA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3386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C04C6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3F6ED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8D32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132 366,00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E9BC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132 366,00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EF45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4DAC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DD24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DA67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CEEE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A79D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132 366,00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4936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CC50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2AC0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2415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4746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627C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5309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857683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AAC1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CE8F9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6754E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30A2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C92D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F29C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776D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BB08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53C2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67C8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7E92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C4E0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D80F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DBAC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79CD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D989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6B34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D293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66A8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4104A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44BB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CC86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41A9D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1CF2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9777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31 052,00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DD89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31 052,00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FEA8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90E9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6D81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0175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FC63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9469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31 052,00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9E55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4C22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CDD5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79A3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9497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83B4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BB1C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04BB3D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5D918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A4CDB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74F85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67FC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3D15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21 613,00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5D72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21 613,00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0476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3703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8E2D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68E6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59E8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4AC5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21 613,00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9388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FB36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5CA4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188F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3EF2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F5ED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B776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803A62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3E6CC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DF36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4544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53ED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C5E0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4 418,00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4649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4 418,00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7671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EE13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6066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3F84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D8BD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DA2A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4 418,00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DCE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0E18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DDA1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79ED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94B6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2AF8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7B5F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2E16DA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09DAD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1D5E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C0DE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3126D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AAAB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726D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E60A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3047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34BA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DAB3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2C95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7821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3 075,00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A69F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334A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B503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41BB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BDFC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816F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91BB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86E29D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37402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A51EB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991B3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B4FB3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176E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138 596,00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F959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138 596,00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F18F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2C11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B3CB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A4FB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5FC5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30A6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138 596,00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735A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6884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A8E9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08FD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E6EC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1D8C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999E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4F0CDF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47F14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FEFD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4CAB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504E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F058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125 470,00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756E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125 470,00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0FBA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64C7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3709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86E4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0DD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4336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125 470,00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83B5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E30A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2858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E1D8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4354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02D8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3EAF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91B411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1ABB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9222C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4CA68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9D3D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3BAB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309 141,00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1F27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309 141,00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3C83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921D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935C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4AC3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FB2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D728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309 141,00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37E2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E9D1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2503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1719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277D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17C8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7DD9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5B7419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9CA8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E6256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36922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90B30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3233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F607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7F6A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21A5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D0F6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7D91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313D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091C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A55A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8E93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B9D6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6B63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D552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CE0E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12CF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11536D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5B70C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01797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9DFD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08BE5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79E2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369 966,00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0251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369 966,00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F3A0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6114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55E5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5E03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737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C709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369 966,00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B4B9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4616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E83E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A17F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9783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8ACC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E2C1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3ED513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E4A5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B973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A2203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BBEB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3712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D13C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0892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DA65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7239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1B80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1718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173F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E392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C42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06EB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7A85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6EED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AC05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6976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25F1D7B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25105D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958F92B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55BC314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C57DC03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1A041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612 800,00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C0804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612 800,00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AAFC4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541 500,00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41F40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514 945,00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DF0B0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26 555,00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5ACB2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D3CD9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71 300,00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280D7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3CD91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04671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96F42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C4A98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4D6E1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29994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8EF78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0CA46B3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EDCE1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091CA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85401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9E198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45189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Świetlice szkolne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CE4C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566 569,00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56C2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566 569,00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62E9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533 269,00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A0AD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506 714,00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27DB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26 555,00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2223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B423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BAD3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73EAB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37E6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A336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6B67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86723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CEC0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C8BA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976A0C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B12C3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FA1CA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2A05B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2A84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2DE9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70AF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14AF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AE5A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CBF3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3620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884A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9BFF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9B46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F76A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B8F1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1BEC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41AB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51F7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7FB6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1C7B30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03C12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159F2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8684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843F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7DA5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382 347,00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3288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382 347,00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AFF0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382 347,00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AD86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382 347,00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0DDE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294A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19C7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07CD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5410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FB76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FE66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9F6C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1CE1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DDD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E4C0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470B68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2BFE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BF9D6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0786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C02B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558E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5749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9B10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D9C9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08AC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C038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431C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9DAA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AC09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E8C8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5290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7C6C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5304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E2CC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C089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686D98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1752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D6226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F363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3DE0C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E5E4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83 393,00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8120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83 393,00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C3D0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83 393,00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257F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83 393,00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89F1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F9C2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A0D7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7157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39AD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B253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4890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D35D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A43F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FB5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8738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D7F5B9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53F2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96656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BC42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48A5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F44B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11 874,00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F28D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11 874,00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1BD1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11 874,00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487C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11 874,00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E85D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57C4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1E1E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7BD3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7807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D133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9E38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E88F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D55D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781A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9BB5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985FCD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E8C1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567C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FD41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CD2E7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7D44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B9F3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C487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9BEB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A62D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3D69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01F2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CCA6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2A91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1709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D286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7425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DB15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CCC6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EF7C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BFB857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411B9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CB7FA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EE600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E5AA8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środków dydaktycznych i książek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CCD9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B3CF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3EEB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DDC8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6DFE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B70E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C4D0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7047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7F02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8155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AB7B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B747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3AD5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0AE6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4513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E2D02A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3D2EE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3E39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2FCF1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279F8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2015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24 795,00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D361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24 795,00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466E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24 795,00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FAA8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1DF9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24 795,00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F20C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E53B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22D2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E6B4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AAB1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7A11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FFDF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407B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DDE6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E520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6278154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CBC9B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8062D6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85404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096E0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D02FE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Wczesne wspomaganie rozwoju dziecka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C9C3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8 231,00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5BDE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8 231,00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6674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8 231,00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7E26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8 231,00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85D3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11AF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4859A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47EA5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B0DA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AB0E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5FD6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AC0E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C194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789E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639C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8BB9A3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D5D7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C99EB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DA1FA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FE2A3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A5FE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6 445,00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209C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6 445,00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24E4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6 445,00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4D25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6 445,00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A59A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1EBD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5771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ABD0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609F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E088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F35C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3BDB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6530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06C6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F2A5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94FE18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19034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9EC0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494AC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C66FB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B874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5B4F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175F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C876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7C66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76AA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807F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A0B6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7679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24F7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2C0D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12E8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686D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3ED4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5B86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FCD1AD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8CF8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23406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6A31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FA72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F7C4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1 302,00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4314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1 302,00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7FC2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1 302,00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65A1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1 302,00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0161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F70D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C011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5C98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598E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BD59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143E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B7B5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BAA5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58BF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A9FF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F7903B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8AA2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8291F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275B1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DE8CC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CC49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21E4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5179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BACE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9C1E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4856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21AB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BCDD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8026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4B55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0AF3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33C5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3D4C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B05D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F462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E8C05A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918BE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AB01A3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85415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EB9E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A3630F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0198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44FA9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3488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6E5B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A707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D263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38B6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BC31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B34A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3CA9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4506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B226A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4EE3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78ED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3933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3C5204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C230A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D19E6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B7D66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A8EB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Stypendia dla uczniów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5531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4646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0EC4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8425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A266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33A3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2482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B24C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2F56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06E2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3059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DEEE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8317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3247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DFDA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7F69D77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74C2E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666C4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85416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82E5D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B97F1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4C8E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F4A7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C435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4856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29FC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B783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36B4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2A995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D95A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365EC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1CCD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1190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D84E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44AD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B240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86C8ED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7BDD6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E984E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9D16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7B7C2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Stypendia dla uczniów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56E2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4784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C24E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5455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554E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B487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CA2C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0D5B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6989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D7BB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5395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A7B3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97FB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A4CB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0FC1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657231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7B1C15F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9545AE9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4309129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63D96C1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3CD41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17 159 115,00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44A5E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17 159 115,00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408BD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739 848,00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E5A97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300 346,00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480D4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439 502,00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D5B62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5DEE5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16 419 267,00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30AC1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EBE34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1F6D4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53645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E2344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9F81C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E6ADF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4FAD8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4FA2DB0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7EAE73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B47D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85501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37AA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E91B4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Świadczenie wychowawcze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6CA10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11 832 895,00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0E2EE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11 832 895,00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CE80E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100 580,00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D763B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94 408,00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D0EB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6 172,00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E96E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52E5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11 732 315,00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377A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73E6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5DFD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DDE0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FDA8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4706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C605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C38A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47E4BF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B899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F59D1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97871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25749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F771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11 732 315,00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DA17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11 732 315,00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CE9A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0690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E911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4938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1984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11 732 315,00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0D9E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8411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AC64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9F34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A6B7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D5E7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2566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D5A0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221889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34584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2AB18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EA0BF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DA07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5335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78 890,00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29E1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78 890,00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B4DD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78 890,00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ED0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78 890,00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8F15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494A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B7AC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66F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C532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2E2D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8C47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AD33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8EAC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8A5F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0E5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33BECB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82C77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2A6D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B7C8E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A313F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42DB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13 585,00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E9C5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13 585,00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481A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13 585,00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2AAA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13 585,00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DEC7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9B74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D01B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BCCE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434C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CB12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986E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D44E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C677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E4FF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33D3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6421AC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F4A6E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B3F3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8A26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F489B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5423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E967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3185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C9E1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1 933,00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D2F7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5E18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F01C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7625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7EAF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24AE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5947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0A40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6249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A238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6FD4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1E9AD8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0AFBC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69917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FED8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B71A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6F1B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8FE7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BCC2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77A0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59F5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3EB9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4E5F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640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DC33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BBD1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6ABF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3777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E108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0BB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FA8C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4007BB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B3DB6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F4EE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7A66B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C393C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0951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1 959,00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98A4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1 959,00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F14C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1 959,00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21B5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337A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1 959,00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F3F0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6B42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D389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484A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4D12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B9CA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8CD6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07AC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7E50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E338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C220BF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95EA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5D887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4967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07B4F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B621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2 713,00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21A7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2 713,00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2BB7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2 713,00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38EB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B54E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2 713,00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82B6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A70C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9C20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9E82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0C2F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783A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5839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926F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D648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9549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6916A13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30D77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C601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85502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3100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EEC7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743F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4 398 314,00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A26F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4 398 314,00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8FA1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134 562,00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E4600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108 586,00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9246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25 976,00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9911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3651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4 263 752,00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9EC47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832E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A8D6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4486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FB1A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E2A3B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387C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0C47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F2E602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34A1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221E5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F251C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385A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F94DF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31E7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781A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9FA9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4307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8773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73D1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315A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773B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41FD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A84A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4BB3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438B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3981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2082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B675C9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2B51F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F376F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2801E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DEC84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B603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4 263 752,00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BE23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4 263 752,00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7226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373C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11CA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93E5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CBCF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4 263 752,00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E09D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0248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A3AA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CBB2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8C27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DAFA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D28E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C34C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5F3A8E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573B0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8094A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D2751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E40C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C1E1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90 737,00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FA7D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90 737,00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9F8D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90 737,00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0E81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90 737,00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7E87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22C4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D656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CBC7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A668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FBBA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2F5F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7CF8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514D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290D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02F1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5B703C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A461E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4C40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60703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BDCE5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A1A9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15 625,00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F877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15 625,00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0374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15 625,00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9320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15 625,00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4BC7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23E3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CB74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338F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0C61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661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B583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8297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E88C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67F9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D489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57DFFC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1859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3EF69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871E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99BE9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3121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DAA2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A5DD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374D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97E0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9260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9875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D373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0F15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B9DED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A7CA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FE77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3BB7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0BE9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F845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39ACB0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CB53E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5DDAF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A63C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5B98E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0543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FDB1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9E7C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0AD5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B109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BCBE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ECF3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3911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5BC9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48F7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5B7A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78D2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26E4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16EB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5AC0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9F88D2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6C910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04BB8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9BA2F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C7543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F699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5 675,00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5FFD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5 675,00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8C8B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5 675,00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D3D7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0E8D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5 675,00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5D76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A8E0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BE5B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CCF7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5284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C3F2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4226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D096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1946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C44E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D5D9A0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4D26A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D1BC8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3B30E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CF28C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5BB8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3 101,00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CD79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3 101,00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CA35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3 101,00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801E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2FF9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3 101,00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7D46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107D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AF8A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5515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38D6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90E0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0626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1032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7DBB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9BB4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F458BF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EA64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2B80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F4F8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EAECE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9001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99A7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CAAB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2F6B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37A0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1D47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509E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DCD6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0DD8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26E8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ACBF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32E6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D1ED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9744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3A7F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40BFE8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16D71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47A5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9356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60215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EB4B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C747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1549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AFDB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7F01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65DA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75C9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D00A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2D9B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B6EA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4CAA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4215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4D24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8AFB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CC70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536BDE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3090A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2B44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85504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FFBFD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6E839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Wspieranie rodziny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BB7A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876 222,00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49B7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876 222,00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0077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453 022,00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EA5E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97 352,00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411F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355 670,00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5E62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F0B9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1A2D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5C67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7FD17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742D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FEC4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BF74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F6A0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97F56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776E39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1F3D4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7E8CC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EBB32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4447C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Świadczenia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82F6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4348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4706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C7F8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9FCC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6A90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2551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423 200,00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BE76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C7F8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8DBA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36C0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77FF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977A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32B4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37A9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88A021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05F95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3B3E2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CBEC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3BF8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C30E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75 898,00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1617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75 898,00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86D2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75 898,00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41D5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75 898,00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9B84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4081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A4D9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37BE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9493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E537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830A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2FDC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2A3B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41D4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92E5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AA5265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800BC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505A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A754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5F1E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1F68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4 952,00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FFCB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4 952,00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359E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4 952,00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0838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4 952,00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5B8A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CD6A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8ACB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AEC9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6569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8933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78D1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1613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E672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CB43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DEC7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1FDCBC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BBFFD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53BD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9D30C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663EB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8060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14 815,00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02D1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14 815,00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2E4A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14 815,00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F075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14 815,00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DB3F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1C12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F81E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B2E8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8F42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FFE8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96F8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C745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B875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7DB3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6AC4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77D1D7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7F971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D51D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CA926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5ECA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8349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9685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8EB9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67D7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1 687,00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B009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7869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71BF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DE04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6A19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70F4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6A8C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A26B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064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28FB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3B7E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00E395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DF92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033A0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D5BAA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6603D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AE15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2 819,00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8B7E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2 819,00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7E4C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2 819,00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4F84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A76A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2 819,00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AF32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3D00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4EA4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14B3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4922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AD7C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8F65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3EF8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E059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E35A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56DB99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B98D4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6CAC4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19624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DC12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C89B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12D2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18C4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3582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EA21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0B04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B476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36B8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54D0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DB0E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CF0A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D72E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1952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6D17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24FF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DD2379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75B41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8BA9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FA51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0936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6AFF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E3C0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5419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6C5F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9769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345 000,00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B4EE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33D4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60D7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305F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C399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EB8A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2250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6F58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9614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8E29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7E92D9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ACBC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D22AD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C1E46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631D2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6238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3 950,00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2571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3 950,00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7C88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3 950,00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9A3C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0A34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3 950,00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9BF3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E326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4EB1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0DBC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1691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E89D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EDC7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1CC0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1D0D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84E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B12A4D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7FDD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21C2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3908A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0DE4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0DA4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5EE5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9FD2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5E79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5574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74A1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53B6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84CF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12CE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80C1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9101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FA08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2762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0991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2D4D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1D9CEA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4A5A4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75C9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B4BC5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A91C8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B874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3 101,00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5D56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3 101,00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D0A0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3 101,00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B3A5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ED02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3 101,00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60A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9075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FACD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9C77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A353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B923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8F2C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B9C2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669D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A700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195642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D963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B93AF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1808B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145A4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D76B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4E3D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9D4E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E7C7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E641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67D8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EE1B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95C8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3D45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B2BB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CD07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9788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5F7E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90F0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5B60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8C5267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2F60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3844AD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85513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388A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52DD8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D2FB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51 684,00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1667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51 684,00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5885F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51 684,00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C9A5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E16B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51 684,00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EF17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568B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2431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8904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7F98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08FC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D9E9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E2A2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B74F9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A602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362AE7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60A5F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CB408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767DE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C946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ubezpieczenie zdrowotne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AE54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51 684,00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D99E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51 684,00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99E3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51 684,00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BE8F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7C0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51 684,00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D1A7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19A4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BB81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5E25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E397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454A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4070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26A4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8748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075C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9296B8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BCC0C55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E01F17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B9870B6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228EF33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76D65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6 925 416,00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AE531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3 395 535,00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5AE57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3 395 535,00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C7079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178 609,00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1F562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3 216 926,00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DDC67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B7E84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FAB97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4D469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3E220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51476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3 529 881,00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D0216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1 479 881,00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41BCE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225 063,00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9C02C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2 050 000,00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C8443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46A3F24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0E2CE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BDC4E4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90001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DB345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86747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Gospodarka ściekowa i ochrona wód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2EE4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F38D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590EA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8415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332C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4842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22BFB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C5461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2D9C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CD336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D074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0849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00A7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1878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E3F1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83F080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91F3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342C1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8CF8A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2BE76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5A02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1A55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5D37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36AE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D8E6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19A9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8C15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2164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1897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6A9B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E297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EC6B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E97B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21AF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6914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474542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22EE7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2459B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92008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2AB5A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8778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1911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B902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9A03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7CF4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AA17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6368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BB84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E5C9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773A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1AB0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F93F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1762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31B4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F600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9B0616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CDC2F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BCA9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B17A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C027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A6A9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BE07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40D0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9DCD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F1E5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FA4D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8B54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2A65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81CD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C31A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D9DF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706B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D8F6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7A2B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F2CD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F13B81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95A0C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45F5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F8FDF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329C6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A803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9364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8595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CAB0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E815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8B65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D1C8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0018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BFD2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F3E7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FC93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A1D7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CE6C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1929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5B13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36ABCD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8A97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DD7D1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13A41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8A88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9907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C7E2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48DE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DCA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9767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5F37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E765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346D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56A9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BC97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036F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DA82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DAEC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A4E0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365B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F8DAE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DACFF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68B3A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C1231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4530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6B71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Podatek od towarów i usług (VAT).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DE23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F262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B370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E386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BDFE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E24A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61AE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6E8D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280D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8916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2BF6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AEC5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CAD4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4321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7A39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2E5095A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6F238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75AC4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90002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5FE3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9B5A6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Gospodarka odpadami komunalnymi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E874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2 246 535,00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C413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2 246 535,00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A35DC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2 246 535,00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6765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118 310,00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ABD2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2 128 225,00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6A739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4D6E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D897B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5BBF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0C0D9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76A5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B373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261BE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DFA4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C0C4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E34210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975B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74DB3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0ADDF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F238C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osobowe pracowników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7901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94 479,00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3322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94 479,00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D02D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94 479,00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76F8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94 479,00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2A64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5BD2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9589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D057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ADD1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4599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0F5C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6617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35C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2D4F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608D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A1E41D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E364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9FF2B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2ECD9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90F5E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Dodatkowe wynagrodzenie roczne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36DB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4 407,00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8A51F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4 407,00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76EF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4 407,00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CD31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4 407,00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02FF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0F42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6AE9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9196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413A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7606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F55F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D45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0E95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7F0E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52EB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D04025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D1748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70568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B554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79DD2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26B8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6FA7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6AB5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C522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BE99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0C49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7869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719C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7D22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A9F8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ACA3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0466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E3DB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6EA0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136B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FFD3B4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DA2D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21B08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7DD81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D7311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83E1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2 424,00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768A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2 424,00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B622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2 424,00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5DE7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2 424,00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9719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C302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3D6A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1FC8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5D68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7214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7B46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47AB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8F7E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F8A8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610B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D6E10D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D927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D514B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8848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4ACF6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0347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DDFC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2F0D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27FA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BBE2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E0BA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6E1E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85E0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F04D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E582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CB1C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242F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427C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A4F5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69D7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D61020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88961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F3D57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51048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27A82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69C1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2 112 825,00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3E68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2 112 825,00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3158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2 112 825,00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23DC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C984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2 112 825,00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E901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F585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08F2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4C3C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C8E4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F69F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4DA9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5B3C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3B3F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FE3C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7B839E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97BDF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600E3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0D36B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F88D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Podróże służbowe krajowe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5865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34F3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80A6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74A6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36A4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4C01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DB34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6B96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6E15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4BA7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6E25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9D6E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A80A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9EBF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1702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EFA727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91E49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FBD3B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F50EC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4440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45000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1EB9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B3BD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705D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C961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A487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E39D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108AC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A7E0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6379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46B0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DCFF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4A3E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3D87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96201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59FA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CF9FDC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06FCB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1950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2E05B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4610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9DFAD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AD27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D537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CAB32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47A6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C873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02B4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DB76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4E57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8383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758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F971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8DAD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484C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B8EB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1CA5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065024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897EE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D5517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A1E5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4700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DCA90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4DE0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B85E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054A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0F49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71A4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CE1D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4438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4003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DF4C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7891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7AD9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F2CF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0404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1DA6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77DC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DD6693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15B5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ECB9B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90003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9E65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9936F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Oczyszczanie miast i wsi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DE75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402C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04C9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4C2C4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E695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F519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D52C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C0E47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C958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5513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EBF9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CB6B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E94A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D901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17A3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BA6734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8F07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1B922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C36B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081B2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059E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8D23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896A9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CC5A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B72E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8818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1217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1BA8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2374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3669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7BBB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C9C5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AFA8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DF14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30DD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1505AB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A0DC8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3A204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F63F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F8ACC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0903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E630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E3F6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79B1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AC45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F3A00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5047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E044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B248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995B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4F5FF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21C1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0D0B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4D1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A5E5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74E3936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B6082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C63DE4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90004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52BA9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CCC4E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Utrzymanie zieleni w miastach i gminach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8AB16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680AB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3B68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3156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2D10D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8FCDD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BBD5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C095E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746F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E515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6841C1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35AA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6D2CB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FCB2A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2DB7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C44CD6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9A2A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551B5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06DD3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61E73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F102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E78B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DEA5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7A6C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9A84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EAF4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BC7C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0DE6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5BFD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2355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A018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D139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85D9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0144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AF75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720427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89621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847BC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8E15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DAD76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85EA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87BB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32AA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B927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33B8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38 000,00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3D61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C50F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EBB9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3960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2CCE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F0AC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1F99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4E42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4D4C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7705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7963BF0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A299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7E9E3F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90013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2DBF6A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91BEF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Schroniska dla zwierząt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586F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A799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A6CB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C7C6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02278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5793C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01C0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5406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9080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91FE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4E567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B057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286F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4428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6C75D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5E587D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A43F3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1917E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B8239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391FE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89E3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F88F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987F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650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60FC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C368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818B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D55E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9065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9886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77EC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B49F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5AD6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D61A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B2C2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AB6ECE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99A31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119A1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5159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D6A74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DC34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E14B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1D10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0957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72F2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D6E1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A239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74EE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E74D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950A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C5A8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D41F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CE13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CCB9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F47E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02574A3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6AAE50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20531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90015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1FAF1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E8D894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Oświetlenie ulic, placów i dróg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D86D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948 880,00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E4A8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A31D3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995C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7093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E752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5E41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14FB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3121F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94688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E739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644 880,00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EA06F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644 880,00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BDA6E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D117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8EE7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0C58C9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C63EC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6401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A464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B6AAE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C6E4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3B4C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EC92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B669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FA03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71BBE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4339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0B85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1F41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1908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6350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0787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D864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8C60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FAE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16112F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AE567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36F6A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A0669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8B879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DE82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301BD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A8EF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EF7C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96D6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9C87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F601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ADD8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4AFD7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EA33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C449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53B9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0D83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859A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87CA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1D2CC72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21B7E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989E8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06DF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B9743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AD25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79C6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B208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F05E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5F3D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C9AB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D7A0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4403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37BF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C347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91EF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AAF9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3D05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10D6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FC469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5AB949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E0004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775B9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027C3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6500B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D90F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644 880,00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27E8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14DD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8B2C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48FE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52FF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189B1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01A5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2BA7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C25A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06C9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644 880,00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7C30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644 880,00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4E54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0A95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04BB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AAE039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708F5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336F94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90019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F0522D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17092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Wpływy i wydatki związane z gromadzeniem środków z opłat i kar za korzystanie ze środowiska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C6A5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580 000,00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0BEC6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395 000,00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D1B0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395 000,00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475D1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60 299,00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EFED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334 701,00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83D6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5D448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FA6B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014E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31F8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A25EF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C52EC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447B0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D4A518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72753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1989E1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CBA9F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435B5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13FBC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B020E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EBC6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8 664,00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3611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8 664,00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38AE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8 664,00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961C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8 664,00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C1E00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BB3A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CC1D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8512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1A67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FEF8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7DCA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DB20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710D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0E38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79C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09489C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F6158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A58E5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52DB2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AE33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FB52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1 235,00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9F9D2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1 235,00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5BAC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1 235,00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E7C0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1 235,00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E090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1EC5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8ED4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6E7D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CA64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7A33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1AB4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9E85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821F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1209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FB81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FD1038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766E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6BFC3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B6EE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F9792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A9B2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3935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BBAE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1DEE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50 400,00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4AB2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BDCF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C50F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F1DE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F485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A4AA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39ED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6349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15EF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9C00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C947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579E4A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81604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56946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86FCE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A0A4C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DD1F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33 701,00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031C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33 701,00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7107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33 701,00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2CFE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2859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33 701,00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0285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C177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1FB0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C6C5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99A3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1BE3E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02B73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3C59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54BC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C54F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A0BBC8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45CD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D9867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08ED3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81D46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BDBF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73A2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39FE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D6CF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D576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3AED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BB60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696A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284B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DCD0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2E82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56A1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7B8F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4BE7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0208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E6ADE2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4C9E8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6B457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55A41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845AA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9756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D664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EC63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A849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2A800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7DF9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E84A8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8058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C225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3524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C245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E5C8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3CB8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8A0C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19F22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C214B2F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D8D22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043D6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B35FB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6BF97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4F6D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211F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D3AC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909A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939A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A4F4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4754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88C0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60E7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9A42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F2E13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B67C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185 000,00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C3E7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84F1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2C43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6E72A952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4E22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883C6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90095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981D1E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45E2AE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BA11B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2 868 101,00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EBB8F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168 100,00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80E6E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168 100,00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2806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7E5A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168 100,00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46B58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21AE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81F19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C1ED8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66608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36456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2 700 001,00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B4DED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650 001,00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A8CA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225 063,00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78376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BF2D8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8AFD21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D6B1F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7712D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1AE3C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A208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2F55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DDC9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92C8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14AF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96B7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F76F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7DDF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FD25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9E63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6E92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FA6E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7738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6B4F4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1B17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67C2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A251ED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1B1A4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CB63D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C11C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7C75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A4DF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1B49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DC169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5A6E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5B61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AC26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55D7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3848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412C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434C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DFA3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9F2E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D277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2D7FF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921B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4DDC2E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1CD26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C0B16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61A8B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930D9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7E07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EA98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DAA9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92CA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6F9E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28A2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FD67C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82450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9F2F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F3FB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FC86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C19C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9B8C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5B38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8FE2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A85ABA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8B453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EBA11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8F626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BE864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31ED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6363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E8704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275C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1A7A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CF5A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BCEA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7365D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1641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EBAE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89FF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0E9D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B022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361A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9627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B7AB3E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17CE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63CA2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50418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EE59F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na zakup i objęcie akcji i udziałów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FF34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8CDF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6CA7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510C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505A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A069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FC6F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3D22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6F23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ACB8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1B8C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DF57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3444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3767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7A8C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59C7AD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5498F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7DBCE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C412E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16EC6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792C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424 938,00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A089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CC79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5803F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9D73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75FA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258B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706A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C1BA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2E858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C53F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424 938,00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2E22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424 938,00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ED44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77A2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8F0A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197BF8D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212CB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BD8C0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B296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392D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99DE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143 203,00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0244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13BE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8DD1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A110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0CEF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4F68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6E22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357B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E0F4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00F5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143 203,00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E5F6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143 203,00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1E5D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143 203,00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FD35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E08C5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254763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9C6BC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DF65F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57A9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01BAC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681E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81 860,00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6E4C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7719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28F1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D70B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DAB9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FB48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182E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C5C7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92A8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470C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81 860,00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AB70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81 860,00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F9113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81 860,00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15DD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E7AF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0DEAA81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D478CB2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CED6068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9984428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17B8C38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BBF2A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1 735 881,00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FCC12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1 331 551,00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2F591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484 551,00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1CA72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350 051,00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E98272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134 500,00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E226D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847 000,00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9C4A8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87B68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167AE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18F58C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34E17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404 330,00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5E657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404 330,00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0A9DB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404 330,00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F44FC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48859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16A51BA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E3FCCF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A783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92109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675A0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8F5B74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Domy i ośrodki kultury, świetlice i kluby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8403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1 435 881,00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499F6C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1 031 551,00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9CD9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484 551,00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3FC0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350 051,00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DD1AD2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134 500,00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FEDC9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547 000,00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5637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6A61E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DF700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D70F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7CDE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404 330,00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1692B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404 330,00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C067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404 330,00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5531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5ED8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F8F2A0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232F2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D6038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5229A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1412B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1F52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BAA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C523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E98D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E2AF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77016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7DCC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1CE1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062E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3F22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1B7E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C2E54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E373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DA3A6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FF20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BB40FD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4CA36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25F4F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34AC2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BD6C5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Dotacja podmiotowa z budżetu dla samorządowej instytucji kultury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F268C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AB4B7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7B5A5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459F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FE77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28A6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537 000,00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9991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5733B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BD873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F854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D8C7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6E79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48913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F8B7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9F3B5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36C047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D0440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CFB99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0F639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6B94B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ubezpieczenia społeczne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35A8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49 473,00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966C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49 473,00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BC9E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49 473,00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0ACBD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49 473,00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3B33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3B3B2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5870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EB4B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3BF12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3993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E55B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F247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BD76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6AC5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24F2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D954C1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F4FC5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82442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7DEAE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4120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AA86F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Składki na Fundusz Pracy oraz Solidarnościowy Fundusz Wsparcia Osób Niepełnosprawnych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08E8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7 112,00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CB91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7 112,00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93D4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7 112,00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5C80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7 112,00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C9307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5477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6EE8E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E9B1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3AE0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C343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0BE26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F8D9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C41A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29C6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AE87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742CB8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9578F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4E1E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E3CAC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E6865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Wynagrodzenia bezosobowe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EBD6A5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293 466,00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A63D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293 466,00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9962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293 466,00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721D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293 466,00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EF70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A8F1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4CDB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8ECE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871D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905D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65B1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52845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AB0C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0A00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BF55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49B8AF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87063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06FFF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9599B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836E12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68E0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48D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6E040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9CF9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199AA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4D9F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E529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67E7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1E68C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A733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80C2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C3BD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50175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39C7D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7780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4976E18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2F6D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82784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4BFA5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CF428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energii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372E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FEA9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AA3F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60A6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E426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B743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AAE5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2356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AD1C3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20421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9483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9653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056A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C1D1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97D37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B11F3EE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67529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D8CD8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51063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4270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6732F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remontowych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1BB5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0831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6B81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41D7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F6957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D193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10EE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9B5A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E525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DF69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D27E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5358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656E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546E4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170B1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23CF8D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C7EB9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A6030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D00BF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67374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C07C0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620AB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2417B2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1E3FE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85D4A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23 900,00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3B3DA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B8A0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01C6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268E9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38A0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61F0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5C61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039E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D884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8A19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10D600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237D7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920A6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A559F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796F6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B3F3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98F6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2979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1FBE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FE73C3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FE45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C997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D17FB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1E87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5131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EFF00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D8B1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2933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985B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EA00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4EBD051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EEB1B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23982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9133F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8340C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58048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B295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2898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7047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67D5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7A54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0D7C9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72112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093D5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831E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3EA38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1469B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27FB4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E09B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C5F7B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57020D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7831F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22CEC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63FC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6057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D4711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0377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327 466,87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0250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E95D5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AF8A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6DE3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B3C7E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0783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51E4F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C904D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CC49C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D3854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327 466,87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0FA01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327 466,87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7CDB6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327 466,87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FB05B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41645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98E411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A8649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28E80C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5B0EB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6059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50742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Wydatki inwestycyjne jednostek budżetowych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849E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76 863,13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BDFC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8723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6C83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F478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BC0A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DEEC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11FB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FD40A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A6FA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F513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76 863,13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09CC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76 863,13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ECAD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76 863,13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BD7F8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D23D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BE5F5B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634D1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92623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92116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CEF4E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195433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Biblioteki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64068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0052A2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2FEC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8CB5A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22CFF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5921F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1DB2E8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095B5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A68BC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1307A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199D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9BB75C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A294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31B0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40255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0C82EC7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0F54C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3429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19262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2480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DA8FD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Dotacja podmiotowa z budżetu dla samorządowej instytucji kultury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CD49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77E33C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94EB4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12CD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511F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2F58F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300 000,00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74B05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9D73F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7772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7DCE3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15CF6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6CB3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3BB5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C0986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A463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3352A12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5B6B3D4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D1D85A3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09C8BD8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0AD97D6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7EA6D9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69 300,00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1FA12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69 300,00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1B0F30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29 700,00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C69481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DFF525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29 700,00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07062E4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32ABB8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12 600,00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969F4E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0E606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339D1D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2D84BB5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5812D24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65194B4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1668BA3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4A4A4"/>
            <w:vAlign w:val="center"/>
            <w:hideMark/>
          </w:tcPr>
          <w:p w14:paraId="4ABC42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0,00</w:t>
            </w:r>
          </w:p>
        </w:tc>
      </w:tr>
      <w:tr w:rsidR="00A16C09" w14:paraId="472622A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3FDEF6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FD6E54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92601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22726A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3033F58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Obiekty sportowe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A1E8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71199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EFCC1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775491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9822D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17 700,00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2189D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55F50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49D5B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3C7AD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E4955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E4FD49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79AB58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5323FB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3C393F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0F68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BC84194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D0CEAB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963A3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43220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7C165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7103B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A902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DBC6E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6AAA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28DD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D622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F21BA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1B16C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46A7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9356C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74BBF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5C3BC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6D8ED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0EAB3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CA811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CCF214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8890E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2BA1F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AF2705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CC257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FC58BE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9643E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B7433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9B6AF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162EC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227BD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F5B00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6E32D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EA039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3CE428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ADA10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AC63C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FFDCF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FCD06B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874E2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6FE3F51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3CE0E9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8D19F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B2B0CD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4430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97D58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Różne opłaty i składki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E7F5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C734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2D34E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5342B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33DE5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2 700,00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E5AAB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D2F2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B448D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5B14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3BEA9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A3F6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2158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05E8B9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61EF3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C6AC4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62D24693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2D00FB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2F6F08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92605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675AB0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B300D4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Zadania w zakresie kultury fizycznej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7A4AC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93F3B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FA50A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AF5234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958654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6F32AEA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664518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197AB4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292FF2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C53BA7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325104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4FEED56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7DA73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7839C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F28FF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7B742997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EA5E8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3934D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ABEC3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2360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93212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6C919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1A2A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9D644D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1A9BE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DAE90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2B30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27 000,00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3FCE2B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92A56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E044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A6167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B8082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1D99D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A450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B71EA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202D3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5822E375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6C7B0B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B93223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C513BA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4190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92841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Nagrody konkursowe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E21E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8C0A9A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38F9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B581F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446C79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63481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D268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EFEE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AC14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9154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66ABA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D4D3A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C7A1C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96246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FFB72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37AD3AAB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7CDC7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239135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1868A6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4210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7762D6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materiałów i wyposażenia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177D0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C24C58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BB485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0D288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7C7684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7F8409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9D3923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9C1C7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FD0A0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77621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FC317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102021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516E2C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A05DB0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DAFADD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2F9E18BC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BB08DF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43CA8D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BE3A1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4300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C69CE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7D437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0933E3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C6D78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46AF6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C3009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F99CD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A026F4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7386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F708B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150C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8A65D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711A4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0A12B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7C2EF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23E1E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508CABAA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F27B88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DE8017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92695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FE4A78F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21FCCB14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A07859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D9D156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E4BBE2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ACAC9E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0B0F77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50135C5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1C9441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146678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4FE3D7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88A056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01FF341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367D214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971937A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1533B08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C8C8C8"/>
            <w:vAlign w:val="center"/>
            <w:hideMark/>
          </w:tcPr>
          <w:p w14:paraId="7B06D7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927AFD" w14:paraId="62A45CB9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A26C01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51634A2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EE15A0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3250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C06EBE" w14:textId="77777777" w:rsidR="00927AFD" w:rsidRDefault="00927AFD" w:rsidP="002C4457">
            <w:pPr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Stypendia różne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65642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BF68F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2A5B78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03C3C4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7A006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6D82B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3BD1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12 600,00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DBA97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00008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A2243BE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8DA90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9AB660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5387A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988A2A2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9D3EFD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sz w:val="12"/>
                <w:szCs w:val="12"/>
              </w:rPr>
              <w:t>0,00</w:t>
            </w:r>
          </w:p>
        </w:tc>
      </w:tr>
      <w:tr w:rsidR="00A16C09" w14:paraId="1F0B7E06" w14:textId="77777777" w:rsidTr="00A16C09">
        <w:trPr>
          <w:cantSplit/>
          <w:tblCellSpacing w:w="0" w:type="dxa"/>
        </w:trPr>
        <w:tc>
          <w:tcPr>
            <w:tcW w:w="3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8614B3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D4FBA7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 </w:t>
            </w:r>
          </w:p>
        </w:tc>
        <w:tc>
          <w:tcPr>
            <w:tcW w:w="5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C733B3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 </w:t>
            </w:r>
          </w:p>
        </w:tc>
        <w:tc>
          <w:tcPr>
            <w:tcW w:w="30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172196" w14:textId="77777777" w:rsidR="00927AFD" w:rsidRDefault="00927AFD" w:rsidP="002C4457">
            <w:pP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Razem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703CE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76 629 612,88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DC3EDB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58 734 354,22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643D7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33 689 270,76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96B2E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19 583 931,00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5A3C5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14 105 339,76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CA533D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3 449 000,00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E81F61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19 224 310,00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08AC5F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1 372 773,46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C99413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42756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999 000,00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9E6B07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17 895 258,66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7C9C06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15 845 258,66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7A59A9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2 730 426,55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CE8D2C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2 050 000,00</w:t>
            </w:r>
          </w:p>
        </w:tc>
        <w:tc>
          <w:tcPr>
            <w:tcW w:w="9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0AB695" w14:textId="77777777" w:rsidR="00927AFD" w:rsidRDefault="00927AFD" w:rsidP="002C4457">
            <w:pPr>
              <w:jc w:val="right"/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smallCaps/>
                <w:sz w:val="12"/>
                <w:szCs w:val="12"/>
              </w:rPr>
              <w:t>0,00</w:t>
            </w:r>
          </w:p>
        </w:tc>
      </w:tr>
    </w:tbl>
    <w:p w14:paraId="16EE6474" w14:textId="77777777" w:rsidR="00927AFD" w:rsidRDefault="00927AFD" w:rsidP="00927AFD">
      <w:pPr>
        <w:pStyle w:val="NormalnyWeb"/>
        <w:rPr>
          <w:rFonts w:ascii="Arial Narrow" w:hAnsi="Arial Narrow"/>
          <w:b/>
          <w:bCs/>
          <w:sz w:val="12"/>
          <w:szCs w:val="12"/>
        </w:rPr>
      </w:pPr>
    </w:p>
    <w:p w14:paraId="5290796D" w14:textId="77777777" w:rsidR="00927AFD" w:rsidRDefault="00927AFD" w:rsidP="00927AFD">
      <w:pPr>
        <w:pStyle w:val="NormalnyWeb"/>
        <w:rPr>
          <w:rFonts w:ascii="Arial Narrow" w:hAnsi="Arial Narrow"/>
          <w:b/>
          <w:bCs/>
          <w:sz w:val="14"/>
          <w:szCs w:val="14"/>
        </w:rPr>
      </w:pPr>
      <w:r>
        <w:rPr>
          <w:rFonts w:ascii="Arial Narrow" w:hAnsi="Arial Narrow"/>
          <w:b/>
          <w:bCs/>
          <w:sz w:val="14"/>
          <w:szCs w:val="14"/>
        </w:rPr>
        <w:t> </w:t>
      </w:r>
    </w:p>
    <w:p w14:paraId="2904A49A" w14:textId="5C9F2A17" w:rsidR="008E52A1" w:rsidRDefault="008E52A1">
      <w:pPr>
        <w:pStyle w:val="NormalnyWeb"/>
        <w:rPr>
          <w:rFonts w:ascii="Arial Narrow" w:hAnsi="Arial Narrow"/>
          <w:b/>
          <w:bCs/>
          <w:sz w:val="14"/>
          <w:szCs w:val="14"/>
        </w:rPr>
      </w:pPr>
    </w:p>
    <w:sectPr w:rsidR="008E52A1" w:rsidSect="00082D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94"/>
    <w:rsid w:val="0006333C"/>
    <w:rsid w:val="00082D86"/>
    <w:rsid w:val="00541E94"/>
    <w:rsid w:val="005B3EE2"/>
    <w:rsid w:val="008E52A1"/>
    <w:rsid w:val="00927AFD"/>
    <w:rsid w:val="00A16C09"/>
    <w:rsid w:val="00B13364"/>
    <w:rsid w:val="00D14F55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38A46"/>
  <w15:chartTrackingRefBased/>
  <w15:docId w15:val="{37755084-4646-4D38-8143-9BEC3488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92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10861</Words>
  <Characters>65168</Characters>
  <Application>Microsoft Office Word</Application>
  <DocSecurity>0</DocSecurity>
  <Lines>543</Lines>
  <Paragraphs>151</Paragraphs>
  <ScaleCrop>false</ScaleCrop>
  <Company/>
  <LinksUpToDate>false</LinksUpToDate>
  <CharactersWithSpaces>75878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2019.3.3.926.1115</dc:title>
  <dc:subject/>
  <dc:creator>Mariola Kobus</dc:creator>
  <cp:keywords/>
  <dc:description/>
  <cp:lastModifiedBy>Mariola Kobus</cp:lastModifiedBy>
  <cp:revision>11</cp:revision>
  <cp:lastPrinted>2019-12-17T10:09:00Z</cp:lastPrinted>
  <dcterms:created xsi:type="dcterms:W3CDTF">2019-12-16T14:24:00Z</dcterms:created>
  <dcterms:modified xsi:type="dcterms:W3CDTF">2019-12-17T10:09:00Z</dcterms:modified>
</cp:coreProperties>
</file>