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09267" w14:textId="77777777" w:rsidR="00DE2E39" w:rsidRDefault="00974A44" w:rsidP="0049145C">
      <w:pPr>
        <w:spacing w:after="0"/>
        <w:jc w:val="center"/>
        <w:rPr>
          <w:rFonts w:ascii="Times New Roman" w:hAnsi="Times New Roman" w:cs="Times New Roman"/>
        </w:rPr>
      </w:pPr>
      <w:r w:rsidRPr="00974A44">
        <w:rPr>
          <w:rFonts w:ascii="Times New Roman" w:hAnsi="Times New Roman" w:cs="Times New Roman"/>
          <w:b/>
        </w:rPr>
        <w:t>UMOWA</w:t>
      </w:r>
    </w:p>
    <w:p w14:paraId="249D4EEA" w14:textId="6DAEC3DC" w:rsidR="00974A44" w:rsidRDefault="00974A44" w:rsidP="004914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 w:rsidR="00BD5BF3">
        <w:rPr>
          <w:rFonts w:ascii="Times New Roman" w:hAnsi="Times New Roman" w:cs="Times New Roman"/>
        </w:rPr>
        <w:t xml:space="preserve"> ….</w:t>
      </w:r>
      <w:r w:rsidR="00BF7DDD">
        <w:rPr>
          <w:rFonts w:ascii="Times New Roman" w:hAnsi="Times New Roman" w:cs="Times New Roman"/>
        </w:rPr>
        <w:t xml:space="preserve"> </w:t>
      </w:r>
      <w:r w:rsidR="00BD5BF3">
        <w:rPr>
          <w:rFonts w:ascii="Times New Roman" w:hAnsi="Times New Roman" w:cs="Times New Roman"/>
        </w:rPr>
        <w:t xml:space="preserve"> grudnia</w:t>
      </w:r>
      <w:r w:rsidR="00444EC7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roku </w:t>
      </w:r>
    </w:p>
    <w:p w14:paraId="41E92426" w14:textId="77777777" w:rsidR="0049145C" w:rsidRDefault="0049145C" w:rsidP="0049145C">
      <w:pPr>
        <w:spacing w:after="0"/>
        <w:jc w:val="center"/>
        <w:rPr>
          <w:rFonts w:ascii="Times New Roman" w:hAnsi="Times New Roman" w:cs="Times New Roman"/>
        </w:rPr>
      </w:pPr>
    </w:p>
    <w:p w14:paraId="3D31118B" w14:textId="77777777" w:rsidR="001B3A8B" w:rsidRPr="001B3A8B" w:rsidRDefault="001B3A8B" w:rsidP="001B3A8B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8B">
        <w:rPr>
          <w:rFonts w:ascii="Times New Roman" w:hAnsi="Times New Roman" w:cs="Times New Roman"/>
          <w:b/>
          <w:sz w:val="24"/>
          <w:szCs w:val="24"/>
        </w:rPr>
        <w:t>Gminą Ełk</w:t>
      </w:r>
      <w:r w:rsidRPr="001B3A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z siedzibą przy ul. T Kościuszki 28A, 19-300 Ełk,           </w:t>
      </w:r>
    </w:p>
    <w:p w14:paraId="1E7AE2FB" w14:textId="1E918773" w:rsidR="001B3A8B" w:rsidRPr="001B3A8B" w:rsidRDefault="001B3A8B" w:rsidP="001B3A8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8B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Pr="001B3A8B">
        <w:rPr>
          <w:rFonts w:ascii="Times New Roman" w:hAnsi="Times New Roman" w:cs="Times New Roman"/>
          <w:sz w:val="24"/>
          <w:szCs w:val="24"/>
        </w:rPr>
        <w:t>848-18-31-367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, REGON </w:t>
      </w:r>
      <w:r w:rsidRPr="001B3A8B">
        <w:rPr>
          <w:rFonts w:ascii="Times New Roman" w:hAnsi="Times New Roman" w:cs="Times New Roman"/>
          <w:sz w:val="24"/>
          <w:szCs w:val="24"/>
        </w:rPr>
        <w:t>790671099</w:t>
      </w:r>
      <w:r w:rsidRPr="001B3A8B">
        <w:rPr>
          <w:rFonts w:ascii="Times New Roman" w:hAnsi="Times New Roman" w:cs="Times New Roman"/>
          <w:bCs/>
          <w:sz w:val="24"/>
          <w:szCs w:val="24"/>
        </w:rPr>
        <w:t xml:space="preserve">, reprezentowaną  przez Tomasza Osewskiego, Wójta Gminy Ełk, przy kontrasygnacie Skarbnika Gminy: </w:t>
      </w:r>
      <w:r>
        <w:rPr>
          <w:rFonts w:ascii="Times New Roman" w:hAnsi="Times New Roman" w:cs="Times New Roman"/>
          <w:bCs/>
          <w:sz w:val="24"/>
          <w:szCs w:val="24"/>
        </w:rPr>
        <w:t xml:space="preserve">Maria Karina Strzeszewska </w:t>
      </w:r>
      <w:r w:rsidRPr="001B3A8B">
        <w:rPr>
          <w:rFonts w:ascii="Times New Roman" w:hAnsi="Times New Roman" w:cs="Times New Roman"/>
          <w:b/>
          <w:bCs/>
          <w:sz w:val="24"/>
          <w:szCs w:val="24"/>
        </w:rPr>
        <w:t>, zwaną dalej „Zamawiającym”</w:t>
      </w:r>
      <w:r w:rsidRPr="001B3A8B">
        <w:rPr>
          <w:rFonts w:ascii="Times New Roman" w:hAnsi="Times New Roman" w:cs="Times New Roman"/>
          <w:sz w:val="24"/>
          <w:szCs w:val="24"/>
        </w:rPr>
        <w:t>,</w:t>
      </w:r>
    </w:p>
    <w:p w14:paraId="216E10DD" w14:textId="3DE999EA" w:rsidR="00974A44" w:rsidRDefault="00974A44" w:rsidP="00BD5BF3">
      <w:pPr>
        <w:spacing w:after="0"/>
        <w:rPr>
          <w:rFonts w:ascii="Times New Roman" w:hAnsi="Times New Roman" w:cs="Times New Roman"/>
        </w:rPr>
      </w:pPr>
      <w:r w:rsidRPr="00E970BA">
        <w:rPr>
          <w:rFonts w:ascii="Times New Roman" w:hAnsi="Times New Roman" w:cs="Times New Roman"/>
          <w:b/>
          <w:bCs/>
        </w:rPr>
        <w:t xml:space="preserve">a </w:t>
      </w:r>
      <w:r w:rsidR="00BD5BF3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9AFB3" w14:textId="77777777" w:rsidR="00974A44" w:rsidRPr="00444EC7" w:rsidRDefault="00974A44" w:rsidP="00444EC7">
      <w:pPr>
        <w:spacing w:after="0"/>
        <w:rPr>
          <w:rFonts w:ascii="Times New Roman" w:hAnsi="Times New Roman" w:cs="Times New Roman"/>
        </w:rPr>
      </w:pPr>
    </w:p>
    <w:p w14:paraId="3B262F75" w14:textId="5307F14C" w:rsidR="00974A44" w:rsidRDefault="00974A44" w:rsidP="004914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zwan</w:t>
      </w:r>
      <w:r w:rsidR="00E970BA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  <w:b/>
        </w:rPr>
        <w:t xml:space="preserve">Wykonawcą </w:t>
      </w:r>
    </w:p>
    <w:p w14:paraId="42F775A5" w14:textId="5FA0D9C9" w:rsidR="00974A44" w:rsidRDefault="00974A44" w:rsidP="00F01FE6">
      <w:pPr>
        <w:rPr>
          <w:rFonts w:ascii="Times New Roman" w:hAnsi="Times New Roman" w:cs="Times New Roman"/>
          <w:b/>
        </w:rPr>
      </w:pPr>
    </w:p>
    <w:p w14:paraId="0BD83AA9" w14:textId="77777777" w:rsidR="0052200B" w:rsidRPr="0052200B" w:rsidRDefault="0052200B" w:rsidP="00522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99540"/>
      <w:r w:rsidRPr="0052200B">
        <w:rPr>
          <w:rFonts w:ascii="Times New Roman" w:hAnsi="Times New Roman" w:cs="Times New Roman"/>
          <w:b/>
          <w:sz w:val="24"/>
          <w:szCs w:val="24"/>
        </w:rPr>
        <w:t>§1</w:t>
      </w:r>
    </w:p>
    <w:bookmarkEnd w:id="0"/>
    <w:p w14:paraId="014F2636" w14:textId="1ACCD151" w:rsidR="0052200B" w:rsidRPr="0052200B" w:rsidRDefault="0052200B" w:rsidP="009F1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hAnsi="Times New Roman" w:cs="Times New Roman"/>
          <w:b/>
          <w:sz w:val="24"/>
          <w:szCs w:val="24"/>
        </w:rPr>
        <w:t>1.</w:t>
      </w:r>
      <w:r w:rsidRPr="0052200B">
        <w:rPr>
          <w:rFonts w:ascii="Times New Roman" w:hAnsi="Times New Roman" w:cs="Times New Roman"/>
          <w:sz w:val="24"/>
          <w:szCs w:val="24"/>
        </w:rPr>
        <w:t xml:space="preserve"> Zamawiający zleca, a Wykonawca przyjmuje do wykonania świadczenie usług polegających na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odławianiu bezdomnych, pozostawionych bez opieki, psów z terenu Gminy Ełk, umieszczenie i utrzymywanie ich w schronisku według stanu na dzień podpisania niniejszej umowy.</w:t>
      </w:r>
    </w:p>
    <w:p w14:paraId="54799DAA" w14:textId="77777777" w:rsidR="0052200B" w:rsidRPr="0052200B" w:rsidRDefault="0052200B" w:rsidP="00522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25780" w14:textId="77777777" w:rsidR="0052200B" w:rsidRPr="0052200B" w:rsidRDefault="0052200B" w:rsidP="0052200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  Do obowiązków Wykonawcy należy:</w:t>
      </w:r>
    </w:p>
    <w:p w14:paraId="6703BF83" w14:textId="38B84954" w:rsidR="0052200B" w:rsidRPr="00BD5BF3" w:rsidRDefault="0052200B" w:rsidP="00BD5BF3">
      <w:pPr>
        <w:spacing w:after="0"/>
        <w:rPr>
          <w:rFonts w:ascii="Times New Roman" w:hAnsi="Times New Roman" w:cs="Times New Roman"/>
          <w:b/>
          <w:bCs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p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rzyjęcie w ciągu 7 dni od dnia podpisania umowy, lecz nie później niż do 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0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.20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2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r.  bezdomnych psów będących na stanie Gminy Ełk ze </w:t>
      </w:r>
      <w:r w:rsidR="00BD5BF3">
        <w:rPr>
          <w:rFonts w:ascii="Times New Roman" w:eastAsia="Arial Unicode MS" w:hAnsi="Times New Roman" w:cs="Times New Roman"/>
          <w:iCs/>
          <w:sz w:val="24"/>
          <w:szCs w:val="24"/>
        </w:rPr>
        <w:t xml:space="preserve">schroniska prowadzonego przez </w:t>
      </w:r>
      <w:r w:rsidR="00BD5BF3" w:rsidRPr="00E970BA">
        <w:rPr>
          <w:rFonts w:ascii="Times New Roman" w:hAnsi="Times New Roman" w:cs="Times New Roman"/>
          <w:b/>
          <w:bCs/>
        </w:rPr>
        <w:t>Mart</w:t>
      </w:r>
      <w:r w:rsidR="00BD5BF3">
        <w:rPr>
          <w:rFonts w:ascii="Times New Roman" w:hAnsi="Times New Roman" w:cs="Times New Roman"/>
          <w:b/>
          <w:bCs/>
        </w:rPr>
        <w:t>ę</w:t>
      </w:r>
      <w:r w:rsidR="00BD5BF3" w:rsidRPr="00E970BA">
        <w:rPr>
          <w:rFonts w:ascii="Times New Roman" w:hAnsi="Times New Roman" w:cs="Times New Roman"/>
          <w:b/>
          <w:bCs/>
        </w:rPr>
        <w:t xml:space="preserve"> Chmielewską </w:t>
      </w:r>
      <w:r w:rsidR="00BD5BF3">
        <w:rPr>
          <w:rFonts w:ascii="Times New Roman" w:hAnsi="Times New Roman" w:cs="Times New Roman"/>
        </w:rPr>
        <w:t>prowadzącą działalność gospodarczą pod nazwą SONIECZKOWO Schronisko i Fryzjer Dla Zwierząt Marta Chmielewska, Żarnowo Pierwsze 9A, 16-300 Augustów                         NIP 846-138-18-43</w:t>
      </w:r>
      <w:r w:rsidR="00BD5BF3">
        <w:rPr>
          <w:rFonts w:ascii="Times New Roman" w:hAnsi="Times New Roman" w:cs="Times New Roman"/>
          <w:b/>
          <w:bCs/>
        </w:rPr>
        <w:t xml:space="preserve"> </w:t>
      </w:r>
      <w:r w:rsidR="00BD5BF3">
        <w:rPr>
          <w:rFonts w:ascii="Times New Roman" w:hAnsi="Times New Roman" w:cs="Times New Roman"/>
        </w:rPr>
        <w:t>REGON790331104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15D6E1A7" w14:textId="77777777" w:rsidR="0052200B" w:rsidRPr="0052200B" w:rsidRDefault="0052200B" w:rsidP="0052200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2) zapewnienie na czas trwania umowy całodobowego kontaktu pod podany numer telefonu, oraz adresu e-mail, w celu przyjmowania zgłoszeń,</w:t>
      </w:r>
    </w:p>
    <w:p w14:paraId="6F9B8E12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3)</w:t>
      </w:r>
      <w:r w:rsidRPr="0052200B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odławianie psów ma następować w terminie do 12 godzin od przyjęcia zgłoszenia (telefonicznego, mailem) złożonego przez Zamawiającego bądź zgłoszenia przekazanego przez dyżurnego Komendy Powiatowej Policji w Ełku,</w:t>
      </w:r>
    </w:p>
    <w:p w14:paraId="3DA6308A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4) odłowienie psa w terminie do 8 godzin od otrzymania zgłoszenia w wypadkach szczególnych (pogryzienie, podejrzenie o wściekliznę, zagrożenie bezpieczeństwa mieszkańców gminy Ełk)  i dostarczenie go do lekarza weterynarii w celu poddania obserwacji,</w:t>
      </w:r>
    </w:p>
    <w:p w14:paraId="2BA0FC78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5) zapewnienie transportu bezdomnych i pozbawionych opieki psów, poszkodowanych w wypadkach do wskazanej przez Zamawiającego lecznicy w terminie do 4 godzin od zgłoszenia oraz ich odbiór i przewóz do schroniska,</w:t>
      </w:r>
    </w:p>
    <w:p w14:paraId="5A02555E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6)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zapewnienie przebywającym w schronisku psom właściwej opieki weterynaryjnej, właściwego i humanitarnego traktowania, karmienia, stałego dostępu do wody, pomieszczeń chroniących przed zimnem, upałem i opadami atmosferycznymi,</w:t>
      </w:r>
    </w:p>
    <w:p w14:paraId="2691E5D2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7) wykonywanie szczepień psów zgodnie z obowiązującymi przepisami prawa,</w:t>
      </w:r>
    </w:p>
    <w:p w14:paraId="462A67A1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8) usypianie ślepych miotów,</w:t>
      </w:r>
    </w:p>
    <w:p w14:paraId="63D66A1F" w14:textId="271BAAFC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9)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prowadzenie ewidencji przyjmowanych i wydawanych psów. Wykonawca musi dokonać ewidencjonowania  psów odłowionych oraz wystawić dla każdego z nich kartę ewidencyjną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Zgodną z posiadanym programem ewidencji zwierząt. </w:t>
      </w:r>
    </w:p>
    <w:p w14:paraId="33B210E9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10) znakowanie psów przyjętych do schroniska w sposób czytelny,</w:t>
      </w:r>
    </w:p>
    <w:p w14:paraId="513F98D4" w14:textId="6B7B521F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11) p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rzeprowadzanie sterylizacji lub kastracji psów odławianych z terenu Gminy Ełk, przebywających w schronisku (po upływie 14 dni kwarantanny). W przypadku, gdy taka sterylizacja lub kastracja nie jest możliwa ze względu na wiek lub stan zdrowia psa, konieczne jest sporządzenie pisemnej opinii weterynarza i dołączenie jej do karty ewidencyjnej. </w:t>
      </w:r>
    </w:p>
    <w:p w14:paraId="0FD6E339" w14:textId="2B4683D1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12)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prowadzenie </w:t>
      </w:r>
      <w:r w:rsidR="00BF7DDD">
        <w:rPr>
          <w:rFonts w:ascii="Times New Roman" w:eastAsia="Arial Unicode MS" w:hAnsi="Times New Roman" w:cs="Times New Roman"/>
          <w:iCs/>
          <w:sz w:val="24"/>
          <w:szCs w:val="24"/>
        </w:rPr>
        <w:t>profilu na portalu społecznościowym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, na której systematycznie będzie umieszczać zdjęcia psów przebywających w schronisku. </w:t>
      </w:r>
    </w:p>
    <w:p w14:paraId="41D7ABE4" w14:textId="77777777" w:rsidR="0052200B" w:rsidRPr="0052200B" w:rsidRDefault="0052200B" w:rsidP="00522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0B">
        <w:rPr>
          <w:rFonts w:ascii="Times New Roman" w:hAnsi="Times New Roman" w:cs="Times New Roman"/>
          <w:b/>
          <w:sz w:val="24"/>
          <w:szCs w:val="24"/>
        </w:rPr>
        <w:t>§2</w:t>
      </w:r>
    </w:p>
    <w:p w14:paraId="09EA2DC9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1. Wykonawca prowadzić będzie intensywne działania adopcyjne mające na celu przekazanie psów nowym właścicielom (opiekunom).</w:t>
      </w:r>
    </w:p>
    <w:p w14:paraId="77EB3755" w14:textId="750A6186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Do adopcji mogą być wydawane psy wysterylizowane/wykastrowane na podstawie wypełnionych dokumentów określonych w regulaminie schroniska oraz zaszczepione z aktualną książeczką zdrowia.</w:t>
      </w: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</w:p>
    <w:p w14:paraId="15B6A461" w14:textId="11CF415B" w:rsid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3.  Wykonawca nie będzie pobierał od nowych opiekunów opłat za przekazanie psa do adopcji. </w:t>
      </w:r>
    </w:p>
    <w:p w14:paraId="5ACE9933" w14:textId="1515AD9A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3</w:t>
      </w:r>
    </w:p>
    <w:p w14:paraId="42D81251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Z chwilą odłowienia psa Wykonawca przejmuje obowiązek zapewnienia mu opieki wynikającej z art. 11 ust. 1 ustawy z dnia 21 sierpnia 1997 roku o ochronie zwierząt w szczególności przetrzymywania go w schronisku spełniającym wymagania zgodne z rozporządzeniem Ministra Rolnictwa i Rozwoju Wsi z dnia 23 czerwca 2004 roku w sprawie szczegółowych wymagań weterynaryjnych dla prowadzenia schronisk dla zwierząt ( Dz. U. z 2004 r. Nr 158, poz.1657).</w:t>
      </w:r>
    </w:p>
    <w:p w14:paraId="764390A1" w14:textId="6A2A4C78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4</w:t>
      </w:r>
    </w:p>
    <w:p w14:paraId="19105D36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Strony ustalają, że odławianie psów będzie następowało w terminie określonym w § 1 ust. 2 pkt. 3, 4 i 5 niniejszej umowy, po zgłoszeniu telefonicznym, e-mailem lub fax-em przez pracownika Wydziału Gospodarki Gruntami i Ochrony Środowiska Urzędu Gminy w Ełku lub dyżurnego Komendy Powiatowej Policji w Ełku, którzy podadzą Wykonawcy przybliżoną lokalizację bezdomnego zwierzęcia. </w:t>
      </w:r>
    </w:p>
    <w:p w14:paraId="23D4A9AD" w14:textId="1A9D97D2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 Wykonanie odłowienia bezpańskiego lub pozostawionego bez opieki psa winno być potwierdzone przez </w:t>
      </w:r>
      <w:r w:rsidR="00EB3B96">
        <w:rPr>
          <w:rFonts w:ascii="Times New Roman" w:eastAsia="Arial Unicode MS" w:hAnsi="Times New Roman" w:cs="Times New Roman"/>
          <w:iCs/>
          <w:sz w:val="24"/>
          <w:szCs w:val="24"/>
        </w:rPr>
        <w:t>osobę będąco świadkiem zdarzenia – czytelne imię i nazwisko z podaniem miejsca odłowienia.</w:t>
      </w:r>
    </w:p>
    <w:p w14:paraId="307E0925" w14:textId="58173DBF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5</w:t>
      </w:r>
    </w:p>
    <w:p w14:paraId="6E31AC3A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1.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Usługa odławiania będzie zgodnie z przepisami rozporządzenia Ministra Spraw Wewnętrznych i Administracji z dnia 26 sierpnia 1998 roku w sprawie zasad i warunków wyłapywania bezdomnych zwierząt ( Dz. U. z 1998 r. Nr 116, poz. 753), w szczególności:</w:t>
      </w:r>
    </w:p>
    <w:p w14:paraId="02A91A78" w14:textId="77777777" w:rsidR="0052200B" w:rsidRPr="0052200B" w:rsidRDefault="0052200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24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odbiór zwierząt oznakowanym samochodem, przystosowanym do przewozu zwierząt, a w szczególności:</w:t>
      </w:r>
    </w:p>
    <w:p w14:paraId="2C692890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14:paraId="5945F448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 xml:space="preserve">b) środki transportu powinny spełniać warunki utrzymania odpowiedniej temperatury, wentylacji przestrzeni oraz naturalnej pozycji, </w:t>
      </w:r>
    </w:p>
    <w:p w14:paraId="6BB94213" w14:textId="77777777" w:rsidR="0052200B" w:rsidRPr="0052200B" w:rsidRDefault="0052200B" w:rsidP="0052200B">
      <w:pPr>
        <w:tabs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c) zwierzęta muszą być prawidłowo ulokowane, a używane uwięzi nie mogą im krępować leżenia i wstawania w czasie transportu,</w:t>
      </w:r>
    </w:p>
    <w:p w14:paraId="3D28BD87" w14:textId="77777777" w:rsidR="0052200B" w:rsidRPr="0052200B" w:rsidRDefault="0052200B" w:rsidP="0052200B">
      <w:pPr>
        <w:widowControl w:val="0"/>
        <w:numPr>
          <w:ilvl w:val="0"/>
          <w:numId w:val="11"/>
        </w:numPr>
        <w:tabs>
          <w:tab w:val="left" w:pos="284"/>
          <w:tab w:val="left" w:pos="5292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posiadanie profesjonalnego sprzętu wyprodukowanego do celu wyłapywania zwierząt bezdomnych, w szczególności ; smycze, chwytaki, siatki, klatki pułapki.</w:t>
      </w:r>
    </w:p>
    <w:p w14:paraId="5EFBA9CD" w14:textId="7727D3F2" w:rsidR="0052200B" w:rsidRPr="0052200B" w:rsidRDefault="0052200B" w:rsidP="0052200B">
      <w:pPr>
        <w:tabs>
          <w:tab w:val="left" w:pos="720"/>
          <w:tab w:val="left" w:pos="5292"/>
        </w:tabs>
        <w:spacing w:before="240" w:after="160" w:line="259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1B3A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6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</w:p>
    <w:p w14:paraId="77ADFB6E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1.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Odbiór psów ze schroniska przez właścicieli może nastąpić po odbyciu 14 dniowej kwarantanny, a schronisko na wniosek Zamawiającego ma obowiązek udostępnienia danych osoby odbierającej psa.</w:t>
      </w:r>
    </w:p>
    <w:p w14:paraId="6893A29F" w14:textId="77777777" w:rsidR="0052200B" w:rsidRPr="0052200B" w:rsidRDefault="0052200B" w:rsidP="0052200B">
      <w:pPr>
        <w:tabs>
          <w:tab w:val="left" w:pos="720"/>
          <w:tab w:val="left" w:pos="5292"/>
        </w:tabs>
        <w:spacing w:after="160" w:line="259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2200B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2200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2200B">
        <w:rPr>
          <w:rFonts w:ascii="Times New Roman" w:eastAsia="Arial Unicode MS" w:hAnsi="Times New Roman" w:cs="Times New Roman"/>
          <w:iCs/>
          <w:sz w:val="24"/>
          <w:szCs w:val="24"/>
        </w:rPr>
        <w:t>W przypadku nieustalenia właściciela lub niezgłoszenia się przez niego do schroniska w ciągu 14 dni od dnia umieszczenia psa w schronisku, może być on przeznaczony do adopcji.</w:t>
      </w:r>
    </w:p>
    <w:p w14:paraId="128CF016" w14:textId="77777777" w:rsidR="0052200B" w:rsidRPr="00886ECF" w:rsidRDefault="0052200B" w:rsidP="00886ECF">
      <w:pPr>
        <w:spacing w:after="0"/>
        <w:rPr>
          <w:rFonts w:ascii="Times New Roman" w:hAnsi="Times New Roman" w:cs="Times New Roman"/>
        </w:rPr>
      </w:pPr>
    </w:p>
    <w:p w14:paraId="52094319" w14:textId="2C490499" w:rsidR="00974A44" w:rsidRPr="00F01FE6" w:rsidRDefault="005822D1" w:rsidP="0049145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3A8B">
        <w:rPr>
          <w:rFonts w:ascii="Times New Roman" w:hAnsi="Times New Roman" w:cs="Times New Roman"/>
          <w:b/>
          <w:sz w:val="24"/>
          <w:szCs w:val="24"/>
        </w:rPr>
        <w:t>7</w:t>
      </w:r>
    </w:p>
    <w:p w14:paraId="4BD5EEB8" w14:textId="77777777" w:rsidR="00EB3B96" w:rsidRDefault="005822D1" w:rsidP="0049145C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B3B96">
        <w:rPr>
          <w:rFonts w:ascii="Times New Roman" w:hAnsi="Times New Roman" w:cs="Times New Roman"/>
          <w:sz w:val="24"/>
          <w:szCs w:val="24"/>
        </w:rPr>
        <w:t>Za</w:t>
      </w:r>
      <w:r w:rsidR="00EB3B9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85FFE75" w14:textId="33582EE0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każdą dobę p</w:t>
      </w:r>
      <w:r w:rsidR="0049145C" w:rsidRPr="00EB3B96">
        <w:rPr>
          <w:rFonts w:ascii="Times New Roman" w:hAnsi="Times New Roman" w:cs="Times New Roman"/>
          <w:sz w:val="24"/>
          <w:szCs w:val="24"/>
        </w:rPr>
        <w:t>obytu jednego psa w schronisku 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 xml:space="preserve">……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D5BF3">
        <w:rPr>
          <w:rFonts w:ascii="Times New Roman" w:hAnsi="Times New Roman" w:cs="Times New Roman"/>
          <w:sz w:val="24"/>
          <w:szCs w:val="24"/>
        </w:rPr>
        <w:t>……..</w:t>
      </w:r>
      <w:r w:rsidR="008541E8" w:rsidRPr="00EB3B96">
        <w:rPr>
          <w:rFonts w:ascii="Times New Roman" w:hAnsi="Times New Roman" w:cs="Times New Roman"/>
          <w:sz w:val="24"/>
          <w:szCs w:val="24"/>
        </w:rPr>
        <w:t xml:space="preserve"> złotych </w:t>
      </w:r>
      <w:r w:rsidR="00BD5BF3">
        <w:rPr>
          <w:rFonts w:ascii="Times New Roman" w:hAnsi="Times New Roman" w:cs="Times New Roman"/>
          <w:sz w:val="24"/>
          <w:szCs w:val="24"/>
        </w:rPr>
        <w:t>0</w:t>
      </w:r>
      <w:r w:rsidR="008541E8" w:rsidRPr="00EB3B96">
        <w:rPr>
          <w:rFonts w:ascii="Times New Roman" w:hAnsi="Times New Roman" w:cs="Times New Roman"/>
          <w:sz w:val="24"/>
          <w:szCs w:val="24"/>
        </w:rPr>
        <w:t>0/100 gr.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brutto (VAT 23% </w:t>
      </w:r>
      <w:r w:rsidR="008541E8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>), licząc od dnia przyjęcia psa do schroniska do dnia wydania psa ze schroniska.</w:t>
      </w:r>
    </w:p>
    <w:p w14:paraId="2BB967F6" w14:textId="6B5EC480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145C" w:rsidRPr="00EB3B96">
        <w:rPr>
          <w:rFonts w:ascii="Times New Roman" w:hAnsi="Times New Roman" w:cs="Times New Roman"/>
          <w:sz w:val="24"/>
          <w:szCs w:val="24"/>
        </w:rPr>
        <w:t>Za wykonanie sterylizacji W</w:t>
      </w:r>
      <w:r w:rsidR="005822D1" w:rsidRPr="00EB3B96">
        <w:rPr>
          <w:rFonts w:ascii="Times New Roman" w:hAnsi="Times New Roman" w:cs="Times New Roman"/>
          <w:sz w:val="24"/>
          <w:szCs w:val="24"/>
        </w:rPr>
        <w:t>ykonawca otrzyma wynagrodzenie w kwocie</w:t>
      </w:r>
      <w:r w:rsidR="00BD5BF3">
        <w:rPr>
          <w:rFonts w:ascii="Times New Roman" w:hAnsi="Times New Roman" w:cs="Times New Roman"/>
          <w:sz w:val="24"/>
          <w:szCs w:val="24"/>
        </w:rPr>
        <w:t>……….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 xml:space="preserve"> </w:t>
      </w:r>
      <w:r w:rsidR="00886ECF" w:rsidRPr="00EB3B96">
        <w:rPr>
          <w:rFonts w:ascii="Times New Roman" w:hAnsi="Times New Roman" w:cs="Times New Roman"/>
          <w:sz w:val="24"/>
          <w:szCs w:val="24"/>
        </w:rPr>
        <w:t>zł 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D5BF3">
        <w:rPr>
          <w:rFonts w:ascii="Times New Roman" w:hAnsi="Times New Roman" w:cs="Times New Roman"/>
          <w:sz w:val="24"/>
          <w:szCs w:val="24"/>
        </w:rPr>
        <w:t>…………..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).</w:t>
      </w:r>
    </w:p>
    <w:p w14:paraId="02D6128D" w14:textId="63EF38B1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Za wykonanie kastracji </w:t>
      </w:r>
      <w:r w:rsidR="0049145C" w:rsidRPr="00EB3B96">
        <w:rPr>
          <w:rFonts w:ascii="Times New Roman" w:hAnsi="Times New Roman" w:cs="Times New Roman"/>
          <w:sz w:val="24"/>
          <w:szCs w:val="24"/>
        </w:rPr>
        <w:t>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>…………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 xml:space="preserve"> </w:t>
      </w:r>
      <w:r w:rsidR="00886ECF" w:rsidRPr="00EB3B96">
        <w:rPr>
          <w:rFonts w:ascii="Times New Roman" w:hAnsi="Times New Roman" w:cs="Times New Roman"/>
          <w:sz w:val="24"/>
          <w:szCs w:val="24"/>
        </w:rPr>
        <w:t>zł  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BD5BF3">
        <w:rPr>
          <w:rFonts w:ascii="Times New Roman" w:hAnsi="Times New Roman" w:cs="Times New Roman"/>
          <w:sz w:val="24"/>
          <w:szCs w:val="24"/>
        </w:rPr>
        <w:t>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.).</w:t>
      </w:r>
    </w:p>
    <w:p w14:paraId="699257F4" w14:textId="3C65BA0B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9145C" w:rsidRPr="00EB3B96">
        <w:rPr>
          <w:rFonts w:ascii="Times New Roman" w:hAnsi="Times New Roman" w:cs="Times New Roman"/>
          <w:sz w:val="24"/>
          <w:szCs w:val="24"/>
        </w:rPr>
        <w:t>Za uśpienie ślepych miotów W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ykonawca otrzyma wynagrodzenie w kwocie </w:t>
      </w:r>
      <w:r w:rsidR="00BD5BF3">
        <w:rPr>
          <w:rFonts w:ascii="Times New Roman" w:hAnsi="Times New Roman" w:cs="Times New Roman"/>
          <w:sz w:val="24"/>
          <w:szCs w:val="24"/>
        </w:rPr>
        <w:t>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 brutto </w:t>
      </w:r>
      <w:r w:rsidR="0049145C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D5BF3">
        <w:rPr>
          <w:rFonts w:ascii="Times New Roman" w:hAnsi="Times New Roman" w:cs="Times New Roman"/>
          <w:sz w:val="24"/>
          <w:szCs w:val="24"/>
        </w:rPr>
        <w:t xml:space="preserve">……..  </w:t>
      </w:r>
      <w:r w:rsidR="00886ECF" w:rsidRPr="00EB3B96">
        <w:rPr>
          <w:rFonts w:ascii="Times New Roman" w:hAnsi="Times New Roman" w:cs="Times New Roman"/>
          <w:sz w:val="24"/>
          <w:szCs w:val="24"/>
        </w:rPr>
        <w:t>złotych 00/100 gr</w:t>
      </w:r>
      <w:r w:rsidR="005822D1" w:rsidRPr="00EB3B96">
        <w:rPr>
          <w:rFonts w:ascii="Times New Roman" w:hAnsi="Times New Roman" w:cs="Times New Roman"/>
          <w:sz w:val="24"/>
          <w:szCs w:val="24"/>
        </w:rPr>
        <w:t>.) za 1 osobnika w miocie.</w:t>
      </w:r>
    </w:p>
    <w:p w14:paraId="2B76EB43" w14:textId="01968E9C" w:rsidR="005822D1" w:rsidRPr="00EB3B96" w:rsidRDefault="00EB3B96" w:rsidP="0031470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Wynagrodzenie wykonawcy za przewóz psów jego środkiem transportu do schroniska </w:t>
      </w:r>
      <w:r w:rsidR="00BD5BF3">
        <w:rPr>
          <w:rFonts w:ascii="Times New Roman" w:hAnsi="Times New Roman" w:cs="Times New Roman"/>
          <w:sz w:val="24"/>
          <w:szCs w:val="24"/>
        </w:rPr>
        <w:t>……………………..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ustala się w wysokości </w:t>
      </w:r>
      <w:r w:rsidR="00BD5BF3">
        <w:rPr>
          <w:rFonts w:ascii="Times New Roman" w:hAnsi="Times New Roman" w:cs="Times New Roman"/>
          <w:sz w:val="24"/>
          <w:szCs w:val="24"/>
        </w:rPr>
        <w:t>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 </w:t>
      </w:r>
      <w:r w:rsidR="00E970BA">
        <w:rPr>
          <w:rFonts w:ascii="Times New Roman" w:hAnsi="Times New Roman" w:cs="Times New Roman"/>
          <w:sz w:val="24"/>
          <w:szCs w:val="24"/>
        </w:rPr>
        <w:t>brutto</w:t>
      </w:r>
      <w:r w:rsidR="005822D1" w:rsidRPr="00EB3B9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D5BF3">
        <w:rPr>
          <w:rFonts w:ascii="Times New Roman" w:hAnsi="Times New Roman" w:cs="Times New Roman"/>
          <w:sz w:val="24"/>
          <w:szCs w:val="24"/>
        </w:rPr>
        <w:t>…………</w:t>
      </w:r>
      <w:r w:rsidR="00886ECF" w:rsidRPr="00EB3B96">
        <w:rPr>
          <w:rFonts w:ascii="Times New Roman" w:hAnsi="Times New Roman" w:cs="Times New Roman"/>
          <w:sz w:val="24"/>
          <w:szCs w:val="24"/>
        </w:rPr>
        <w:t xml:space="preserve"> złotych </w:t>
      </w:r>
      <w:r w:rsidR="00BD5BF3">
        <w:rPr>
          <w:rFonts w:ascii="Times New Roman" w:hAnsi="Times New Roman" w:cs="Times New Roman"/>
          <w:sz w:val="24"/>
          <w:szCs w:val="24"/>
        </w:rPr>
        <w:t>0</w:t>
      </w:r>
      <w:r w:rsidR="00143B3C" w:rsidRPr="00EB3B96">
        <w:rPr>
          <w:rFonts w:ascii="Times New Roman" w:hAnsi="Times New Roman" w:cs="Times New Roman"/>
          <w:sz w:val="24"/>
          <w:szCs w:val="24"/>
        </w:rPr>
        <w:t>0/100 gr.</w:t>
      </w:r>
      <w:r w:rsidR="005822D1" w:rsidRPr="00EB3B96">
        <w:rPr>
          <w:rFonts w:ascii="Times New Roman" w:hAnsi="Times New Roman" w:cs="Times New Roman"/>
          <w:sz w:val="24"/>
          <w:szCs w:val="24"/>
        </w:rPr>
        <w:t>) za 1 km przewozu.</w:t>
      </w:r>
    </w:p>
    <w:p w14:paraId="3C5FF751" w14:textId="56F00822" w:rsidR="00EB3B96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Wynagrodzenia ustalone w ust. 1 rozliczane będą na podstawie faktur</w:t>
      </w:r>
      <w:r w:rsidR="000D63B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wystawionych przez Wykonawcę w terminie 14 dni po upływie miesiąca, którego usługi dotyczą.</w:t>
      </w:r>
    </w:p>
    <w:p w14:paraId="489FA9E1" w14:textId="77777777" w:rsidR="00EB3B96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t>Strony ustalają, że rozliczenie będzie następowało po upływie każdego miesiąca realizacji przedmiotu niniejszej umowy, o którym mowa w ust. 1, na podstawie prawidłowo wystawionej przez Wykonawcę faktury 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30341" w14:textId="327CFB82" w:rsidR="00EB3B96" w:rsidRDefault="00EB3B96" w:rsidP="00E970BA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Zamawiający oświadcza, że jest płatnikiem podatku od towaru i usług VAT o numerze NIP: 8481831367. Wykonawca oświadcza, że jest płatnikiem </w:t>
      </w:r>
      <w:r>
        <w:rPr>
          <w:rFonts w:ascii="Times New Roman" w:eastAsia="Calibri" w:hAnsi="Times New Roman" w:cs="Times New Roman"/>
          <w:color w:val="000000"/>
          <w:sz w:val="24"/>
        </w:rPr>
        <w:t>podatku od towaru i usług VAT o </w:t>
      </w: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numerze NIP: </w:t>
      </w:r>
      <w:r w:rsidR="00BD5BF3">
        <w:rPr>
          <w:rFonts w:ascii="Times New Roman" w:eastAsia="Calibri" w:hAnsi="Times New Roman" w:cs="Times New Roman"/>
          <w:color w:val="000000"/>
          <w:sz w:val="24"/>
        </w:rPr>
        <w:t>………….. .</w:t>
      </w:r>
    </w:p>
    <w:p w14:paraId="2010CE00" w14:textId="6ADD3CDB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B3B96" w:rsidRPr="001849C3">
        <w:rPr>
          <w:rFonts w:ascii="Times New Roman" w:hAnsi="Times New Roman" w:cs="Times New Roman"/>
          <w:sz w:val="24"/>
          <w:szCs w:val="24"/>
        </w:rPr>
        <w:t>.</w:t>
      </w:r>
      <w:r w:rsidR="00EB3B96">
        <w:rPr>
          <w:rFonts w:ascii="Times New Roman" w:hAnsi="Times New Roman" w:cs="Times New Roman"/>
          <w:sz w:val="24"/>
          <w:szCs w:val="24"/>
        </w:rPr>
        <w:t xml:space="preserve"> Do faktury za wykonanie usługi opisanej w ust. 1 pkt 1 Wykonawca zobowiązany jest dołączyć</w:t>
      </w:r>
      <w:r w:rsidR="000D63B8">
        <w:rPr>
          <w:rFonts w:ascii="Times New Roman" w:hAnsi="Times New Roman" w:cs="Times New Roman"/>
          <w:sz w:val="24"/>
          <w:szCs w:val="24"/>
        </w:rPr>
        <w:t xml:space="preserve"> informację (w formie pisemnej lub elektronicznej) o</w:t>
      </w:r>
      <w:r w:rsidR="00EB3B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BB935E" w14:textId="7CFCD64D" w:rsidR="00EB3B96" w:rsidRPr="005D518B" w:rsidRDefault="00EB3B96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1)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0D63B8">
        <w:rPr>
          <w:rFonts w:ascii="Times New Roman" w:eastAsia="Arial Unicode MS" w:hAnsi="Times New Roman" w:cs="Times New Roman"/>
          <w:iCs/>
          <w:sz w:val="24"/>
          <w:szCs w:val="24"/>
        </w:rPr>
        <w:t>ilości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odłowionych oraz przewiezionych do schroniska, </w:t>
      </w:r>
    </w:p>
    <w:p w14:paraId="1A114DEC" w14:textId="1A2CD7DD" w:rsidR="00EB3B96" w:rsidRPr="007842D7" w:rsidRDefault="00EB3B96" w:rsidP="00EB3B9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2)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ilo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ść psów przekazanych do adopcji oraz ilości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pod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danych eutanazji i jej przyczynach </w:t>
      </w:r>
    </w:p>
    <w:p w14:paraId="24E7293B" w14:textId="49480E6A" w:rsidR="00EB3B96" w:rsidRDefault="00E970BA" w:rsidP="00EB3B96">
      <w:pPr>
        <w:autoSpaceDE w:val="0"/>
        <w:autoSpaceDN w:val="0"/>
        <w:adjustRightInd w:val="0"/>
        <w:spacing w:after="11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 Zamawiający ma obowiązek </w:t>
      </w:r>
      <w:r w:rsidR="00EB3B96">
        <w:rPr>
          <w:rFonts w:ascii="Times New Roman" w:hAnsi="Times New Roman" w:cs="Times New Roman"/>
          <w:sz w:val="24"/>
          <w:szCs w:val="24"/>
        </w:rPr>
        <w:t>zapłaty za prawidłowo wystawione faktury wraz z 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dokumentami rozliczeniowymi </w:t>
      </w:r>
      <w:r w:rsidR="00EB3B96">
        <w:rPr>
          <w:rFonts w:ascii="Times New Roman" w:hAnsi="Times New Roman" w:cs="Times New Roman"/>
          <w:sz w:val="24"/>
          <w:szCs w:val="24"/>
        </w:rPr>
        <w:t xml:space="preserve">opisanymi w ust. 4 i 5 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D63B8">
        <w:rPr>
          <w:rFonts w:ascii="Times New Roman" w:hAnsi="Times New Roman" w:cs="Times New Roman"/>
          <w:sz w:val="24"/>
          <w:szCs w:val="24"/>
        </w:rPr>
        <w:t>14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 dni li</w:t>
      </w:r>
      <w:r w:rsidR="00EB3B96">
        <w:rPr>
          <w:rFonts w:ascii="Times New Roman" w:hAnsi="Times New Roman" w:cs="Times New Roman"/>
          <w:sz w:val="24"/>
          <w:szCs w:val="24"/>
        </w:rPr>
        <w:t xml:space="preserve">cząc od daty doręczenia faktur </w:t>
      </w:r>
      <w:r w:rsidR="00EB3B96" w:rsidRPr="005D518B">
        <w:rPr>
          <w:rFonts w:ascii="Times New Roman" w:hAnsi="Times New Roman" w:cs="Times New Roman"/>
          <w:sz w:val="24"/>
          <w:szCs w:val="24"/>
        </w:rPr>
        <w:t>Zamawiającemu.</w:t>
      </w:r>
      <w:r w:rsidR="00EB3B96" w:rsidRPr="00253AEA">
        <w:rPr>
          <w:rFonts w:ascii="Times New Roman" w:eastAsia="Calibri" w:hAnsi="Times New Roman" w:cs="Times New Roman"/>
          <w:color w:val="000000"/>
        </w:rPr>
        <w:t xml:space="preserve"> </w:t>
      </w:r>
    </w:p>
    <w:p w14:paraId="532595BF" w14:textId="77777777" w:rsidR="00EB3B96" w:rsidRPr="0050558C" w:rsidRDefault="00EB3B96" w:rsidP="00EB3B96">
      <w:pPr>
        <w:autoSpaceDE w:val="0"/>
        <w:autoSpaceDN w:val="0"/>
        <w:adjustRightInd w:val="0"/>
        <w:spacing w:after="11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0558C">
        <w:rPr>
          <w:rFonts w:ascii="Times New Roman" w:eastAsia="Calibri" w:hAnsi="Times New Roman" w:cs="Times New Roman"/>
          <w:color w:val="000000"/>
          <w:sz w:val="24"/>
        </w:rPr>
        <w:t>Za okres rozliczeniowy uważa się okres 1 miesiąca. W przypadku gdy umowa będzie realizowana przez okres krótszy niż miesiąc, sumę do zapłaty będzie stanowiła kwota proporcjonalna do ilości dni opieki w danym miesiącu.</w:t>
      </w:r>
    </w:p>
    <w:p w14:paraId="63EEAE01" w14:textId="65A09A68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 w:rsidRPr="005D518B">
        <w:rPr>
          <w:rFonts w:ascii="Times New Roman" w:hAnsi="Times New Roman" w:cs="Times New Roman"/>
          <w:sz w:val="24"/>
          <w:szCs w:val="24"/>
        </w:rPr>
        <w:t xml:space="preserve"> Wynagrodzenie określone w ust. 1</w:t>
      </w:r>
      <w:r w:rsidR="00EB3B96">
        <w:rPr>
          <w:rFonts w:ascii="Times New Roman" w:hAnsi="Times New Roman" w:cs="Times New Roman"/>
          <w:sz w:val="24"/>
          <w:szCs w:val="24"/>
        </w:rPr>
        <w:t xml:space="preserve"> pkt 1 </w:t>
      </w:r>
      <w:r w:rsidR="00EB3B96" w:rsidRPr="005D518B">
        <w:rPr>
          <w:rFonts w:ascii="Times New Roman" w:hAnsi="Times New Roman" w:cs="Times New Roman"/>
          <w:sz w:val="24"/>
          <w:szCs w:val="24"/>
        </w:rPr>
        <w:t>jest zale</w:t>
      </w:r>
      <w:r w:rsidR="00EB3B96">
        <w:rPr>
          <w:rFonts w:ascii="Times New Roman" w:hAnsi="Times New Roman" w:cs="Times New Roman"/>
          <w:sz w:val="24"/>
          <w:szCs w:val="24"/>
        </w:rPr>
        <w:t>żne od ilości psów wyłapanych i </w:t>
      </w:r>
      <w:r w:rsidR="00EB3B96" w:rsidRPr="005D518B">
        <w:rPr>
          <w:rFonts w:ascii="Times New Roman" w:hAnsi="Times New Roman" w:cs="Times New Roman"/>
          <w:sz w:val="24"/>
          <w:szCs w:val="24"/>
        </w:rPr>
        <w:t>umieszczonych w schronisku.</w:t>
      </w:r>
      <w:r w:rsidR="00EB3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65299" w14:textId="75556207" w:rsidR="00EB3B96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B96" w:rsidRPr="0050558C">
        <w:rPr>
          <w:rFonts w:ascii="Times New Roman" w:hAnsi="Times New Roman" w:cs="Times New Roman"/>
          <w:sz w:val="24"/>
          <w:szCs w:val="24"/>
        </w:rPr>
        <w:t>.</w:t>
      </w:r>
      <w:r w:rsidR="00EB3B96">
        <w:rPr>
          <w:rFonts w:ascii="Times New Roman" w:hAnsi="Times New Roman" w:cs="Times New Roman"/>
          <w:sz w:val="24"/>
          <w:szCs w:val="24"/>
        </w:rPr>
        <w:t xml:space="preserve"> Wynagrodzenie określone w ust. 1 pkt 2 i 3 jest uzależnione od ilości przeprowadzonych zabiegów sterylizacji i kastracji.</w:t>
      </w:r>
    </w:p>
    <w:p w14:paraId="5FEBA98C" w14:textId="498460C2" w:rsidR="00EB3B96" w:rsidRPr="005D518B" w:rsidRDefault="00E970BA" w:rsidP="00E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3B96">
        <w:rPr>
          <w:rFonts w:ascii="Times New Roman" w:hAnsi="Times New Roman" w:cs="Times New Roman"/>
          <w:sz w:val="24"/>
          <w:szCs w:val="24"/>
        </w:rPr>
        <w:t xml:space="preserve">. W przypadku zmiany stawki od towarów i usług (VAT) w czasie trwania umowy, do każdej fakturowanej kwoty netto zostanie doliczony podatek VAT zgodnie z przepisami obowiązującymi w dniu wystawienia faktury. </w:t>
      </w:r>
    </w:p>
    <w:p w14:paraId="77CC0D49" w14:textId="77777777" w:rsidR="00F01FE6" w:rsidRDefault="00F01FE6" w:rsidP="00F01FE6">
      <w:pPr>
        <w:pStyle w:val="Akapitzlist"/>
        <w:ind w:left="426"/>
        <w:rPr>
          <w:rFonts w:ascii="Times New Roman" w:hAnsi="Times New Roman" w:cs="Times New Roman"/>
        </w:rPr>
      </w:pPr>
    </w:p>
    <w:p w14:paraId="21CAA04A" w14:textId="530B5A9D" w:rsidR="008958BC" w:rsidRPr="00F01FE6" w:rsidRDefault="008958BC" w:rsidP="0049145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3A8B">
        <w:rPr>
          <w:rFonts w:ascii="Times New Roman" w:hAnsi="Times New Roman" w:cs="Times New Roman"/>
          <w:b/>
          <w:sz w:val="24"/>
          <w:szCs w:val="24"/>
        </w:rPr>
        <w:t>8</w:t>
      </w:r>
    </w:p>
    <w:p w14:paraId="757400AF" w14:textId="4F3B8E62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>Umowa zostaje zawarta na czas oznaczony</w:t>
      </w:r>
      <w:r w:rsidR="001410A0">
        <w:rPr>
          <w:rFonts w:ascii="Times New Roman" w:hAnsi="Times New Roman" w:cs="Times New Roman"/>
          <w:sz w:val="24"/>
          <w:szCs w:val="24"/>
        </w:rPr>
        <w:t xml:space="preserve"> od dnia 1.01.2021</w:t>
      </w:r>
      <w:r w:rsidRPr="000D63B8">
        <w:rPr>
          <w:rFonts w:ascii="Times New Roman" w:hAnsi="Times New Roman" w:cs="Times New Roman"/>
          <w:sz w:val="24"/>
          <w:szCs w:val="24"/>
        </w:rPr>
        <w:t xml:space="preserve"> do dnia </w:t>
      </w:r>
      <w:r w:rsidR="008541E8" w:rsidRPr="000D63B8">
        <w:rPr>
          <w:rFonts w:ascii="Times New Roman" w:hAnsi="Times New Roman" w:cs="Times New Roman"/>
          <w:sz w:val="24"/>
          <w:szCs w:val="24"/>
        </w:rPr>
        <w:t>31.12.202</w:t>
      </w:r>
      <w:r w:rsidR="001410A0">
        <w:rPr>
          <w:rFonts w:ascii="Times New Roman" w:hAnsi="Times New Roman" w:cs="Times New Roman"/>
          <w:sz w:val="24"/>
          <w:szCs w:val="24"/>
        </w:rPr>
        <w:t>1</w:t>
      </w:r>
      <w:r w:rsidR="008541E8" w:rsidRPr="000D63B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4B368D" w14:textId="77777777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>Zmiany warunków umowy wymagają formy pisemnej pod rygorem nieważności.</w:t>
      </w:r>
    </w:p>
    <w:p w14:paraId="2678BE87" w14:textId="4454CD63" w:rsidR="008958BC" w:rsidRPr="000D63B8" w:rsidRDefault="008958BC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875AAE" w:rsidRPr="000D63B8">
        <w:rPr>
          <w:rFonts w:ascii="Times New Roman" w:hAnsi="Times New Roman" w:cs="Times New Roman"/>
          <w:sz w:val="24"/>
          <w:szCs w:val="24"/>
        </w:rPr>
        <w:t>umową mają zastosowanie przepisy kodeksu cywilnego</w:t>
      </w:r>
      <w:r w:rsidR="00E970BA">
        <w:rPr>
          <w:rFonts w:ascii="Times New Roman" w:hAnsi="Times New Roman" w:cs="Times New Roman"/>
          <w:sz w:val="24"/>
          <w:szCs w:val="24"/>
        </w:rPr>
        <w:t>.</w:t>
      </w:r>
      <w:r w:rsidR="00875AAE" w:rsidRPr="000D6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20BE7" w14:textId="5D4E246F" w:rsidR="00875AAE" w:rsidRPr="000D63B8" w:rsidRDefault="00875AAE" w:rsidP="000D63B8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3B8">
        <w:rPr>
          <w:rFonts w:ascii="Times New Roman" w:hAnsi="Times New Roman" w:cs="Times New Roman"/>
          <w:sz w:val="24"/>
          <w:szCs w:val="24"/>
        </w:rPr>
        <w:t xml:space="preserve">W przypadku rozwiązania umowy Wykonawca może żądać wynagrodzenia należnego mu z tytułu wykonania części umowy. Jednocześnie Zamawiający odbierze od Wykonawcy przekazane do schroniska bezdomne psy odłowione z terenu Gminy Ełk w terminie 1 – miesiąca </w:t>
      </w:r>
      <w:r w:rsidR="00BE2F42" w:rsidRPr="000D63B8">
        <w:rPr>
          <w:rFonts w:ascii="Times New Roman" w:hAnsi="Times New Roman" w:cs="Times New Roman"/>
          <w:sz w:val="24"/>
          <w:szCs w:val="24"/>
        </w:rPr>
        <w:t>od daty rozwiązania umowy.</w:t>
      </w:r>
    </w:p>
    <w:p w14:paraId="265B214F" w14:textId="62C9DF68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</w:t>
      </w:r>
      <w:r w:rsidR="001B3A8B">
        <w:rPr>
          <w:rFonts w:ascii="Times New Roman" w:hAnsi="Times New Roman" w:cs="Times New Roman"/>
          <w:b/>
          <w:sz w:val="24"/>
          <w:szCs w:val="24"/>
        </w:rPr>
        <w:t>9</w:t>
      </w:r>
    </w:p>
    <w:p w14:paraId="11198DFF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1. Zamawiający zastrzega sobie prawo kontrolowania działalności Wykonawcy co do prawidłowości wykonania przedmiotu umowy.</w:t>
      </w:r>
    </w:p>
    <w:p w14:paraId="1C692F41" w14:textId="77777777" w:rsidR="00F01FE6" w:rsidRPr="00F01FE6" w:rsidRDefault="00F01FE6" w:rsidP="000D63B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 W ramach kontroli realizacji zamówienia Zamawiający zastrzega sobie prawo do wejścia na teren schroniska i dokonania kontroli psów oraz dokumentacji dotyczącej psów odłowionych z terenu Gminy Ełk a w przypadku stwierdzenia, że psy są chore i w złej kondycji zostaną odebrane a leczeniem zostanie obciążony właściciel schroniska/ Wykonawca.</w:t>
      </w:r>
      <w:r w:rsidRPr="00F01FE6">
        <w:rPr>
          <w:rFonts w:ascii="Times New Roman" w:hAnsi="Times New Roman" w:cs="Times New Roman"/>
          <w:sz w:val="24"/>
          <w:szCs w:val="24"/>
        </w:rPr>
        <w:tab/>
      </w:r>
    </w:p>
    <w:p w14:paraId="0A468C43" w14:textId="2D1AF5A0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0</w:t>
      </w:r>
    </w:p>
    <w:p w14:paraId="4F7F89EE" w14:textId="77777777" w:rsidR="00F01FE6" w:rsidRPr="00F01FE6" w:rsidRDefault="00F01FE6" w:rsidP="000D63B8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 xml:space="preserve">Zamawiający może rozwiązać umowę w przypadku stwierdzenia nieprzestrzegania </w:t>
      </w:r>
      <w:r w:rsidRPr="00F01FE6">
        <w:rPr>
          <w:rFonts w:ascii="Times New Roman" w:eastAsia="Lucida Sans Unicode" w:hAnsi="Times New Roman" w:cs="Times New Roman"/>
          <w:sz w:val="24"/>
          <w:szCs w:val="24"/>
        </w:rPr>
        <w:lastRenderedPageBreak/>
        <w:t>wymagań opisanych w umowie, z zachowaniem trzymiesięcznego okresu wypowiedzenia.</w:t>
      </w:r>
    </w:p>
    <w:p w14:paraId="6ADB5403" w14:textId="77777777" w:rsidR="00F01FE6" w:rsidRPr="00F01FE6" w:rsidRDefault="00F01FE6" w:rsidP="000D63B8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24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Zamawiający może rozwiązać umowę ze skutkiem natychmiastowym w przypadku:</w:t>
      </w:r>
    </w:p>
    <w:p w14:paraId="7B32EE26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before="240" w:after="24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cofnięcia, uchylenia bądź jakichkolwiek innych ograniczeń dotyczących decyzji niezbędnych do prowadzenia działalności objętej umową.</w:t>
      </w:r>
    </w:p>
    <w:p w14:paraId="6BE719C5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Stwierdzenie naruszenia przez Wykonawcę przy wykonaniu umowy przepisów ustawy o ochronie zwierząt oraz aktów wykonawczych wydanych na podstawie tej umowy.</w:t>
      </w:r>
    </w:p>
    <w:p w14:paraId="1BD47F0C" w14:textId="77777777" w:rsidR="00F01FE6" w:rsidRPr="00F01FE6" w:rsidRDefault="00F01FE6" w:rsidP="000D63B8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01FE6">
        <w:rPr>
          <w:rFonts w:ascii="Times New Roman" w:eastAsia="Lucida Sans Unicode" w:hAnsi="Times New Roman" w:cs="Times New Roman"/>
          <w:sz w:val="24"/>
          <w:szCs w:val="24"/>
        </w:rPr>
        <w:t>Nałożenie na Wykonawcę zakazu prowadzenia działalności związanej z opieką nad zwierzętami.</w:t>
      </w:r>
    </w:p>
    <w:p w14:paraId="421AB92A" w14:textId="097BF997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1</w:t>
      </w:r>
    </w:p>
    <w:p w14:paraId="163E56E1" w14:textId="77777777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1</w:t>
      </w:r>
      <w:r w:rsidRPr="00F01FE6">
        <w:rPr>
          <w:rFonts w:ascii="Times New Roman" w:hAnsi="Times New Roman" w:cs="Times New Roman"/>
          <w:b/>
          <w:sz w:val="24"/>
          <w:szCs w:val="24"/>
        </w:rPr>
        <w:t>.</w:t>
      </w:r>
      <w:r w:rsidRPr="00F01FE6">
        <w:rPr>
          <w:rFonts w:ascii="Times New Roman" w:hAnsi="Times New Roman" w:cs="Times New Roman"/>
          <w:sz w:val="24"/>
          <w:szCs w:val="24"/>
        </w:rPr>
        <w:t xml:space="preserve"> Ustala się odpowiedzialność Wykonawcy z tytułu niewykonania lub nienależytego wykonania umowy na zasadzie kar umownych naliczanych w następujących przypadkach i wysokościach:</w:t>
      </w:r>
    </w:p>
    <w:p w14:paraId="7097A850" w14:textId="5E4F31E5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1)</w:t>
      </w:r>
      <w:r w:rsidRPr="00F01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za rozwiązanie lub odstąpienie od umowy z przyczyn, za które odpowiada Wykonawca </w:t>
      </w:r>
      <w:r w:rsidR="00D93523">
        <w:rPr>
          <w:rFonts w:ascii="Times New Roman" w:hAnsi="Times New Roman" w:cs="Times New Roman"/>
          <w:sz w:val="24"/>
          <w:szCs w:val="24"/>
        </w:rPr>
        <w:t xml:space="preserve">kare </w:t>
      </w:r>
      <w:r w:rsidRPr="00F01FE6">
        <w:rPr>
          <w:rFonts w:ascii="Times New Roman" w:hAnsi="Times New Roman" w:cs="Times New Roman"/>
          <w:sz w:val="24"/>
          <w:szCs w:val="24"/>
        </w:rPr>
        <w:t xml:space="preserve">w wysokości </w:t>
      </w:r>
      <w:r w:rsidR="008028FF">
        <w:rPr>
          <w:rFonts w:ascii="Times New Roman" w:hAnsi="Times New Roman" w:cs="Times New Roman"/>
          <w:sz w:val="24"/>
          <w:szCs w:val="24"/>
        </w:rPr>
        <w:t>10 000,00</w:t>
      </w:r>
      <w:r w:rsidR="00D93523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8028FF">
        <w:rPr>
          <w:rFonts w:ascii="Times New Roman" w:hAnsi="Times New Roman" w:cs="Times New Roman"/>
          <w:sz w:val="24"/>
          <w:szCs w:val="24"/>
        </w:rPr>
        <w:t xml:space="preserve"> (słownie; dziesięciu tysięcy złotych 00/100 )</w:t>
      </w:r>
      <w:r w:rsidRPr="00F01F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20F635" w14:textId="3B4A830D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2) </w:t>
      </w:r>
      <w:r w:rsidR="00E970BA">
        <w:rPr>
          <w:rFonts w:ascii="Times New Roman" w:hAnsi="Times New Roman" w:cs="Times New Roman"/>
          <w:sz w:val="24"/>
          <w:szCs w:val="24"/>
        </w:rPr>
        <w:t>brak odłowu</w:t>
      </w:r>
      <w:r w:rsidR="008028FF">
        <w:rPr>
          <w:rFonts w:ascii="Times New Roman" w:hAnsi="Times New Roman" w:cs="Times New Roman"/>
          <w:sz w:val="24"/>
          <w:szCs w:val="24"/>
        </w:rPr>
        <w:t xml:space="preserve"> do schroniska </w:t>
      </w:r>
      <w:r w:rsidRPr="00F01FE6">
        <w:rPr>
          <w:rFonts w:ascii="Times New Roman" w:hAnsi="Times New Roman" w:cs="Times New Roman"/>
          <w:sz w:val="24"/>
          <w:szCs w:val="24"/>
        </w:rPr>
        <w:t xml:space="preserve">psa </w:t>
      </w:r>
      <w:r w:rsidR="00E970BA">
        <w:rPr>
          <w:rFonts w:ascii="Times New Roman" w:hAnsi="Times New Roman" w:cs="Times New Roman"/>
          <w:sz w:val="24"/>
          <w:szCs w:val="24"/>
        </w:rPr>
        <w:t xml:space="preserve">w terminach przekraczających </w:t>
      </w:r>
      <w:r w:rsidR="008028FF">
        <w:rPr>
          <w:rFonts w:ascii="Times New Roman" w:hAnsi="Times New Roman" w:cs="Times New Roman"/>
          <w:sz w:val="24"/>
          <w:szCs w:val="24"/>
        </w:rPr>
        <w:t xml:space="preserve">zapisy § 1ust. 2 pkt 3-5 </w:t>
      </w:r>
      <w:r w:rsidRPr="00F01FE6">
        <w:rPr>
          <w:rFonts w:ascii="Times New Roman" w:hAnsi="Times New Roman" w:cs="Times New Roman"/>
          <w:sz w:val="24"/>
          <w:szCs w:val="24"/>
        </w:rPr>
        <w:t xml:space="preserve"> w wysokości 1000,00 zł/szt.</w:t>
      </w:r>
      <w:r w:rsidR="00D93523">
        <w:rPr>
          <w:rFonts w:ascii="Times New Roman" w:hAnsi="Times New Roman" w:cs="Times New Roman"/>
          <w:sz w:val="24"/>
          <w:szCs w:val="24"/>
        </w:rPr>
        <w:t xml:space="preserve"> brutto</w:t>
      </w:r>
      <w:r w:rsidRPr="00F01FE6">
        <w:rPr>
          <w:rFonts w:ascii="Times New Roman" w:hAnsi="Times New Roman" w:cs="Times New Roman"/>
          <w:sz w:val="24"/>
          <w:szCs w:val="24"/>
        </w:rPr>
        <w:t xml:space="preserve"> (słownie: jeden tysiąc złotych)</w:t>
      </w:r>
      <w:r w:rsidR="008028FF"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20D85" w14:textId="238EEB42" w:rsidR="00F01FE6" w:rsidRPr="00F01FE6" w:rsidRDefault="00F01FE6" w:rsidP="00F01FE6">
      <w:p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3) niedopełnienie obowiązku wykonania zabiegów opisanych w § 1 ust 2 pkt 11 w wysokości 1000,00 zł/szt.</w:t>
      </w:r>
      <w:r w:rsidR="00D93523">
        <w:rPr>
          <w:rFonts w:ascii="Times New Roman" w:hAnsi="Times New Roman" w:cs="Times New Roman"/>
          <w:sz w:val="24"/>
          <w:szCs w:val="24"/>
        </w:rPr>
        <w:t xml:space="preserve"> brutto </w:t>
      </w:r>
      <w:r w:rsidRPr="00F01FE6">
        <w:rPr>
          <w:rFonts w:ascii="Times New Roman" w:hAnsi="Times New Roman" w:cs="Times New Roman"/>
          <w:sz w:val="24"/>
          <w:szCs w:val="24"/>
        </w:rPr>
        <w:t xml:space="preserve"> (słownie: jeden tysiąc złotych)</w:t>
      </w:r>
    </w:p>
    <w:p w14:paraId="6A1D7EFB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 W przypadku stwierdzenia niedożywienia psów lub chorób spowodowanych niewłaściwą opieką Zamawiający obciąży Wykonawcę kosztami poniesionymi na leczenie i karmę.</w:t>
      </w:r>
    </w:p>
    <w:p w14:paraId="089D50F5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3. Zamawiający zapłaci Wykonawcy odsetki ustawowe za każdy dzień zwłoki w opłaceniu prawidłowo złożonej faktury.</w:t>
      </w:r>
    </w:p>
    <w:p w14:paraId="16377E74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4. W przypadku wystąpienia szkód wyższych do wysokości kar umownych, powstałych przy realizacji zadania objętego niniejszą umową, Zamawiającemu przysługuje prawo dochodzenia odszkodowania uzupełniającego na zasadach ogólnych.</w:t>
      </w:r>
    </w:p>
    <w:p w14:paraId="5A2972A7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52C1" w14:textId="7519D8FB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2</w:t>
      </w:r>
    </w:p>
    <w:p w14:paraId="0A1360AD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Wykonawca nie może powierzyć wykonywania przedmiotu umowy innym podmiotom bez zgody Zamawiającego.</w:t>
      </w:r>
    </w:p>
    <w:p w14:paraId="247086EC" w14:textId="2AAF69D2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3</w:t>
      </w:r>
    </w:p>
    <w:p w14:paraId="0BF4CD71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1. W razie wystąpienia istotnej zmiany okoliczności powodującej, że wykonanie umowy nie leży w interesie publicznym, czego nie można było przewidzieć  w chwili zawarcia umowy, Zamawiający może odstąpić od umowy w terminie 30 dni od powzięcia wiadomości </w:t>
      </w:r>
      <w:r w:rsidRPr="00F01FE6">
        <w:rPr>
          <w:rFonts w:ascii="Times New Roman" w:hAnsi="Times New Roman" w:cs="Times New Roman"/>
        </w:rPr>
        <w:t>o powyższych</w:t>
      </w:r>
      <w:r w:rsidRPr="00F01FE6">
        <w:rPr>
          <w:rFonts w:ascii="Times New Roman" w:hAnsi="Times New Roman" w:cs="Times New Roman"/>
          <w:sz w:val="24"/>
          <w:szCs w:val="24"/>
        </w:rPr>
        <w:t xml:space="preserve"> okolicznościach. </w:t>
      </w:r>
    </w:p>
    <w:p w14:paraId="497A17BE" w14:textId="68CB24E1" w:rsid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 Odstąpienie od umowy powinno nastąpić w formie pisemnej z uzasadnieniem  pod rygorem nieważności takiego oświadczenia.</w:t>
      </w:r>
    </w:p>
    <w:p w14:paraId="5452C7D2" w14:textId="06C89557" w:rsidR="00140D84" w:rsidRDefault="00140D84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5DA1C" w14:textId="77777777" w:rsidR="00140D84" w:rsidRPr="00F01FE6" w:rsidRDefault="00140D84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DB23E" w14:textId="67B31463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B3A8B">
        <w:rPr>
          <w:rFonts w:ascii="Times New Roman" w:hAnsi="Times New Roman" w:cs="Times New Roman"/>
          <w:b/>
          <w:sz w:val="24"/>
          <w:szCs w:val="24"/>
        </w:rPr>
        <w:t>4</w:t>
      </w:r>
    </w:p>
    <w:p w14:paraId="18DBF15B" w14:textId="2A2797BE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 i Ustawy o ochronie zwierząt oraz aktach wykonawczych do nich.</w:t>
      </w:r>
    </w:p>
    <w:p w14:paraId="48C6FB36" w14:textId="1DC6B52F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5</w:t>
      </w:r>
    </w:p>
    <w:p w14:paraId="14A02794" w14:textId="77777777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Spory wynikłe na tle realizacji niniejszej umowy rozstrzygać będzie Sąd Powszechny właściwy dla siedziby Zamawiającego.</w:t>
      </w:r>
    </w:p>
    <w:p w14:paraId="5F1B0DE3" w14:textId="7F779245" w:rsidR="00F01FE6" w:rsidRPr="00F01FE6" w:rsidRDefault="00F01FE6" w:rsidP="00F01FE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E6">
        <w:rPr>
          <w:rFonts w:ascii="Times New Roman" w:hAnsi="Times New Roman" w:cs="Times New Roman"/>
          <w:b/>
          <w:sz w:val="24"/>
          <w:szCs w:val="24"/>
        </w:rPr>
        <w:t>§1</w:t>
      </w:r>
      <w:r w:rsidR="001B3A8B">
        <w:rPr>
          <w:rFonts w:ascii="Times New Roman" w:hAnsi="Times New Roman" w:cs="Times New Roman"/>
          <w:b/>
          <w:sz w:val="24"/>
          <w:szCs w:val="24"/>
        </w:rPr>
        <w:t>6</w:t>
      </w:r>
    </w:p>
    <w:p w14:paraId="2BF0B55A" w14:textId="7C9D5F43" w:rsidR="00F01FE6" w:rsidRPr="00F01FE6" w:rsidRDefault="00F01FE6" w:rsidP="00F01F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Umowa została zawarta w dw</w:t>
      </w:r>
      <w:r w:rsidR="00140D84">
        <w:rPr>
          <w:rFonts w:ascii="Times New Roman" w:hAnsi="Times New Roman" w:cs="Times New Roman"/>
          <w:sz w:val="24"/>
          <w:szCs w:val="24"/>
        </w:rPr>
        <w:t>óch</w:t>
      </w:r>
      <w:r w:rsidRPr="00F01FE6">
        <w:rPr>
          <w:rFonts w:ascii="Times New Roman" w:hAnsi="Times New Roman" w:cs="Times New Roman"/>
          <w:sz w:val="24"/>
          <w:szCs w:val="24"/>
        </w:rPr>
        <w:t xml:space="preserve"> jednobrzmiących egzemplarzach jeden egzemplarz dla Wykonawcy i jeden egzemplarz dla Zamawiającego.</w:t>
      </w:r>
    </w:p>
    <w:p w14:paraId="4C6A0926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EDCD46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FE8C16F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               WYKONAWCA                                                                                  </w:t>
      </w:r>
    </w:p>
    <w:p w14:paraId="0F519259" w14:textId="77777777" w:rsidR="00F01FE6" w:rsidRP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681DB3" w14:textId="293360AC" w:rsidR="00F01FE6" w:rsidRDefault="00F01FE6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1066D9" w14:textId="17466DCC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3EEF238" w14:textId="00CF1049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2B06E01" w14:textId="6578D9A7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842D756" w14:textId="674BE38B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5653B83" w14:textId="77A8FFA1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963CB09" w14:textId="7470E25F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2DDC693" w14:textId="7117E38B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C814C26" w14:textId="4BF5265F" w:rsidR="001B3A8B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6CDD5E4" w14:textId="71935B53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D2374A4" w14:textId="143E8A3A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E4993F5" w14:textId="27BE0362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F94973A" w14:textId="427A50A1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974120B" w14:textId="24E51CDE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4914792" w14:textId="77777777" w:rsidR="008028FF" w:rsidRDefault="008028FF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B727EA1" w14:textId="77777777" w:rsidR="001B3A8B" w:rsidRPr="00F01FE6" w:rsidRDefault="001B3A8B" w:rsidP="00F01F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3D6B676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b/>
        </w:rPr>
      </w:pPr>
    </w:p>
    <w:p w14:paraId="1F22A6DC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>Sporządził: Robert Karwowski</w:t>
      </w:r>
    </w:p>
    <w:p w14:paraId="0F680AA2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 xml:space="preserve">Sprawdziła: Anna </w:t>
      </w:r>
      <w:proofErr w:type="spellStart"/>
      <w:r w:rsidRPr="00F01FE6">
        <w:rPr>
          <w:rFonts w:ascii="Times New Roman" w:hAnsi="Times New Roman" w:cs="Times New Roman"/>
          <w:sz w:val="18"/>
        </w:rPr>
        <w:t>Gajko</w:t>
      </w:r>
      <w:proofErr w:type="spellEnd"/>
    </w:p>
    <w:p w14:paraId="256CB1FC" w14:textId="09C3C638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  <w:r w:rsidRPr="00F01FE6">
        <w:rPr>
          <w:rFonts w:ascii="Times New Roman" w:hAnsi="Times New Roman" w:cs="Times New Roman"/>
          <w:sz w:val="18"/>
        </w:rPr>
        <w:t xml:space="preserve">Data </w:t>
      </w:r>
      <w:r w:rsidR="001410A0">
        <w:rPr>
          <w:rFonts w:ascii="Times New Roman" w:hAnsi="Times New Roman" w:cs="Times New Roman"/>
          <w:sz w:val="18"/>
        </w:rPr>
        <w:t>10</w:t>
      </w:r>
      <w:r w:rsidRPr="00F01FE6">
        <w:rPr>
          <w:rFonts w:ascii="Times New Roman" w:hAnsi="Times New Roman" w:cs="Times New Roman"/>
          <w:sz w:val="18"/>
        </w:rPr>
        <w:t>.</w:t>
      </w:r>
      <w:r w:rsidR="001410A0">
        <w:rPr>
          <w:rFonts w:ascii="Times New Roman" w:hAnsi="Times New Roman" w:cs="Times New Roman"/>
          <w:sz w:val="18"/>
        </w:rPr>
        <w:t>12</w:t>
      </w:r>
      <w:r w:rsidRPr="00F01FE6">
        <w:rPr>
          <w:rFonts w:ascii="Times New Roman" w:hAnsi="Times New Roman" w:cs="Times New Roman"/>
          <w:sz w:val="18"/>
        </w:rPr>
        <w:t>.20</w:t>
      </w:r>
      <w:r>
        <w:rPr>
          <w:rFonts w:ascii="Times New Roman" w:hAnsi="Times New Roman" w:cs="Times New Roman"/>
          <w:sz w:val="18"/>
        </w:rPr>
        <w:t>20</w:t>
      </w:r>
      <w:r w:rsidRPr="00F01FE6">
        <w:rPr>
          <w:rFonts w:ascii="Times New Roman" w:hAnsi="Times New Roman" w:cs="Times New Roman"/>
          <w:sz w:val="18"/>
        </w:rPr>
        <w:t xml:space="preserve"> r.</w:t>
      </w:r>
    </w:p>
    <w:p w14:paraId="55F4CED0" w14:textId="77777777" w:rsidR="00F01FE6" w:rsidRPr="00F01FE6" w:rsidRDefault="00F01FE6" w:rsidP="00F01FE6">
      <w:pPr>
        <w:tabs>
          <w:tab w:val="left" w:pos="3615"/>
          <w:tab w:val="center" w:pos="4535"/>
        </w:tabs>
        <w:spacing w:after="0" w:line="259" w:lineRule="auto"/>
        <w:rPr>
          <w:rFonts w:ascii="Times New Roman" w:hAnsi="Times New Roman" w:cs="Times New Roman"/>
          <w:sz w:val="18"/>
        </w:rPr>
      </w:pPr>
    </w:p>
    <w:p w14:paraId="28C23C0D" w14:textId="77777777" w:rsidR="005822D1" w:rsidRPr="00974A44" w:rsidRDefault="005822D1" w:rsidP="005822D1">
      <w:pPr>
        <w:rPr>
          <w:rFonts w:ascii="Times New Roman" w:hAnsi="Times New Roman" w:cs="Times New Roman"/>
        </w:rPr>
      </w:pPr>
    </w:p>
    <w:sectPr w:rsidR="005822D1" w:rsidRPr="0097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18E"/>
    <w:multiLevelType w:val="multilevel"/>
    <w:tmpl w:val="26644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57D"/>
    <w:multiLevelType w:val="hybridMultilevel"/>
    <w:tmpl w:val="891EE1F8"/>
    <w:lvl w:ilvl="0" w:tplc="64905E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D66F84"/>
    <w:multiLevelType w:val="hybridMultilevel"/>
    <w:tmpl w:val="D38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242"/>
    <w:multiLevelType w:val="hybridMultilevel"/>
    <w:tmpl w:val="4BD6B22C"/>
    <w:lvl w:ilvl="0" w:tplc="D21C0FB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14325B9"/>
    <w:multiLevelType w:val="hybridMultilevel"/>
    <w:tmpl w:val="4E741C30"/>
    <w:lvl w:ilvl="0" w:tplc="1562C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DEB"/>
    <w:multiLevelType w:val="hybridMultilevel"/>
    <w:tmpl w:val="749037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D19"/>
    <w:multiLevelType w:val="hybridMultilevel"/>
    <w:tmpl w:val="CEC4E3B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03DA"/>
    <w:multiLevelType w:val="hybridMultilevel"/>
    <w:tmpl w:val="853C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0818"/>
    <w:multiLevelType w:val="hybridMultilevel"/>
    <w:tmpl w:val="4FBEB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4D2B"/>
    <w:multiLevelType w:val="hybridMultilevel"/>
    <w:tmpl w:val="EC22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57415"/>
    <w:multiLevelType w:val="hybridMultilevel"/>
    <w:tmpl w:val="D5C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47C6"/>
    <w:multiLevelType w:val="hybridMultilevel"/>
    <w:tmpl w:val="B6E4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391"/>
    <w:multiLevelType w:val="hybridMultilevel"/>
    <w:tmpl w:val="05DC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4"/>
    <w:rsid w:val="000D63B8"/>
    <w:rsid w:val="00140D84"/>
    <w:rsid w:val="001410A0"/>
    <w:rsid w:val="00143B3C"/>
    <w:rsid w:val="001B222F"/>
    <w:rsid w:val="001B3A8B"/>
    <w:rsid w:val="0031470D"/>
    <w:rsid w:val="00444EC7"/>
    <w:rsid w:val="0049145C"/>
    <w:rsid w:val="0052200B"/>
    <w:rsid w:val="005822D1"/>
    <w:rsid w:val="006D565F"/>
    <w:rsid w:val="008028FF"/>
    <w:rsid w:val="008541E8"/>
    <w:rsid w:val="0085702A"/>
    <w:rsid w:val="00875AAE"/>
    <w:rsid w:val="00886ECF"/>
    <w:rsid w:val="008958BC"/>
    <w:rsid w:val="00974A44"/>
    <w:rsid w:val="009F1283"/>
    <w:rsid w:val="00AE04B9"/>
    <w:rsid w:val="00BD5BF3"/>
    <w:rsid w:val="00BE2F42"/>
    <w:rsid w:val="00BF7DDD"/>
    <w:rsid w:val="00D23477"/>
    <w:rsid w:val="00D93523"/>
    <w:rsid w:val="00DE2E39"/>
    <w:rsid w:val="00E970BA"/>
    <w:rsid w:val="00EB3B96"/>
    <w:rsid w:val="00EB5084"/>
    <w:rsid w:val="00F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8E69"/>
  <w15:docId w15:val="{D6D6721B-719B-480E-84A0-2EB59D4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Karwowski</cp:lastModifiedBy>
  <cp:revision>4</cp:revision>
  <cp:lastPrinted>2020-12-10T08:47:00Z</cp:lastPrinted>
  <dcterms:created xsi:type="dcterms:W3CDTF">2020-12-10T06:55:00Z</dcterms:created>
  <dcterms:modified xsi:type="dcterms:W3CDTF">2020-12-10T08:47:00Z</dcterms:modified>
</cp:coreProperties>
</file>