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269" w14:textId="77777777" w:rsidR="007C309E" w:rsidRDefault="008F6F6C">
      <w:pPr>
        <w:spacing w:after="39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A1B807E" wp14:editId="2C1D31B9">
            <wp:extent cx="5756148" cy="5516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E992E0" w14:textId="2D6237DD" w:rsidR="007C309E" w:rsidRPr="009A512D" w:rsidRDefault="008F6F6C" w:rsidP="004C2903">
      <w:pPr>
        <w:spacing w:after="0" w:line="259" w:lineRule="auto"/>
        <w:ind w:left="0" w:firstLine="0"/>
        <w:jc w:val="right"/>
        <w:rPr>
          <w:b/>
        </w:rPr>
      </w:pPr>
      <w:r w:rsidRPr="009A512D">
        <w:rPr>
          <w:b/>
          <w:sz w:val="26"/>
        </w:rPr>
        <w:t>Załącznik nr 1</w:t>
      </w:r>
      <w:r w:rsidR="00EC1B9C" w:rsidRPr="009A512D">
        <w:rPr>
          <w:b/>
          <w:sz w:val="26"/>
        </w:rPr>
        <w:t>2</w:t>
      </w:r>
      <w:r w:rsidRPr="009A512D">
        <w:rPr>
          <w:b/>
          <w:sz w:val="26"/>
        </w:rPr>
        <w:t xml:space="preserve"> </w:t>
      </w:r>
      <w:r w:rsidRPr="009A512D">
        <w:rPr>
          <w:b/>
          <w:sz w:val="24"/>
        </w:rPr>
        <w:t>do SIWZ</w:t>
      </w:r>
      <w:r w:rsidRPr="009A512D">
        <w:rPr>
          <w:b/>
        </w:rPr>
        <w:t xml:space="preserve"> </w:t>
      </w:r>
    </w:p>
    <w:p w14:paraId="2C05DBE6" w14:textId="0D895A1D" w:rsidR="009A512D" w:rsidRPr="009A512D" w:rsidRDefault="009A512D" w:rsidP="009A512D">
      <w:pPr>
        <w:spacing w:after="0" w:line="259" w:lineRule="auto"/>
        <w:ind w:left="0" w:firstLine="0"/>
        <w:jc w:val="left"/>
        <w:rPr>
          <w:b/>
          <w:sz w:val="26"/>
          <w:szCs w:val="26"/>
        </w:rPr>
      </w:pPr>
      <w:r w:rsidRPr="009A512D">
        <w:rPr>
          <w:b/>
          <w:sz w:val="26"/>
          <w:szCs w:val="26"/>
        </w:rPr>
        <w:t>IZP.271.3.10.2019</w:t>
      </w:r>
    </w:p>
    <w:p w14:paraId="0DB44EDB" w14:textId="77777777" w:rsidR="007C309E" w:rsidRDefault="008F6F6C">
      <w:pPr>
        <w:spacing w:after="301" w:line="259" w:lineRule="auto"/>
        <w:ind w:left="0" w:firstLine="0"/>
        <w:jc w:val="left"/>
      </w:pPr>
      <w:r>
        <w:t xml:space="preserve"> </w:t>
      </w:r>
    </w:p>
    <w:p w14:paraId="5941D2DE" w14:textId="77777777" w:rsidR="007C309E" w:rsidRPr="003B152B" w:rsidRDefault="008F6F6C" w:rsidP="003B152B">
      <w:pPr>
        <w:rPr>
          <w:color w:val="4472C4" w:themeColor="accent1"/>
          <w:sz w:val="40"/>
          <w:szCs w:val="40"/>
        </w:rPr>
      </w:pPr>
      <w:bookmarkStart w:id="0" w:name="_Toc2540711"/>
      <w:r w:rsidRPr="003B152B">
        <w:rPr>
          <w:color w:val="4472C4" w:themeColor="accent1"/>
          <w:sz w:val="40"/>
          <w:szCs w:val="40"/>
        </w:rPr>
        <w:t xml:space="preserve">Opis przygotowania demonstracji </w:t>
      </w:r>
      <w:r w:rsidR="00C050B8" w:rsidRPr="003B152B">
        <w:rPr>
          <w:color w:val="4472C4" w:themeColor="accent1"/>
          <w:sz w:val="40"/>
          <w:szCs w:val="40"/>
        </w:rPr>
        <w:t>systemu e-urząd</w:t>
      </w:r>
      <w:bookmarkEnd w:id="0"/>
      <w:r w:rsidRPr="003B152B">
        <w:rPr>
          <w:color w:val="4472C4" w:themeColor="accent1"/>
          <w:sz w:val="40"/>
          <w:szCs w:val="40"/>
        </w:rPr>
        <w:t xml:space="preserve"> </w:t>
      </w:r>
    </w:p>
    <w:p w14:paraId="4D43680A" w14:textId="77777777" w:rsidR="007C309E" w:rsidRDefault="008F6F6C">
      <w:pPr>
        <w:spacing w:after="18" w:line="259" w:lineRule="auto"/>
        <w:ind w:left="0" w:firstLine="0"/>
        <w:jc w:val="left"/>
      </w:pPr>
      <w:r>
        <w:t xml:space="preserve"> </w:t>
      </w:r>
    </w:p>
    <w:p w14:paraId="2DFB15DC" w14:textId="77777777" w:rsidR="007C309E" w:rsidRDefault="008F6F6C">
      <w:pPr>
        <w:spacing w:after="0" w:line="259" w:lineRule="auto"/>
        <w:ind w:left="0" w:firstLine="0"/>
        <w:jc w:val="left"/>
      </w:pPr>
      <w:r>
        <w:t xml:space="preserve"> </w:t>
      </w:r>
    </w:p>
    <w:p w14:paraId="148264AD" w14:textId="77777777" w:rsidR="007C309E" w:rsidRDefault="008F6F6C">
      <w:pPr>
        <w:spacing w:after="314" w:line="259" w:lineRule="auto"/>
        <w:ind w:left="0" w:firstLine="0"/>
        <w:jc w:val="left"/>
      </w:pPr>
      <w:r>
        <w:t xml:space="preserve"> 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877745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D775D" w14:textId="14C4F1C6" w:rsidR="0066043A" w:rsidRDefault="0066043A">
          <w:pPr>
            <w:pStyle w:val="Nagwekspisutreci"/>
          </w:pPr>
          <w:r>
            <w:t>Spis treści</w:t>
          </w:r>
        </w:p>
        <w:p w14:paraId="58B7FB5A" w14:textId="77777777" w:rsidR="003B152B" w:rsidRPr="003B152B" w:rsidRDefault="003B152B" w:rsidP="003B152B"/>
        <w:p w14:paraId="6233954D" w14:textId="77777777" w:rsidR="009F7E64" w:rsidRDefault="0066043A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46321" w:history="1">
            <w:r w:rsidR="009F7E64" w:rsidRPr="00860901">
              <w:rPr>
                <w:rStyle w:val="Hipercze"/>
                <w:noProof/>
              </w:rPr>
              <w:t>Regulamin demonstracji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_Toc2546321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2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FF38496" w14:textId="77777777" w:rsidR="009F7E64" w:rsidRDefault="009A512D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2" w:history="1">
            <w:r w:rsidR="009F7E64" w:rsidRPr="00860901">
              <w:rPr>
                <w:rStyle w:val="Hipercze"/>
                <w:noProof/>
              </w:rPr>
              <w:t>Scenariusz nr 1 w zakresie platformy e-podatki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_Toc2546322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4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C32519F" w14:textId="77777777" w:rsidR="009F7E64" w:rsidRDefault="009A512D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3" w:history="1">
            <w:r w:rsidR="009F7E64" w:rsidRPr="00860901">
              <w:rPr>
                <w:rStyle w:val="Hipercze"/>
                <w:noProof/>
              </w:rPr>
              <w:t>Scenariusz nr 2 w zakresie e-usług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_Toc2546323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5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1722696" w14:textId="77777777" w:rsidR="009F7E64" w:rsidRDefault="009A512D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4" w:history="1">
            <w:r w:rsidR="009F7E64" w:rsidRPr="00860901">
              <w:rPr>
                <w:rStyle w:val="Hipercze"/>
                <w:noProof/>
              </w:rPr>
              <w:t>Scenariusz nr 3 w zakresie udostępnienie informacji sektora publicznego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_Toc2546324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6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733F42FF" w14:textId="77777777" w:rsidR="009F7E64" w:rsidRDefault="009A512D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5" w:history="1">
            <w:r w:rsidR="009F7E64" w:rsidRPr="00860901">
              <w:rPr>
                <w:rStyle w:val="Hipercze"/>
                <w:noProof/>
              </w:rPr>
              <w:t>Scenariusz nr 4 w zakresie e-urząd -  obsługa raportów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_Toc2546325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5CFA302A" w14:textId="77777777" w:rsidR="009F7E64" w:rsidRDefault="009A512D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6" w:history="1">
            <w:r w:rsidR="009F7E64" w:rsidRPr="00860901">
              <w:rPr>
                <w:rStyle w:val="Hipercze"/>
                <w:noProof/>
              </w:rPr>
              <w:t>Scenariusz nr 5 w zakresie modułu komunikacji e-podatki. Komunikacja elektroniczna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_Toc2546326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8C8E65A" w14:textId="1BA7F093" w:rsidR="0066043A" w:rsidRDefault="0066043A">
          <w:r>
            <w:rPr>
              <w:b/>
              <w:bCs/>
            </w:rPr>
            <w:fldChar w:fldCharType="end"/>
          </w:r>
        </w:p>
      </w:sdtContent>
    </w:sdt>
    <w:p w14:paraId="6052D4F7" w14:textId="77777777" w:rsidR="00E74CDF" w:rsidRDefault="00E74CDF">
      <w:pPr>
        <w:ind w:left="-15" w:right="34" w:firstLine="0"/>
      </w:pPr>
    </w:p>
    <w:p w14:paraId="64C10276" w14:textId="77777777" w:rsidR="00E74CDF" w:rsidRDefault="00E74CDF">
      <w:pPr>
        <w:ind w:left="-15" w:right="34" w:firstLine="0"/>
      </w:pPr>
    </w:p>
    <w:p w14:paraId="23F111FC" w14:textId="77777777" w:rsidR="005C4F17" w:rsidRDefault="005C4F17">
      <w:pPr>
        <w:ind w:left="-15" w:right="34" w:firstLine="0"/>
      </w:pPr>
    </w:p>
    <w:p w14:paraId="724BC7FC" w14:textId="77777777" w:rsidR="005C4F17" w:rsidRDefault="005C4F17">
      <w:pPr>
        <w:ind w:left="-15" w:right="34" w:firstLine="0"/>
      </w:pPr>
    </w:p>
    <w:p w14:paraId="5B8856EF" w14:textId="77777777" w:rsidR="00E74CDF" w:rsidRDefault="00E74CDF">
      <w:pPr>
        <w:ind w:left="-15" w:right="34" w:firstLine="0"/>
      </w:pPr>
    </w:p>
    <w:p w14:paraId="187C0883" w14:textId="77777777" w:rsidR="00E74CDF" w:rsidRDefault="00E74CDF">
      <w:pPr>
        <w:ind w:left="-15" w:right="34" w:firstLine="0"/>
      </w:pPr>
    </w:p>
    <w:p w14:paraId="695F3C77" w14:textId="77777777" w:rsidR="00E74CDF" w:rsidRDefault="00E74CDF">
      <w:pPr>
        <w:ind w:left="-15" w:right="34" w:firstLine="0"/>
      </w:pPr>
    </w:p>
    <w:p w14:paraId="059F87E3" w14:textId="77777777" w:rsidR="00E74CDF" w:rsidRDefault="00E74CDF">
      <w:pPr>
        <w:ind w:left="-15" w:right="34" w:firstLine="0"/>
      </w:pPr>
    </w:p>
    <w:p w14:paraId="542CBD18" w14:textId="77777777" w:rsidR="00E74CDF" w:rsidRDefault="00E74CDF">
      <w:pPr>
        <w:ind w:left="-15" w:right="34" w:firstLine="0"/>
      </w:pPr>
    </w:p>
    <w:p w14:paraId="535F334F" w14:textId="77777777" w:rsidR="00E74CDF" w:rsidRDefault="00E74CDF">
      <w:pPr>
        <w:ind w:left="-15" w:right="34" w:firstLine="0"/>
      </w:pPr>
    </w:p>
    <w:p w14:paraId="064045A1" w14:textId="77777777" w:rsidR="00E74CDF" w:rsidRDefault="00E74CDF">
      <w:pPr>
        <w:ind w:left="-15" w:right="34" w:firstLine="0"/>
      </w:pPr>
    </w:p>
    <w:p w14:paraId="6ABBE27D" w14:textId="77777777" w:rsidR="007C309E" w:rsidRPr="0066043A" w:rsidRDefault="008F6F6C" w:rsidP="0066043A">
      <w:pPr>
        <w:pStyle w:val="Nagwek2"/>
      </w:pPr>
      <w:bookmarkStart w:id="1" w:name="_Toc2546321"/>
      <w:r w:rsidRPr="0066043A">
        <w:lastRenderedPageBreak/>
        <w:t>Regulamin demonstracji</w:t>
      </w:r>
      <w:bookmarkEnd w:id="1"/>
      <w:r w:rsidRPr="0066043A">
        <w:t xml:space="preserve"> </w:t>
      </w:r>
    </w:p>
    <w:p w14:paraId="44ECCDAC" w14:textId="77777777" w:rsidR="007C309E" w:rsidRDefault="008F6F6C">
      <w:pPr>
        <w:spacing w:after="12" w:line="259" w:lineRule="auto"/>
        <w:ind w:left="0" w:firstLine="0"/>
        <w:jc w:val="left"/>
      </w:pPr>
      <w:r>
        <w:t xml:space="preserve"> </w:t>
      </w:r>
    </w:p>
    <w:p w14:paraId="4B9B076A" w14:textId="77777777" w:rsidR="007C309E" w:rsidRDefault="008F6F6C">
      <w:pPr>
        <w:numPr>
          <w:ilvl w:val="0"/>
          <w:numId w:val="1"/>
        </w:numPr>
        <w:ind w:right="34" w:hanging="360"/>
      </w:pPr>
      <w:r>
        <w:t>Zamawiający wezwie Wykonawcę, którego oferta została oceniona jako najkorzystniejsza do przeprowadz</w:t>
      </w:r>
      <w:r w:rsidR="007466ED">
        <w:t xml:space="preserve">enia demonstracji zaoferowanego </w:t>
      </w:r>
      <w:r w:rsidR="007466ED" w:rsidRPr="001F4E8D">
        <w:rPr>
          <w:b/>
        </w:rPr>
        <w:t>systemu e-urząd</w:t>
      </w:r>
      <w:r w:rsidR="001F4E8D">
        <w:t xml:space="preserve">, zwanego dalej </w:t>
      </w:r>
      <w:r w:rsidR="001F4E8D" w:rsidRPr="001F4E8D">
        <w:rPr>
          <w:b/>
        </w:rPr>
        <w:t>systemem</w:t>
      </w:r>
      <w:r w:rsidR="007466ED">
        <w:t xml:space="preserve"> </w:t>
      </w:r>
      <w:r>
        <w:t>w z</w:t>
      </w:r>
      <w:r w:rsidR="007466ED">
        <w:t xml:space="preserve">akresie prawidłowego działania </w:t>
      </w:r>
      <w:r>
        <w:t xml:space="preserve"> oraz posiadanych funkcjonalności w kontekście wymagań określonych w Załączniku nr 1 do SIWZ. </w:t>
      </w:r>
    </w:p>
    <w:p w14:paraId="157855BC" w14:textId="77777777" w:rsidR="007C309E" w:rsidRDefault="008F6F6C">
      <w:pPr>
        <w:numPr>
          <w:ilvl w:val="0"/>
          <w:numId w:val="1"/>
        </w:numPr>
        <w:ind w:right="34" w:hanging="360"/>
      </w:pPr>
      <w:r>
        <w:t>W przypadku wezwania, o którym mowa, Wykonawca będzie zobowiązany do przeprowad</w:t>
      </w:r>
      <w:r w:rsidR="001F4E8D">
        <w:t>zenia demonstracji zaoferowanego systemu</w:t>
      </w:r>
      <w:r>
        <w:t xml:space="preserve"> zgodnie z opracowanymi przez Zamawiającego scenariuszami, które zostały opisane w niniejszym Załączniku. Podczas demonstracji prowadzonej przez Wykonawcę, Zamawiający zweryfikuje posiadane funkcjonalności na podstawie scenariuszy testowych (opisów) przedstawionych w niniejszym Załącz</w:t>
      </w:r>
      <w:r w:rsidR="001B163B">
        <w:t>niku dla każdego z zaoferowanych modułów systemu</w:t>
      </w:r>
      <w:r>
        <w:t xml:space="preserve">.  </w:t>
      </w:r>
    </w:p>
    <w:p w14:paraId="447DDA2C" w14:textId="77777777" w:rsidR="007C309E" w:rsidRDefault="008F6F6C">
      <w:pPr>
        <w:numPr>
          <w:ilvl w:val="0"/>
          <w:numId w:val="1"/>
        </w:numPr>
        <w:ind w:right="34" w:hanging="360"/>
      </w:pPr>
      <w:r>
        <w:t>Wykonawca, zaprezentuje o</w:t>
      </w:r>
      <w:r w:rsidR="00A21FA9">
        <w:t>ferowany system</w:t>
      </w:r>
      <w:r>
        <w:t xml:space="preserve"> zgodnie z niniejszym regulaminem w oparciu o scenariusze określone poniżej. </w:t>
      </w:r>
    </w:p>
    <w:p w14:paraId="2B27B1C3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zostanie poinformowany o terminie prezentacji z minimum 5 dniowym wyprzedzeniem. </w:t>
      </w:r>
    </w:p>
    <w:p w14:paraId="2CDB4F4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przygotuje na potrzeby demonstracji odpowiednie pomieszczenie z dostępem do Internetu. </w:t>
      </w:r>
    </w:p>
    <w:p w14:paraId="747CE434" w14:textId="77777777" w:rsidR="007C309E" w:rsidRDefault="008F6F6C">
      <w:pPr>
        <w:numPr>
          <w:ilvl w:val="0"/>
          <w:numId w:val="1"/>
        </w:numPr>
        <w:ind w:right="34" w:hanging="360"/>
      </w:pPr>
      <w:r>
        <w:t>Demonstracja będzie przeprowadzane jawnie w wyznaczonym terminie w godzinach od 8:</w:t>
      </w:r>
      <w:r w:rsidR="00C00852">
        <w:t>3</w:t>
      </w:r>
      <w:r>
        <w:t xml:space="preserve">0 do 15:00 w siedzibie Zamawiającego na sprzęcie Wykonawcy. </w:t>
      </w:r>
    </w:p>
    <w:p w14:paraId="764B8C6F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Na wniosek Wykonawcy Zamawiający może udostępnić mu pomieszczenie, w którym będzie prowadzona demonstracja celem przygotowania się do niej w godz. od 7:30 do 8:30 w dniu demonstracji. </w:t>
      </w:r>
    </w:p>
    <w:p w14:paraId="4B576DBE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zapewnia niezbędny sprzęt do demonstracji (komputer z rzutnikiem multimedialnym) oraz skonfigurowany do prezentacji oferowany system. </w:t>
      </w:r>
    </w:p>
    <w:p w14:paraId="7419EFC2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czasie demonstracji osoby demonstrujące system muszą posiadać pełnomocnictwo udzielone przez Wykonawcę do przeprowadzenia demonstracji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220FC83C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Ze strony Zamawiającego podczas demonstracji będą obecni </w:t>
      </w:r>
      <w:r w:rsidR="00950F81">
        <w:t xml:space="preserve">wyznaczone osoby </w:t>
      </w:r>
      <w:r>
        <w:t xml:space="preserve">przez Zamawiającego. </w:t>
      </w:r>
    </w:p>
    <w:p w14:paraId="528168DB" w14:textId="77777777" w:rsidR="007C309E" w:rsidRDefault="008F6F6C">
      <w:pPr>
        <w:numPr>
          <w:ilvl w:val="0"/>
          <w:numId w:val="1"/>
        </w:numPr>
        <w:spacing w:after="146" w:line="259" w:lineRule="auto"/>
        <w:ind w:right="34" w:hanging="360"/>
      </w:pPr>
      <w:r>
        <w:t xml:space="preserve">Wykonawca może korzystać z pomocy technicznej podczas prowadzenia demonstracji. </w:t>
      </w:r>
    </w:p>
    <w:p w14:paraId="49A08934" w14:textId="77777777" w:rsidR="007C309E" w:rsidRDefault="008F6F6C">
      <w:pPr>
        <w:numPr>
          <w:ilvl w:val="0"/>
          <w:numId w:val="1"/>
        </w:numPr>
        <w:ind w:right="34" w:hanging="360"/>
      </w:pPr>
      <w:r>
        <w:lastRenderedPageBreak/>
        <w:t xml:space="preserve">W przypadku wystąpienia błędu oprogramowania dopuszcza się wykonanie odpowiednich modyfikacji celem usunięcia błędu. Czas przerw przeznaczonych na usunięcie błędów nie wydłuża czasu przeznaczonego na demonstrację. </w:t>
      </w:r>
    </w:p>
    <w:p w14:paraId="2EBC5C1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Przez błąd Zamawiający rozumie nieprawidłowe funkcjonowanie oprogramowania przejawiające się w niemożności wykonania określonego działania/operacji wymaganych w scenariuszach opisanych w niniejszym dokumencie lub utrudnieniom w jej wykonaniu spowodowanych przez niestabilność oferowanego rozwiązania. </w:t>
      </w:r>
    </w:p>
    <w:p w14:paraId="0B25D425" w14:textId="77777777" w:rsidR="007C309E" w:rsidRDefault="008F6F6C">
      <w:pPr>
        <w:numPr>
          <w:ilvl w:val="0"/>
          <w:numId w:val="1"/>
        </w:numPr>
        <w:ind w:right="34" w:hanging="360"/>
      </w:pPr>
      <w:r>
        <w:t>Wykonawca może zostać poproszony o zmianę danych wejści</w:t>
      </w:r>
      <w:r w:rsidR="000721A3">
        <w:t xml:space="preserve">owych wprowadzonych do systemu </w:t>
      </w:r>
      <w:r>
        <w:t xml:space="preserve">na inne dla danej funkcjonalności w celu weryfikacji zachowania systemu. </w:t>
      </w:r>
    </w:p>
    <w:p w14:paraId="4548579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Przykładowe dane, którymi Wykonawca będzie się posługiwał podczas demonstracji, nie mogą naruszać przepisów ustawy z dnia 29 sierpnia 1997 r. o ochronie danych osobowych (Dz.U. 2016 poz. 922). W przypadku naruszenia przepisów przedmiotowej ustawy Wykonawca ponosi całkowitą odpowiedzialność. </w:t>
      </w:r>
    </w:p>
    <w:p w14:paraId="03555F5A" w14:textId="77777777" w:rsidR="007C309E" w:rsidRDefault="008F6F6C">
      <w:pPr>
        <w:numPr>
          <w:ilvl w:val="0"/>
          <w:numId w:val="1"/>
        </w:numPr>
        <w:ind w:right="34" w:hanging="360"/>
      </w:pPr>
      <w:r>
        <w:t>Wystąpienie ewentualnej awarii sprzętowej nie będzie traktowane</w:t>
      </w:r>
      <w:r w:rsidR="000721A3">
        <w:t xml:space="preserve"> jako dysfunkcjonalność systemu</w:t>
      </w:r>
      <w:r>
        <w:t xml:space="preserve">. W takim przypadku dopuszcza się możliwość przedłużenia czasu demonstracji ponad wyznaczony czas lub dokończenia demonstracji w dniu następnym. </w:t>
      </w:r>
    </w:p>
    <w:p w14:paraId="7D37C03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Jeżeli podczas demonstracji wystąpi błąd, który nie będzie możliwy do naprawienia, demonstracja zostanie zakończona i uznana za niezgodną z SIWZ. W takiej sytuacji oferta tego Wykonawcy zostanie odrzucona na podstawie art. 89 ust. 1 pkt. 2 ustawy Prawo zamówień publicznych, ponieważ jej treść nie odpowiada treści Specyfikacji Istotnych Warunków Zamówienia. </w:t>
      </w:r>
    </w:p>
    <w:p w14:paraId="5ED59A2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zastrzega sobie możliwość utrwalania na sprzęcie audiowizualnym przebiegu demonstracji. </w:t>
      </w:r>
    </w:p>
    <w:p w14:paraId="4387C67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sporządzi pisemny protokół z przebiegu demonstracji, który będzie załącznikiem do protokołu postępowania. W protokole z demonstracji Zamawiający odnotuje czy Wykonawca zrealizował każdy z kroków przewidzianych dla poszczególnych scenariuszy.  </w:t>
      </w:r>
      <w:bookmarkStart w:id="2" w:name="_GoBack"/>
      <w:bookmarkEnd w:id="2"/>
    </w:p>
    <w:p w14:paraId="4AD5F6E8" w14:textId="3157E1CE" w:rsidR="007C309E" w:rsidRDefault="008F6F6C">
      <w:pPr>
        <w:numPr>
          <w:ilvl w:val="0"/>
          <w:numId w:val="1"/>
        </w:numPr>
        <w:ind w:right="34" w:hanging="360"/>
      </w:pPr>
      <w:r>
        <w:t>Niniejszy opis scenariuszy testowych nie zastępuje Szczegółowego Opisu Przedmiotu Zamówienia stanowiącego Załącznik nr 1 do SIWZ. Wymagania Szczegółowego Opis Przedmiotu Zamówienia obowiązują w trakcie demonstracji, tzn. sposób realizacji elementów scenariusza musi być z nim spójny i musi potwierdzać spełnienie wymagań Szczegółowego Opis Przedmiotu Zamówienia w zakresie odpowiednim dla elementu scenariusza. Wykonawca zobowiązany jest do udzielenia Zamawiającemu wszelkich wyjaśnień umożliw</w:t>
      </w:r>
      <w:r w:rsidR="000721A3">
        <w:t>iających zbadanie, czy oferowany</w:t>
      </w:r>
      <w:r>
        <w:t xml:space="preserve"> </w:t>
      </w:r>
      <w:r w:rsidR="000721A3">
        <w:t>system</w:t>
      </w:r>
      <w:r>
        <w:t xml:space="preserve"> posia</w:t>
      </w:r>
      <w:r w:rsidR="000721A3">
        <w:t>da</w:t>
      </w:r>
      <w:r>
        <w:t xml:space="preserve"> wymagane cechy i funkcjonalności określone w Szczegółowym Opisie Przedmiot</w:t>
      </w:r>
      <w:r w:rsidR="00BF6041">
        <w:t>u Zamówienia. Badanie systemu</w:t>
      </w:r>
      <w:r>
        <w:t xml:space="preserve">  będzie  prowadzone do momentu wyczerpania pytań Zamawiającego. </w:t>
      </w:r>
    </w:p>
    <w:p w14:paraId="0D6E1227" w14:textId="77777777" w:rsidR="007C309E" w:rsidRDefault="008F6F6C">
      <w:pPr>
        <w:numPr>
          <w:ilvl w:val="0"/>
          <w:numId w:val="1"/>
        </w:numPr>
        <w:spacing w:after="334"/>
        <w:ind w:right="34" w:hanging="360"/>
      </w:pPr>
      <w:r>
        <w:lastRenderedPageBreak/>
        <w:t xml:space="preserve">W przypadku, gdy Wykonawca nie stawi się na demonstrację lub odmówi jej przeprowadzenia, nie przeprowadzi demonstracji lub nie zostanie zademonstrowany co najmniej jeden krok, który należy zrealizować zgodnie z przedstawionymi scenariuszami w niniejszym Załączniku, wówczas oferta tego Wykonawcy zostanie odrzucona na podstawie art. 89 ust. 1 pkt. 2 ustawy Prawo zamówień publicznych, ponieważ jej treść nie odpowiada treści Specyfikacji Istotnych Warunków Zamówienia. W takim przypadku, Zamawiający wezwie na przeprowadzenie demonstracji Wykonawcę, którego oferta została oceniona jako najkorzystniejsza spośród pozostałych ofert. </w:t>
      </w:r>
    </w:p>
    <w:p w14:paraId="52BB1CE9" w14:textId="77777777" w:rsidR="007C309E" w:rsidRPr="0066043A" w:rsidRDefault="008F6F6C" w:rsidP="0066043A">
      <w:pPr>
        <w:pStyle w:val="Nagwek2"/>
      </w:pPr>
      <w:bookmarkStart w:id="3" w:name="_Toc2546322"/>
      <w:r w:rsidRPr="0066043A">
        <w:t>Scenariusz nr 1 w zakresie platformy e-</w:t>
      </w:r>
      <w:r w:rsidR="002037BE" w:rsidRPr="0066043A">
        <w:t>podatki</w:t>
      </w:r>
      <w:bookmarkEnd w:id="3"/>
      <w:r w:rsidRPr="0066043A"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699"/>
        <w:gridCol w:w="8365"/>
      </w:tblGrid>
      <w:tr w:rsidR="007C309E" w14:paraId="6FA6F3A3" w14:textId="77777777" w:rsidTr="00F32BC3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F510011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17C7BD2" w14:textId="77777777" w:rsidR="007C309E" w:rsidRDefault="008F6F6C">
            <w:pPr>
              <w:spacing w:after="0" w:line="259" w:lineRule="auto"/>
              <w:ind w:left="0" w:right="77" w:firstLine="0"/>
              <w:jc w:val="center"/>
            </w:pPr>
            <w:r>
              <w:t xml:space="preserve">Kroki do wykonania </w:t>
            </w:r>
          </w:p>
        </w:tc>
      </w:tr>
      <w:tr w:rsidR="007C309E" w14:paraId="25E26491" w14:textId="77777777" w:rsidTr="00F32BC3">
        <w:trPr>
          <w:trHeight w:val="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7F0" w14:textId="3A7061F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89D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Użytkownik w roli mieszkańca loguje się do systemu. </w:t>
            </w:r>
          </w:p>
        </w:tc>
      </w:tr>
      <w:tr w:rsidR="007C309E" w14:paraId="77751E6A" w14:textId="77777777" w:rsidTr="00F32BC3">
        <w:trPr>
          <w:trHeight w:val="15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6DE" w14:textId="046B0F56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BB2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Wyszukać i sprawdzić stan należności. Dane muszą prezentować minimum: </w:t>
            </w:r>
          </w:p>
          <w:p w14:paraId="2C28D7AF" w14:textId="77777777" w:rsidR="007C309E" w:rsidRDefault="008F6F6C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</w:pPr>
            <w:r>
              <w:t xml:space="preserve">tytuł należności (opłata z tytułu podatku, opłata za </w:t>
            </w:r>
            <w:r w:rsidR="002037BE">
              <w:t>zajęcie pasa</w:t>
            </w:r>
            <w:r>
              <w:t xml:space="preserve"> itp.), </w:t>
            </w:r>
          </w:p>
          <w:p w14:paraId="35E71B02" w14:textId="77777777" w:rsidR="007C309E" w:rsidRDefault="008F6F6C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</w:pPr>
            <w:r>
              <w:t xml:space="preserve">odsetki, </w:t>
            </w:r>
          </w:p>
          <w:p w14:paraId="7E03EBAC" w14:textId="77777777" w:rsidR="007C309E" w:rsidRDefault="008F6F6C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koszty upomnienia, - termin płatności. </w:t>
            </w:r>
          </w:p>
        </w:tc>
      </w:tr>
      <w:tr w:rsidR="007C309E" w14:paraId="1D9DC806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CF4D" w14:textId="1A37F81D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47B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Sprawdzić dodatkowe dane należności: nr decyzji (jeśli występuje), koszty wezwań, czy wystawiony jest tytuł wykonawczy, ile było wpłat na daną należność. </w:t>
            </w:r>
          </w:p>
        </w:tc>
      </w:tr>
      <w:tr w:rsidR="007C309E" w14:paraId="4DE344A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E4" w14:textId="703627E8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DF5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Wyszukać należności i sprawdzić możliwość filtrowania wg rodzaju, daty, terminu płatności. </w:t>
            </w:r>
          </w:p>
        </w:tc>
      </w:tr>
      <w:tr w:rsidR="007C309E" w14:paraId="7709A3E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298" w14:textId="68A5D20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DF98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opłacenia. </w:t>
            </w:r>
          </w:p>
        </w:tc>
      </w:tr>
      <w:tr w:rsidR="007C309E" w14:paraId="174D877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E561" w14:textId="3C778CB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9BDF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Jako formę płatności zastosować wydruk polecenia przelewu do zastosowania w banku lub na poczcie. </w:t>
            </w:r>
          </w:p>
        </w:tc>
      </w:tr>
      <w:tr w:rsidR="007C309E" w14:paraId="5AB1BD66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935" w14:textId="515D51F1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551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Sprawdzić, czy druk jest wypełniony prawidłowo. </w:t>
            </w:r>
          </w:p>
        </w:tc>
      </w:tr>
      <w:tr w:rsidR="007C309E" w14:paraId="2E69BF20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9CA" w14:textId="041D7D1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CE4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 w trybie online. </w:t>
            </w:r>
          </w:p>
        </w:tc>
      </w:tr>
      <w:tr w:rsidR="007C309E" w14:paraId="4D487BE1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FD9" w14:textId="7A55B75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DC7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płatność (w przypadku braku możliwości wykonania wirtualnej wpłaty można posłużyć się np. prezentacją multimedialną). </w:t>
            </w:r>
          </w:p>
        </w:tc>
      </w:tr>
      <w:tr w:rsidR="007C309E" w14:paraId="38AB20EF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69B" w14:textId="4566B34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96A" w14:textId="77777777" w:rsidR="007C309E" w:rsidRDefault="008F6F6C">
            <w:pPr>
              <w:spacing w:after="0" w:line="259" w:lineRule="auto"/>
              <w:ind w:left="2" w:right="80" w:firstLine="0"/>
            </w:pPr>
            <w:r>
              <w:t xml:space="preserve"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 </w:t>
            </w:r>
          </w:p>
        </w:tc>
      </w:tr>
      <w:tr w:rsidR="007C309E" w14:paraId="3D6E4484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A1B" w14:textId="0FF9B48B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A02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ponowną próbę dokonania płatności na tę samą należność: sprawdzić, czy system prawidłowo nie dopuści do zapłacenia ponownie za tę samą należność. </w:t>
            </w:r>
          </w:p>
        </w:tc>
      </w:tr>
      <w:tr w:rsidR="007C309E" w14:paraId="211BC805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441C" w14:textId="798FFFF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CF1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Wykonać raport o należnościach z określeniem parametrów: </w:t>
            </w:r>
          </w:p>
          <w:p w14:paraId="22B92A11" w14:textId="77777777" w:rsidR="007C309E" w:rsidRDefault="008F6F6C">
            <w:pPr>
              <w:numPr>
                <w:ilvl w:val="0"/>
                <w:numId w:val="3"/>
              </w:numPr>
              <w:spacing w:after="16" w:line="259" w:lineRule="auto"/>
              <w:ind w:hanging="118"/>
              <w:jc w:val="left"/>
            </w:pPr>
            <w:r>
              <w:t xml:space="preserve">rodzaju należności, </w:t>
            </w:r>
          </w:p>
          <w:p w14:paraId="348F90B7" w14:textId="77777777" w:rsidR="007C309E" w:rsidRDefault="008F6F6C">
            <w:pPr>
              <w:numPr>
                <w:ilvl w:val="0"/>
                <w:numId w:val="3"/>
              </w:numPr>
              <w:spacing w:after="18" w:line="259" w:lineRule="auto"/>
              <w:ind w:hanging="118"/>
              <w:jc w:val="left"/>
            </w:pPr>
            <w:r>
              <w:t xml:space="preserve">podziału na opłacone, nieopłacone, </w:t>
            </w:r>
          </w:p>
          <w:p w14:paraId="02AF7B59" w14:textId="77777777" w:rsidR="007C309E" w:rsidRDefault="008F6F6C">
            <w:pPr>
              <w:numPr>
                <w:ilvl w:val="0"/>
                <w:numId w:val="3"/>
              </w:numPr>
              <w:spacing w:after="0" w:line="259" w:lineRule="auto"/>
              <w:ind w:hanging="118"/>
              <w:jc w:val="left"/>
            </w:pPr>
            <w:r>
              <w:t xml:space="preserve">przedziałem dat z terminem płatności, </w:t>
            </w:r>
          </w:p>
        </w:tc>
      </w:tr>
      <w:tr w:rsidR="007C309E" w14:paraId="4BACA11A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49F" w14:textId="7777777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93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- kwoty. </w:t>
            </w:r>
          </w:p>
        </w:tc>
      </w:tr>
      <w:tr w:rsidR="007C309E" w14:paraId="7191EA1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09" w14:textId="245BFE9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E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  <w:tr w:rsidR="007C309E" w14:paraId="64A4BD64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30F" w14:textId="7843194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F22" w14:textId="7E54E293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>Zalogować się jako administrator (urząd)</w:t>
            </w:r>
            <w:r w:rsidR="00737313">
              <w:t xml:space="preserve"> lub operator</w:t>
            </w:r>
            <w:r>
              <w:t xml:space="preserve">. </w:t>
            </w:r>
          </w:p>
        </w:tc>
      </w:tr>
      <w:tr w:rsidR="007C309E" w14:paraId="0B1EEF0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90B4" w14:textId="412CE57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808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Wyświetlić historię wszystkich interakcji finansowych mieszkańca z urzędem, jakie zostały zrealizowane poprzez system. </w:t>
            </w:r>
          </w:p>
        </w:tc>
      </w:tr>
      <w:tr w:rsidR="007C309E" w14:paraId="6FC26BEB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9EE3" w14:textId="726C2D6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A27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datę lub ilość dni przed terminem płatności, która spowoduje wysłanie informacji przypominającej. </w:t>
            </w:r>
          </w:p>
        </w:tc>
      </w:tr>
      <w:tr w:rsidR="007C309E" w14:paraId="39C8F3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797" w14:textId="3B165EB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04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formę przypomnienia (SMS, email). </w:t>
            </w:r>
          </w:p>
        </w:tc>
      </w:tr>
      <w:tr w:rsidR="00F32BC3" w14:paraId="5C8F346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E36" w14:textId="643DA452" w:rsidR="00F32BC3" w:rsidRPr="00F32BC3" w:rsidRDefault="00F32BC3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145" w14:textId="3DE6471A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spróbować wysłać SMS przypomnienie o zaległości lub o terminie płatności</w:t>
            </w:r>
          </w:p>
        </w:tc>
      </w:tr>
      <w:tr w:rsidR="007C309E" w14:paraId="7962612C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5CE" w14:textId="2BD5BCF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1E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Sprawdzić możliwość wyszukiwania użytkowników i sortowania wg minimum nazwy / nazwiska, imienia, miejscowości, ulicy, PESEL. </w:t>
            </w:r>
          </w:p>
        </w:tc>
      </w:tr>
      <w:tr w:rsidR="007C309E" w14:paraId="7254E3F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09E" w14:textId="41BE83F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C2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Wykonać dodanie grupy użytkowników i dodanie użytkowników do tej grupy. </w:t>
            </w:r>
          </w:p>
        </w:tc>
      </w:tr>
      <w:tr w:rsidR="007C309E" w14:paraId="6E352FC1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CF3" w14:textId="44D9F58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9D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możliwość ustawienia pośrednika płatności. </w:t>
            </w:r>
          </w:p>
        </w:tc>
      </w:tr>
      <w:tr w:rsidR="007C309E" w14:paraId="1EB7A7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038" w14:textId="78ACD82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16A0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i zapisać zadanie wsadowe do wykonania, np. pobieranie informacji o stanie płatności. </w:t>
            </w:r>
          </w:p>
        </w:tc>
      </w:tr>
      <w:tr w:rsidR="007B332D" w14:paraId="7FE1C44B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F50" w14:textId="19ECBB57" w:rsidR="007B332D" w:rsidRPr="00F32BC3" w:rsidRDefault="007B332D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357" w14:textId="5ACC3EBC" w:rsidR="007B332D" w:rsidRDefault="007B332D">
            <w:pPr>
              <w:spacing w:after="0" w:line="259" w:lineRule="auto"/>
              <w:ind w:left="0" w:firstLine="0"/>
              <w:jc w:val="left"/>
            </w:pPr>
            <w:r>
              <w:t>Wydrukować raporty na temat ilości zarejestrowanych użytkowników w zadanym okresie oraz sprawdzić statystykę</w:t>
            </w:r>
          </w:p>
        </w:tc>
      </w:tr>
      <w:tr w:rsidR="007C309E" w14:paraId="4C92C93D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C83" w14:textId="29DBBF90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</w:tbl>
    <w:p w14:paraId="363F0BEB" w14:textId="77777777" w:rsidR="00D10D8D" w:rsidRDefault="00D10D8D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BB8F949" w14:textId="77777777" w:rsidR="007C309E" w:rsidRPr="00BA5F6E" w:rsidRDefault="008F6F6C" w:rsidP="00BA5F6E">
      <w:pPr>
        <w:pStyle w:val="Nagwek2"/>
      </w:pPr>
      <w:bookmarkStart w:id="4" w:name="_Toc2546323"/>
      <w:r w:rsidRPr="00BA5F6E">
        <w:t xml:space="preserve">Scenariusz nr 2 w zakresie </w:t>
      </w:r>
      <w:r w:rsidR="00AE2D6A" w:rsidRPr="00BA5F6E">
        <w:t>e-usług</w:t>
      </w:r>
      <w:bookmarkEnd w:id="4"/>
      <w:r w:rsidRPr="00BA5F6E">
        <w:t xml:space="preserve"> </w:t>
      </w:r>
    </w:p>
    <w:p w14:paraId="298CA15B" w14:textId="19379E5B" w:rsidR="00AF526C" w:rsidRDefault="008F6F6C" w:rsidP="00A378B4">
      <w:pPr>
        <w:pStyle w:val="Akapitzlist"/>
        <w:numPr>
          <w:ilvl w:val="0"/>
          <w:numId w:val="5"/>
        </w:numPr>
        <w:ind w:left="709" w:hanging="283"/>
      </w:pPr>
      <w:r>
        <w:t xml:space="preserve">Dla umożliwienia prawidłowego wykonania scenariusza Wykonawca przygotuje i dostarczy Zamawiającemu cztery pisma </w:t>
      </w:r>
      <w:r w:rsidR="00AF526C">
        <w:t>w formie e-usług</w:t>
      </w:r>
      <w:r w:rsidR="00876D18">
        <w:t xml:space="preserve"> poprzez ePUAP jako mieszkaniec</w:t>
      </w:r>
      <w:r w:rsidR="00AF526C">
        <w:t>:</w:t>
      </w:r>
    </w:p>
    <w:p w14:paraId="69AD9F8D" w14:textId="77777777" w:rsidR="007B10C9" w:rsidRDefault="00AF526C" w:rsidP="007B10C9">
      <w:pPr>
        <w:pStyle w:val="Akapitzlist"/>
        <w:ind w:left="1065"/>
      </w:pPr>
      <w:r>
        <w:t>- informacja na podatek rolny, deklaracja podatek od nieruchomości, z</w:t>
      </w:r>
      <w:r w:rsidRPr="00D75AE7">
        <w:t>aświadczenie o braku zaległości podatkowych</w:t>
      </w:r>
      <w:r>
        <w:t>, w</w:t>
      </w:r>
      <w:r w:rsidRPr="00D75AE7">
        <w:t>niosek o dofinansowanie imprezy</w:t>
      </w:r>
      <w:r>
        <w:t xml:space="preserve">. </w:t>
      </w:r>
    </w:p>
    <w:p w14:paraId="4A8EF01C" w14:textId="1E02C5BC" w:rsidR="00AF526C" w:rsidRPr="00D75AE7" w:rsidRDefault="007B10C9" w:rsidP="007B10C9">
      <w:pPr>
        <w:ind w:left="1134" w:hanging="708"/>
      </w:pPr>
      <w:r>
        <w:t xml:space="preserve">2. </w:t>
      </w:r>
      <w:r w:rsidR="00AF526C">
        <w:t>Zamawiający wypełni przy Wykonawcy jeszcze jedną dodatkową e-usługę</w:t>
      </w:r>
      <w:r>
        <w:t>, wybraną bezpośrednio w trakcie prezentacji.</w:t>
      </w:r>
      <w:r w:rsidR="008F6F6C">
        <w:t xml:space="preserve"> </w:t>
      </w:r>
    </w:p>
    <w:p w14:paraId="724020DC" w14:textId="33D43FD9" w:rsidR="007C309E" w:rsidRDefault="007C309E">
      <w:pPr>
        <w:spacing w:after="0" w:line="259" w:lineRule="auto"/>
        <w:ind w:left="-15" w:right="34" w:firstLine="0"/>
      </w:pP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7C309E" w14:paraId="0D71B5BF" w14:textId="77777777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213992B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38BEDEAF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1B0350BD" w14:textId="77777777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F84" w14:textId="149B3CD7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E76" w14:textId="51355C32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Zalogować się w </w:t>
            </w:r>
            <w:r w:rsidR="002A736F">
              <w:t xml:space="preserve">EZD PUW </w:t>
            </w:r>
            <w:r w:rsidR="007B10C9">
              <w:t xml:space="preserve">lub poprzez ePUAP </w:t>
            </w:r>
            <w:r w:rsidR="002A736F">
              <w:t>jako pracownik urzędu</w:t>
            </w:r>
            <w:r>
              <w:t xml:space="preserve">. </w:t>
            </w:r>
          </w:p>
        </w:tc>
      </w:tr>
      <w:tr w:rsidR="007C309E" w14:paraId="1FAD7C08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B27" w14:textId="2279C046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5B8" w14:textId="5E795D10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Przejść do funkcji </w:t>
            </w:r>
            <w:r w:rsidR="002A736F">
              <w:t xml:space="preserve">odbioru </w:t>
            </w:r>
            <w:r>
              <w:t xml:space="preserve">nowego pisma. </w:t>
            </w:r>
          </w:p>
        </w:tc>
      </w:tr>
      <w:tr w:rsidR="007C309E" w14:paraId="594ABA92" w14:textId="77777777" w:rsidTr="00F63465">
        <w:trPr>
          <w:trHeight w:val="26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FFDE" w14:textId="33D211CD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  <w:bookmarkStart w:id="5" w:name="_Hlk2537529"/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3FE" w14:textId="42D0A658" w:rsidR="007C309E" w:rsidRDefault="007B10C9">
            <w:pPr>
              <w:spacing w:after="31" w:line="276" w:lineRule="auto"/>
              <w:ind w:left="0" w:firstLine="0"/>
            </w:pPr>
            <w:bookmarkStart w:id="6" w:name="OLE_LINK7"/>
            <w:bookmarkStart w:id="7" w:name="OLE_LINK8"/>
            <w:r>
              <w:t>Dokonać odbioru ww. pism</w:t>
            </w:r>
          </w:p>
          <w:p w14:paraId="14AABFD3" w14:textId="2EF76495" w:rsidR="007C309E" w:rsidRDefault="008F6F6C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</w:pPr>
            <w:r>
              <w:t xml:space="preserve">w formie elektronicznej </w:t>
            </w:r>
            <w:r w:rsidR="007B14DA">
              <w:t>z systemu</w:t>
            </w:r>
            <w:r>
              <w:t xml:space="preserve"> poprzez: </w:t>
            </w:r>
          </w:p>
          <w:p w14:paraId="1B507F84" w14:textId="1D7F45D9" w:rsidR="007C309E" w:rsidRDefault="007B14DA" w:rsidP="007B14DA">
            <w:pPr>
              <w:spacing w:after="0" w:line="259" w:lineRule="auto"/>
              <w:ind w:right="47"/>
            </w:pPr>
            <w:r>
              <w:t xml:space="preserve">- </w:t>
            </w:r>
            <w:r w:rsidR="002A736F">
              <w:t>Pobranie</w:t>
            </w:r>
            <w:r w:rsidR="008F6F6C">
              <w:t xml:space="preserve"> do systemu pisma </w:t>
            </w:r>
            <w:r w:rsidR="008D7C10">
              <w:t>odebranego z ePUAP</w:t>
            </w:r>
            <w:r w:rsidR="008F6F6C">
              <w:t xml:space="preserve"> w formie elektronicznej </w:t>
            </w:r>
            <w:r w:rsidR="008D7C10">
              <w:t xml:space="preserve"> </w:t>
            </w:r>
          </w:p>
          <w:p w14:paraId="698D0ED8" w14:textId="36A749AF" w:rsidR="007B14DA" w:rsidRDefault="007B14DA" w:rsidP="007B14DA">
            <w:pPr>
              <w:spacing w:after="0" w:line="259" w:lineRule="auto"/>
              <w:ind w:right="47"/>
            </w:pPr>
            <w:r>
              <w:t>- przekazać informację i deklarację</w:t>
            </w:r>
            <w:r w:rsidR="008D7C10">
              <w:t xml:space="preserve"> oraz zaświadczenie</w:t>
            </w:r>
            <w:r>
              <w:t xml:space="preserve"> na wybrane stanowisko podatkowe</w:t>
            </w:r>
          </w:p>
          <w:p w14:paraId="4AC28CB9" w14:textId="249D805B" w:rsidR="008D7C10" w:rsidRDefault="008D7C10" w:rsidP="007B14DA">
            <w:pPr>
              <w:spacing w:after="0" w:line="259" w:lineRule="auto"/>
              <w:ind w:right="47"/>
            </w:pPr>
            <w:r>
              <w:t>- przekazać wniosek na odpowiednie stanowisko</w:t>
            </w:r>
          </w:p>
          <w:p w14:paraId="3D4A6996" w14:textId="7DDDA505" w:rsidR="007B14DA" w:rsidRDefault="007B14DA" w:rsidP="007B14DA">
            <w:pPr>
              <w:spacing w:after="0" w:line="259" w:lineRule="auto"/>
              <w:ind w:right="47"/>
            </w:pPr>
            <w:r>
              <w:t xml:space="preserve">b. sprawdzić czy w systemie SD można odebrać ww. pisma  </w:t>
            </w:r>
          </w:p>
          <w:p w14:paraId="3B10BD02" w14:textId="5320C205" w:rsidR="007B14DA" w:rsidRDefault="007B14DA" w:rsidP="007B14DA">
            <w:pPr>
              <w:spacing w:after="0" w:line="259" w:lineRule="auto"/>
              <w:ind w:right="47"/>
            </w:pPr>
            <w:r>
              <w:t>c. w systemie SD utworzyć deklarację do ww. informacji</w:t>
            </w:r>
          </w:p>
          <w:p w14:paraId="2AC02B09" w14:textId="56200EF6" w:rsidR="007B14DA" w:rsidRDefault="007B14DA" w:rsidP="007B14DA">
            <w:pPr>
              <w:spacing w:after="0" w:line="259" w:lineRule="auto"/>
              <w:ind w:right="47"/>
            </w:pPr>
            <w:r>
              <w:t xml:space="preserve">d. przesłać deklarację zwrotnie do </w:t>
            </w:r>
            <w:r w:rsidR="00AC4702">
              <w:t>nadawcy informacji</w:t>
            </w:r>
          </w:p>
          <w:p w14:paraId="758DBAF8" w14:textId="25EF5553" w:rsidR="007B14DA" w:rsidRDefault="00AC4702" w:rsidP="007E57B5">
            <w:pPr>
              <w:spacing w:after="0" w:line="259" w:lineRule="auto"/>
              <w:ind w:right="47"/>
            </w:pPr>
            <w:r>
              <w:t>e. sprawdzenie czy odpowiedź dotarła do nadawcy</w:t>
            </w:r>
            <w:bookmarkEnd w:id="6"/>
            <w:bookmarkEnd w:id="7"/>
          </w:p>
        </w:tc>
      </w:tr>
      <w:bookmarkEnd w:id="5"/>
      <w:tr w:rsidR="007C309E" w14:paraId="5B8D20F0" w14:textId="77777777" w:rsidTr="00F63465">
        <w:trPr>
          <w:trHeight w:val="2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4342" w14:textId="7491B925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1484" w14:textId="296EC267" w:rsidR="007C309E" w:rsidRDefault="008F6F6C">
            <w:pPr>
              <w:spacing w:after="31" w:line="276" w:lineRule="auto"/>
              <w:ind w:left="0" w:firstLine="0"/>
            </w:pPr>
            <w:r>
              <w:t xml:space="preserve">Wprowadzić </w:t>
            </w:r>
            <w:r w:rsidR="00AC4702">
              <w:t>przygotowaną e-usługę wraz załącznikiem do systemu e-urząd</w:t>
            </w:r>
            <w:r>
              <w:t xml:space="preserve"> </w:t>
            </w:r>
          </w:p>
          <w:p w14:paraId="55253A7A" w14:textId="51F3F95D" w:rsidR="00AC4702" w:rsidRDefault="008F6F6C" w:rsidP="00AC4702">
            <w:pPr>
              <w:spacing w:after="31" w:line="276" w:lineRule="auto"/>
              <w:ind w:left="0" w:firstLine="0"/>
            </w:pPr>
            <w:r>
              <w:t xml:space="preserve"> </w:t>
            </w:r>
            <w:r w:rsidR="00AC4702">
              <w:t xml:space="preserve">Dokonać odbioru ww. pisma w formie elektronicznej z systemu poprzez: </w:t>
            </w:r>
          </w:p>
          <w:p w14:paraId="104132BD" w14:textId="7E8C0818" w:rsidR="00AC4702" w:rsidRDefault="00AC4702" w:rsidP="00AC4702">
            <w:pPr>
              <w:spacing w:after="0" w:line="259" w:lineRule="auto"/>
              <w:ind w:right="47"/>
            </w:pPr>
            <w:r>
              <w:t xml:space="preserve">- Pobranie do systemu pisma </w:t>
            </w:r>
            <w:r w:rsidR="00A402B8">
              <w:t>odebranego z ePUAP</w:t>
            </w:r>
            <w:r>
              <w:t xml:space="preserve"> w formie </w:t>
            </w:r>
            <w:r w:rsidR="00A402B8">
              <w:t xml:space="preserve"> </w:t>
            </w:r>
          </w:p>
          <w:p w14:paraId="30443D06" w14:textId="70671001" w:rsidR="00AC4702" w:rsidRDefault="00AC4702" w:rsidP="00AC4702">
            <w:pPr>
              <w:spacing w:after="0" w:line="259" w:lineRule="auto"/>
              <w:ind w:right="47"/>
            </w:pPr>
            <w:r>
              <w:t xml:space="preserve">- przekazać </w:t>
            </w:r>
            <w:r w:rsidR="000200C5">
              <w:t>pismo</w:t>
            </w:r>
            <w:r>
              <w:t xml:space="preserve"> na wybrane stanowisko </w:t>
            </w:r>
            <w:r w:rsidR="000200C5">
              <w:t xml:space="preserve"> </w:t>
            </w:r>
          </w:p>
          <w:p w14:paraId="44E5EA25" w14:textId="7B016A33" w:rsidR="00AC4702" w:rsidRDefault="00AC4702" w:rsidP="00AC4702">
            <w:pPr>
              <w:spacing w:after="0" w:line="259" w:lineRule="auto"/>
              <w:ind w:right="47"/>
            </w:pPr>
            <w:r>
              <w:t xml:space="preserve">b. </w:t>
            </w:r>
            <w:r w:rsidR="000200C5">
              <w:t>utworzyć odpowiedź</w:t>
            </w:r>
            <w:r>
              <w:t xml:space="preserve"> </w:t>
            </w:r>
            <w:r w:rsidR="000200C5">
              <w:t>na ww. pismo</w:t>
            </w:r>
            <w:r>
              <w:t xml:space="preserve"> </w:t>
            </w:r>
          </w:p>
          <w:p w14:paraId="153C672A" w14:textId="3450C8DC" w:rsidR="00AC4702" w:rsidRDefault="00AC4702" w:rsidP="00AC4702">
            <w:pPr>
              <w:spacing w:after="0" w:line="259" w:lineRule="auto"/>
              <w:ind w:right="47"/>
            </w:pPr>
            <w:r>
              <w:t xml:space="preserve">d. przesłać </w:t>
            </w:r>
            <w:r w:rsidR="000200C5">
              <w:t>odpowiedź</w:t>
            </w:r>
            <w:r>
              <w:t xml:space="preserve"> zwrotnie do nadawcy informacji</w:t>
            </w:r>
          </w:p>
          <w:p w14:paraId="494E63BD" w14:textId="77777777" w:rsidR="00AC4702" w:rsidRDefault="00AC4702" w:rsidP="00AC4702">
            <w:pPr>
              <w:spacing w:after="0" w:line="259" w:lineRule="auto"/>
              <w:ind w:right="47"/>
            </w:pPr>
            <w:r>
              <w:t>e. sprawdzenie czy odpowiedź dotarła do nadawcy</w:t>
            </w:r>
          </w:p>
          <w:p w14:paraId="428DF8C3" w14:textId="73DFF2BB" w:rsidR="007C309E" w:rsidRDefault="007C309E" w:rsidP="00AC4702">
            <w:pPr>
              <w:spacing w:after="0" w:line="259" w:lineRule="auto"/>
            </w:pPr>
          </w:p>
        </w:tc>
      </w:tr>
      <w:tr w:rsidR="007C309E" w14:paraId="7D30B0A7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772" w14:textId="1578A719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58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FF5E87C" w14:textId="77777777" w:rsidR="006970E3" w:rsidRDefault="006970E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74B1D2D2" w14:textId="77777777" w:rsidR="009535A3" w:rsidRDefault="009535A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7E4B397" w14:textId="77777777" w:rsidR="007C309E" w:rsidRDefault="008F6F6C" w:rsidP="00BA5F6E">
      <w:pPr>
        <w:pStyle w:val="Nagwek2"/>
      </w:pPr>
      <w:bookmarkStart w:id="8" w:name="_Toc2546324"/>
      <w:r>
        <w:t xml:space="preserve">Scenariusz nr 3 w zakresie </w:t>
      </w:r>
      <w:r w:rsidR="006970E3" w:rsidRPr="006970E3">
        <w:t>udostępnienie informacji sektora publicznego</w:t>
      </w:r>
      <w:bookmarkEnd w:id="8"/>
      <w:r w:rsidR="006970E3" w:rsidRPr="006970E3">
        <w:t xml:space="preserve"> </w:t>
      </w:r>
      <w:r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8367"/>
      </w:tblGrid>
      <w:tr w:rsidR="007C309E" w14:paraId="1C815D1D" w14:textId="77777777" w:rsidTr="002326EC">
        <w:trPr>
          <w:trHeight w:val="64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BCA79D5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71B088EA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261F4D9F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ECA" w14:textId="632F22B0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946" w14:textId="4B8A8083" w:rsidR="007C309E" w:rsidRDefault="008F6F6C" w:rsidP="00F63465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</w:t>
            </w:r>
            <w:r w:rsidR="00F63465">
              <w:t>e-urząd jako operator</w:t>
            </w:r>
            <w:r>
              <w:t xml:space="preserve">. </w:t>
            </w:r>
          </w:p>
        </w:tc>
      </w:tr>
      <w:tr w:rsidR="002326EC" w14:paraId="3E5BCF5E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64C" w14:textId="77777777" w:rsidR="002326EC" w:rsidRDefault="002326EC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737" w14:textId="191089DF" w:rsidR="002326EC" w:rsidRDefault="002326EC" w:rsidP="00F63465">
            <w:pPr>
              <w:spacing w:after="0" w:line="259" w:lineRule="auto"/>
              <w:ind w:left="0" w:firstLine="0"/>
              <w:jc w:val="left"/>
            </w:pPr>
            <w:r>
              <w:t>sprawdzić i zapisać raporty jako pdf, sprawdzić statystyki</w:t>
            </w:r>
          </w:p>
        </w:tc>
      </w:tr>
      <w:tr w:rsidR="007C309E" w14:paraId="5C9C449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826A" w14:textId="2252961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214" w14:textId="53D84591" w:rsidR="007C309E" w:rsidRDefault="008F6F6C" w:rsidP="001052EF">
            <w:pPr>
              <w:spacing w:after="0" w:line="259" w:lineRule="auto"/>
              <w:ind w:left="0" w:firstLine="0"/>
              <w:jc w:val="left"/>
            </w:pPr>
            <w:bookmarkStart w:id="9" w:name="OLE_LINK15"/>
            <w:r>
              <w:t xml:space="preserve">Przejść do funkcji </w:t>
            </w:r>
            <w:r w:rsidR="001052EF">
              <w:t>importu danych transportowych</w:t>
            </w:r>
            <w:r>
              <w:t xml:space="preserve">. </w:t>
            </w:r>
            <w:bookmarkEnd w:id="9"/>
          </w:p>
        </w:tc>
      </w:tr>
      <w:tr w:rsidR="007C309E" w14:paraId="16280DC4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AAB" w14:textId="555526F4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62B3" w14:textId="77777777" w:rsidR="001A6F14" w:rsidRDefault="001052EF">
            <w:pPr>
              <w:spacing w:after="0" w:line="259" w:lineRule="auto"/>
              <w:ind w:left="0" w:firstLine="0"/>
            </w:pPr>
            <w:bookmarkStart w:id="10" w:name="OLE_LINK12"/>
            <w:bookmarkStart w:id="11" w:name="OLE_LINK13"/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</w:t>
            </w:r>
            <w:r w:rsidR="001A6F14">
              <w:t xml:space="preserve"> </w:t>
            </w:r>
          </w:p>
          <w:p w14:paraId="176EF134" w14:textId="6E806F0E" w:rsidR="007C309E" w:rsidRDefault="001A6F14" w:rsidP="002326EC">
            <w:pPr>
              <w:spacing w:after="0" w:line="240" w:lineRule="atLeast"/>
              <w:jc w:val="left"/>
            </w:pPr>
            <w:r w:rsidRPr="00D75AE7">
              <w:t>- zezwolenia na regularny transport osób lub specjalny reg</w:t>
            </w:r>
            <w:r>
              <w:t xml:space="preserve">ularny transport osób – rejestr </w:t>
            </w:r>
            <w:r w:rsidRPr="00D75AE7">
              <w:t xml:space="preserve">przewozów regulowanych </w:t>
            </w:r>
            <w:bookmarkEnd w:id="10"/>
            <w:bookmarkEnd w:id="11"/>
          </w:p>
        </w:tc>
      </w:tr>
      <w:tr w:rsidR="001A6F14" w14:paraId="2A62414A" w14:textId="77777777" w:rsidTr="002326EC">
        <w:trPr>
          <w:trHeight w:val="5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EBD1" w14:textId="77777777" w:rsidR="001A6F14" w:rsidRDefault="001A6F14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94F4" w14:textId="7FD3B796" w:rsidR="001A6F14" w:rsidRDefault="001A6F14" w:rsidP="008F0A90">
            <w:pPr>
              <w:spacing w:after="0" w:line="259" w:lineRule="auto"/>
              <w:ind w:left="0" w:firstLine="0"/>
            </w:pPr>
            <w:r>
              <w:t xml:space="preserve">Przejść do funkcji importu danych </w:t>
            </w:r>
            <w:r w:rsidR="008F0A90">
              <w:t>środowiskowych.</w:t>
            </w:r>
          </w:p>
        </w:tc>
      </w:tr>
      <w:tr w:rsidR="007C309E" w14:paraId="3DDAEAED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F" w14:textId="3EC451BB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EC6" w14:textId="77777777" w:rsidR="001A6F14" w:rsidRDefault="001A6F14" w:rsidP="001A6F14">
            <w:pPr>
              <w:spacing w:after="0" w:line="259" w:lineRule="auto"/>
              <w:ind w:left="0" w:firstLine="0"/>
            </w:pPr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 </w:t>
            </w:r>
          </w:p>
          <w:p w14:paraId="65991C2E" w14:textId="18A45A34" w:rsidR="007C309E" w:rsidRDefault="001A6F14" w:rsidP="002326EC">
            <w:pPr>
              <w:spacing w:after="0" w:line="240" w:lineRule="atLeast"/>
            </w:pPr>
            <w:r w:rsidRPr="00CB7377">
              <w:t>- wykaz firm prowadzących działalność związaną z</w:t>
            </w:r>
            <w:r w:rsidR="002326EC">
              <w:t xml:space="preserve"> wywozem nieczystości ciekłych </w:t>
            </w:r>
          </w:p>
        </w:tc>
      </w:tr>
      <w:tr w:rsidR="007C309E" w14:paraId="1166895F" w14:textId="77777777" w:rsidTr="00665417">
        <w:trPr>
          <w:trHeight w:val="4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440" w14:textId="0C804CC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E008" w14:textId="0C185875" w:rsidR="007C309E" w:rsidRDefault="008F0A90">
            <w:pPr>
              <w:spacing w:after="0" w:line="259" w:lineRule="auto"/>
              <w:ind w:left="0" w:firstLine="0"/>
            </w:pPr>
            <w:r>
              <w:t>sprawdzić czy  system zarejestrował</w:t>
            </w:r>
            <w:r w:rsidR="008F6F6C">
              <w:t xml:space="preserve"> </w:t>
            </w:r>
            <w:r>
              <w:t xml:space="preserve"> zmianę danych, kto wprowadził, kiedy itd.</w:t>
            </w:r>
          </w:p>
        </w:tc>
      </w:tr>
      <w:tr w:rsidR="007C309E" w14:paraId="21B5AAAE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BBC" w14:textId="310E199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3F2" w14:textId="765B708D" w:rsidR="007C309E" w:rsidRDefault="008F0A90">
            <w:pPr>
              <w:spacing w:after="0" w:line="259" w:lineRule="auto"/>
              <w:ind w:left="0" w:firstLine="0"/>
            </w:pPr>
            <w:r>
              <w:t>sprawdzić na stronie e-urząd, czy dane wcześniej przygotowane zostały zaktualizowane i czy można je pobrać</w:t>
            </w:r>
            <w:r w:rsidR="008F6F6C">
              <w:t xml:space="preserve"> </w:t>
            </w:r>
          </w:p>
        </w:tc>
      </w:tr>
      <w:tr w:rsidR="007C309E" w14:paraId="3BC6D4CF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ECA" w14:textId="04F9025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376" w14:textId="050F895B" w:rsidR="007C309E" w:rsidRDefault="008F0A90">
            <w:pPr>
              <w:spacing w:after="0" w:line="259" w:lineRule="auto"/>
              <w:ind w:left="0" w:firstLine="0"/>
              <w:jc w:val="left"/>
            </w:pPr>
            <w:r>
              <w:t xml:space="preserve"> pobrać dane</w:t>
            </w:r>
            <w:r w:rsidR="008F6F6C">
              <w:t xml:space="preserve"> </w:t>
            </w:r>
          </w:p>
        </w:tc>
      </w:tr>
      <w:tr w:rsidR="007C309E" w14:paraId="5A7FD957" w14:textId="77777777" w:rsidTr="002326EC">
        <w:trPr>
          <w:trHeight w:val="9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2DA" w14:textId="5FDB6B7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43D" w14:textId="78632C54" w:rsidR="007C309E" w:rsidRDefault="008F0A90">
            <w:pPr>
              <w:spacing w:after="0" w:line="259" w:lineRule="auto"/>
              <w:ind w:left="0" w:right="48" w:firstLine="0"/>
            </w:pPr>
            <w:r>
              <w:t>sprawdzić w systemie e-urząd jako operator czy można wydrukować raport  z informacją o ilości pobranych danych w zakresie czasu i jakie dane zostały pobrane oraz zobaczyć statystykę dla pobranych danych</w:t>
            </w:r>
          </w:p>
        </w:tc>
      </w:tr>
      <w:tr w:rsidR="007C309E" w14:paraId="592FFCF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E80" w14:textId="7FB6A658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A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2108BB05" w14:textId="77777777" w:rsidR="00307B52" w:rsidRDefault="00307B52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6A05F853" w14:textId="77777777" w:rsidR="005C4F17" w:rsidRDefault="005C4F17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0214891C" w14:textId="77777777" w:rsidR="005C4F17" w:rsidRDefault="005C4F17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66FB6B22" w14:textId="6F932DC7" w:rsidR="007C309E" w:rsidRDefault="00307B52" w:rsidP="00BA5F6E">
      <w:pPr>
        <w:pStyle w:val="Nagwek2"/>
      </w:pPr>
      <w:bookmarkStart w:id="12" w:name="_Toc2546325"/>
      <w:r>
        <w:t>Scenariusz nr 4</w:t>
      </w:r>
      <w:r w:rsidR="008F6F6C">
        <w:t xml:space="preserve"> w </w:t>
      </w:r>
      <w:r w:rsidR="005C4F17">
        <w:t xml:space="preserve">zakresie </w:t>
      </w:r>
      <w:r>
        <w:t xml:space="preserve">e-urząd - </w:t>
      </w:r>
      <w:r w:rsidR="008F6F6C">
        <w:t xml:space="preserve"> </w:t>
      </w:r>
      <w:r>
        <w:t>o</w:t>
      </w:r>
      <w:r w:rsidR="008F6F6C">
        <w:t>bsługa raportów</w:t>
      </w:r>
      <w:bookmarkEnd w:id="12"/>
      <w:r w:rsidR="008F6F6C">
        <w:t xml:space="preserve"> </w:t>
      </w:r>
      <w:r>
        <w:t xml:space="preserve"> </w:t>
      </w:r>
      <w:r w:rsidR="008F6F6C"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39"/>
        <w:gridCol w:w="8225"/>
      </w:tblGrid>
      <w:tr w:rsidR="007C309E" w14:paraId="4ADEB6FE" w14:textId="77777777" w:rsidTr="00CD386D">
        <w:trPr>
          <w:trHeight w:val="6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649D9A8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bookmarkStart w:id="13" w:name="_Hlk2545375"/>
            <w:r>
              <w:t xml:space="preserve">Lp.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A2FE7DB" w14:textId="77777777" w:rsidR="007C309E" w:rsidRDefault="008F6F6C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bookmarkEnd w:id="13"/>
      <w:tr w:rsidR="007C309E" w14:paraId="0AC423CD" w14:textId="77777777" w:rsidTr="00CD386D">
        <w:trPr>
          <w:trHeight w:val="3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078" w14:textId="0E3643C6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F67" w14:textId="5E1863B6" w:rsidR="007C309E" w:rsidRDefault="008F6F6C" w:rsidP="0037659E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jako </w:t>
            </w:r>
            <w:r w:rsidR="0037659E">
              <w:t>operator</w:t>
            </w:r>
            <w:r>
              <w:t xml:space="preserve">. </w:t>
            </w:r>
          </w:p>
        </w:tc>
      </w:tr>
      <w:tr w:rsidR="007C309E" w14:paraId="65031B65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77D" w14:textId="52D2C4C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9B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Wejść do funkcji Raporty. </w:t>
            </w:r>
          </w:p>
        </w:tc>
      </w:tr>
      <w:tr w:rsidR="007C309E" w14:paraId="4D78C749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D353" w14:textId="7AD46C9F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B35" w14:textId="77777777" w:rsidR="00487DAE" w:rsidRDefault="008F6F6C" w:rsidP="009535A3">
            <w:pPr>
              <w:spacing w:after="0" w:line="259" w:lineRule="auto"/>
              <w:ind w:left="0" w:firstLine="0"/>
            </w:pPr>
            <w:r>
              <w:t>Z listy dostępnych raportów wybrać</w:t>
            </w:r>
            <w:r w:rsidR="00487DAE">
              <w:t>:</w:t>
            </w:r>
            <w:r>
              <w:t xml:space="preserve"> </w:t>
            </w:r>
          </w:p>
          <w:p w14:paraId="5C3DE4A0" w14:textId="63D98C7C" w:rsidR="007C309E" w:rsidRDefault="00487DAE" w:rsidP="009535A3">
            <w:pPr>
              <w:spacing w:after="0" w:line="259" w:lineRule="auto"/>
              <w:ind w:left="0" w:firstLine="0"/>
            </w:pPr>
            <w:r>
              <w:t xml:space="preserve">- </w:t>
            </w:r>
            <w:r w:rsidR="008F6F6C">
              <w:t xml:space="preserve">raport przedstawiający zestawienie </w:t>
            </w:r>
            <w:r w:rsidR="009535A3">
              <w:t>osób zarejestrowanych w systemie</w:t>
            </w:r>
            <w:r w:rsidR="00414157">
              <w:t xml:space="preserve">. </w:t>
            </w:r>
            <w:bookmarkStart w:id="14" w:name="OLE_LINK36"/>
            <w:bookmarkStart w:id="15" w:name="OLE_LINK37"/>
            <w:r w:rsidR="00414157">
              <w:t>Raport</w:t>
            </w:r>
            <w:r>
              <w:t xml:space="preserve"> pobrać w formie pdf</w:t>
            </w:r>
            <w:bookmarkEnd w:id="14"/>
            <w:bookmarkEnd w:id="15"/>
          </w:p>
        </w:tc>
      </w:tr>
      <w:tr w:rsidR="00CD386D" w14:paraId="55A668FE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4E55" w14:textId="77777777" w:rsidR="00CD386D" w:rsidRDefault="00CD386D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545" w14:textId="5278E948" w:rsidR="00CD386D" w:rsidRDefault="00CD386D" w:rsidP="009535A3">
            <w:pPr>
              <w:spacing w:after="0" w:line="259" w:lineRule="auto"/>
              <w:ind w:left="0" w:firstLine="0"/>
            </w:pPr>
            <w:r w:rsidRPr="00D75AE7">
              <w:t>raporty o ilości pobrań poszczególnych danych w zadanym czasie wraz z możliwością ich wydruku na podstawie elektronicznego rejestru aktywności użytkowników. Wszystkie wydruki muszą zawierać logotypy urzędu, projektu oraz posiadać uzgodnione nazewnictwo z Zamawiającym.</w:t>
            </w:r>
            <w:r w:rsidR="00414157">
              <w:t xml:space="preserve"> Raporty pobrać w formie pdf</w:t>
            </w:r>
          </w:p>
        </w:tc>
      </w:tr>
      <w:tr w:rsidR="00A93D81" w14:paraId="2A5645B7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C85F" w14:textId="77777777" w:rsidR="00A93D81" w:rsidRDefault="00A93D81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F39" w14:textId="260D42B7" w:rsidR="00A93D81" w:rsidRPr="00D75AE7" w:rsidRDefault="00A93D81" w:rsidP="00C926A7">
            <w:pPr>
              <w:ind w:left="34" w:firstLine="0"/>
            </w:pPr>
            <w:bookmarkStart w:id="16" w:name="OLE_LINK34"/>
            <w:bookmarkStart w:id="17" w:name="OLE_LINK35"/>
            <w:r w:rsidRPr="00D75AE7">
              <w:t>System powinien mieć możliwość wykonywania raportów</w:t>
            </w:r>
            <w:r>
              <w:t xml:space="preserve"> oraz statystyk dla </w:t>
            </w:r>
            <w:r w:rsidRPr="00D75AE7">
              <w:t>administratorów</w:t>
            </w:r>
            <w:r w:rsidR="00487DAE">
              <w:t xml:space="preserve"> i operatorów</w:t>
            </w:r>
            <w:r w:rsidRPr="00D75AE7">
              <w:t xml:space="preserve"> portalu,  ich drukowania. Raporty o ilości utworzonych użytkownikach w zadanym okresie czasu, datę utworzenia konta, dodatkowo wydruk użytkowników wraz z loginami oraz danymi powiązaniami z SD. Wszystkie wydruki muszą zawierać logotypy urzędu, projektu oraz posiadać uzgodnione nazewnictwo z Zamawiającym. Ilości pobrań/wypełnień poszczególnych </w:t>
            </w:r>
            <w:r>
              <w:t>e-</w:t>
            </w:r>
            <w:r w:rsidRPr="00D75AE7">
              <w:t>usług</w:t>
            </w:r>
            <w:r w:rsidR="00961B45">
              <w:t xml:space="preserve"> oraz </w:t>
            </w:r>
            <w:bookmarkStart w:id="18" w:name="OLE_LINK38"/>
            <w:r w:rsidR="00961B45">
              <w:t>pobrań danych dotyczących informacji sektora publicznego.</w:t>
            </w:r>
            <w:bookmarkEnd w:id="18"/>
            <w:r w:rsidRPr="00D75AE7">
              <w:t>.</w:t>
            </w:r>
            <w:bookmarkEnd w:id="16"/>
            <w:bookmarkEnd w:id="17"/>
            <w:r w:rsidR="00414157">
              <w:t xml:space="preserve"> Raporty pobrać w formie pdf</w:t>
            </w:r>
          </w:p>
        </w:tc>
      </w:tr>
      <w:tr w:rsidR="007C309E" w14:paraId="03F1702F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0A58" w14:textId="4257F78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F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okres przetwarzania jako bieżący miesiąc. </w:t>
            </w:r>
          </w:p>
        </w:tc>
      </w:tr>
      <w:tr w:rsidR="007C309E" w14:paraId="30D5B3B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8BD" w14:textId="43C032A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74E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z dostępnych formatów dokumentów zapis raportu do pliku w formacie .pdf </w:t>
            </w:r>
          </w:p>
        </w:tc>
      </w:tr>
      <w:tr w:rsidR="007C309E" w14:paraId="735064D0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7EF" w14:textId="3F63785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4FF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Wygenerować raport, wydrukować raport. </w:t>
            </w:r>
          </w:p>
        </w:tc>
      </w:tr>
      <w:tr w:rsidR="007C309E" w14:paraId="16AFCF74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1F0" w14:textId="6D7FC64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C99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poprawność zapisów w raporcie. </w:t>
            </w:r>
          </w:p>
        </w:tc>
      </w:tr>
      <w:tr w:rsidR="0037659E" w14:paraId="1C6CA172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E05" w14:textId="59E5C48A" w:rsidR="0037659E" w:rsidRDefault="003765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FCE" w14:textId="2A4FE85E" w:rsidR="0037659E" w:rsidRDefault="0037659E">
            <w:pPr>
              <w:spacing w:after="0" w:line="259" w:lineRule="auto"/>
              <w:ind w:left="0" w:firstLine="0"/>
              <w:jc w:val="left"/>
            </w:pPr>
            <w:r>
              <w:t>wejść na statystyki korzystania z serwisu przed wykonaniem ww. czynności i po wykonaniu ww. czynności i sp</w:t>
            </w:r>
            <w:r w:rsidR="009535A3">
              <w:t>rawdzić czy uległy one zmianie.</w:t>
            </w:r>
          </w:p>
        </w:tc>
      </w:tr>
      <w:tr w:rsidR="00F32BC3" w14:paraId="3B2B495B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162F" w14:textId="5EB1D7FE" w:rsidR="00F32BC3" w:rsidRDefault="00F32BC3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B92" w14:textId="291A4394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ww. czynność z punktu 9. powtórzyć dla raportów</w:t>
            </w:r>
          </w:p>
        </w:tc>
      </w:tr>
      <w:tr w:rsidR="007C309E" w14:paraId="480021F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EC2" w14:textId="67B820C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C7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823C763" w14:textId="77777777" w:rsidR="007C309E" w:rsidRDefault="007C309E">
      <w:pPr>
        <w:spacing w:after="0" w:line="259" w:lineRule="auto"/>
        <w:ind w:left="-1416" w:right="10449" w:firstLine="0"/>
        <w:jc w:val="left"/>
      </w:pPr>
    </w:p>
    <w:p w14:paraId="18DD0F80" w14:textId="253B8AD8" w:rsidR="007C309E" w:rsidRDefault="00401F98" w:rsidP="00BA5F6E">
      <w:pPr>
        <w:pStyle w:val="Nagwek2"/>
      </w:pPr>
      <w:bookmarkStart w:id="19" w:name="_Toc2546326"/>
      <w:r>
        <w:t>Scenariusz nr 5</w:t>
      </w:r>
      <w:r w:rsidR="008F6F6C">
        <w:t xml:space="preserve"> w zakresie modułu komunikacji </w:t>
      </w:r>
      <w:r w:rsidR="00AE2D6A">
        <w:t>e-</w:t>
      </w:r>
      <w:r w:rsidR="000956F9">
        <w:t>podatki</w:t>
      </w:r>
      <w:r w:rsidR="008F6F6C">
        <w:t>. Komunikacja elektroniczna</w:t>
      </w:r>
      <w:bookmarkEnd w:id="19"/>
      <w:r w:rsidR="008F6F6C">
        <w:t xml:space="preserve"> </w:t>
      </w:r>
    </w:p>
    <w:p w14:paraId="73A85C8A" w14:textId="77777777" w:rsidR="007C309E" w:rsidRDefault="007C309E">
      <w:pPr>
        <w:spacing w:after="0" w:line="259" w:lineRule="auto"/>
        <w:ind w:left="-1416" w:right="10449" w:firstLine="0"/>
        <w:jc w:val="left"/>
      </w:pPr>
    </w:p>
    <w:tbl>
      <w:tblPr>
        <w:tblStyle w:val="TableGrid"/>
        <w:tblW w:w="9072" w:type="dxa"/>
        <w:tblInd w:w="0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"/>
        <w:gridCol w:w="533"/>
        <w:gridCol w:w="60"/>
        <w:gridCol w:w="8472"/>
      </w:tblGrid>
      <w:tr w:rsidR="00232CBA" w14:paraId="4B92BD90" w14:textId="77777777" w:rsidTr="00232CBA">
        <w:trPr>
          <w:gridBefore w:val="1"/>
          <w:wBefore w:w="7" w:type="dxa"/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E8A3342" w14:textId="77777777" w:rsidR="00232CBA" w:rsidRDefault="00232CBA" w:rsidP="000730F3">
            <w:pPr>
              <w:spacing w:after="0" w:line="259" w:lineRule="auto"/>
              <w:ind w:left="26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6DD1C47" w14:textId="77777777" w:rsidR="00232CBA" w:rsidRDefault="00232CBA" w:rsidP="000730F3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tr w:rsidR="00232CBA" w14:paraId="57C729D7" w14:textId="77777777" w:rsidTr="00232CBA">
        <w:tblPrEx>
          <w:tblCellMar>
            <w:right w:w="111" w:type="dxa"/>
          </w:tblCellMar>
        </w:tblPrEx>
        <w:trPr>
          <w:trHeight w:val="31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B874A" w14:textId="77777777" w:rsidR="00232CBA" w:rsidRDefault="00232CBA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20504" w14:textId="2FB8493F" w:rsidR="00232CBA" w:rsidRDefault="00232CBA">
            <w:pPr>
              <w:spacing w:after="0" w:line="259" w:lineRule="auto"/>
              <w:ind w:left="3" w:firstLine="0"/>
              <w:jc w:val="left"/>
            </w:pPr>
            <w:r>
              <w:t>Administrator systemu loguje się do systemu.</w:t>
            </w:r>
          </w:p>
        </w:tc>
      </w:tr>
      <w:tr w:rsidR="007C309E" w14:paraId="1B408F63" w14:textId="77777777" w:rsidTr="00232CBA">
        <w:tblPrEx>
          <w:tblCellMar>
            <w:right w:w="111" w:type="dxa"/>
          </w:tblCellMar>
        </w:tblPrEx>
        <w:trPr>
          <w:trHeight w:val="1195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DA6F5" w14:textId="53C95972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AEE34" w14:textId="77777777" w:rsidR="007C309E" w:rsidRDefault="008F6F6C">
            <w:pPr>
              <w:spacing w:after="0" w:line="276" w:lineRule="auto"/>
              <w:ind w:left="3" w:right="985" w:firstLine="0"/>
              <w:jc w:val="left"/>
            </w:pPr>
            <w:r>
              <w:t xml:space="preserve">Zalogowany Administrator systemu tworzy konto Operatora danych osobowych z uprawnieniami do zarządzania danymi osobowymi – Operator. </w:t>
            </w:r>
          </w:p>
          <w:p w14:paraId="358DC80E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Administrator systemu </w:t>
            </w:r>
            <w:proofErr w:type="spellStart"/>
            <w:r>
              <w:t>wylogowuje</w:t>
            </w:r>
            <w:proofErr w:type="spellEnd"/>
            <w:r>
              <w:t xml:space="preserve"> się. </w:t>
            </w:r>
          </w:p>
        </w:tc>
      </w:tr>
      <w:tr w:rsidR="007C309E" w14:paraId="28E82B01" w14:textId="77777777" w:rsidTr="00232CBA">
        <w:tblPrEx>
          <w:tblCellMar>
            <w:right w:w="111" w:type="dxa"/>
          </w:tblCellMar>
        </w:tblPrEx>
        <w:trPr>
          <w:trHeight w:val="317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99BB0" w14:textId="6E794A18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676CB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Operator loguje się do systemu. </w:t>
            </w:r>
          </w:p>
        </w:tc>
      </w:tr>
      <w:tr w:rsidR="007C309E" w14:paraId="7BE9CE7A" w14:textId="77777777" w:rsidTr="00232CBA">
        <w:tblPrEx>
          <w:tblCellMar>
            <w:right w:w="111" w:type="dxa"/>
          </w:tblCellMar>
        </w:tblPrEx>
        <w:trPr>
          <w:trHeight w:val="2482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6965C" w14:textId="3E1C7933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32ED2" w14:textId="77777777" w:rsidR="007C309E" w:rsidRDefault="008F6F6C">
            <w:pPr>
              <w:spacing w:after="1" w:line="275" w:lineRule="auto"/>
              <w:ind w:left="3" w:firstLine="0"/>
              <w:jc w:val="left"/>
            </w:pPr>
            <w:r>
              <w:t xml:space="preserve">Operator rejestruje w systemie przykładowe dane mieszkańca. Operator rejestruje dwa konta mieszkańca, po jednym dla kobiety i mężczyzny. W trakcie rejestracji kont mieszkańców operator wprowadza wszystkie wymagane informacje oraz dla konta: </w:t>
            </w:r>
          </w:p>
          <w:p w14:paraId="21A8219B" w14:textId="77777777" w:rsidR="007C309E" w:rsidRDefault="008F6F6C">
            <w:pPr>
              <w:spacing w:after="2" w:line="273" w:lineRule="auto"/>
              <w:ind w:left="3" w:right="1220" w:firstLine="0"/>
              <w:jc w:val="left"/>
            </w:pPr>
            <w:r>
              <w:t xml:space="preserve">kobiety – przykładowy adres email i numer telefonu komórkowego, mężczyzny – przykładowy numer telefonu komórkowego. </w:t>
            </w:r>
          </w:p>
          <w:p w14:paraId="4A1DFFC4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Po wprowadzeniu wszystkich danych, Operator zapisuje dane w systemie oraz </w:t>
            </w:r>
            <w:bookmarkStart w:id="20" w:name="OLE_LINK18"/>
            <w:bookmarkStart w:id="21" w:name="OLE_LINK19"/>
            <w:r>
              <w:t xml:space="preserve">generuje formularz rejestracyjny z możliwością potwierdzenia wyrażenia zgody na komunikację elektroniczną </w:t>
            </w:r>
            <w:bookmarkEnd w:id="20"/>
            <w:bookmarkEnd w:id="21"/>
            <w:r>
              <w:t xml:space="preserve">dla każdego z dodawanych kont. </w:t>
            </w:r>
          </w:p>
        </w:tc>
      </w:tr>
      <w:tr w:rsidR="007C309E" w14:paraId="01C64AFD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31B13" w14:textId="65626461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29260" w14:textId="2DA37F7E" w:rsidR="007C309E" w:rsidRDefault="008F6F6C" w:rsidP="00A272AE">
            <w:pPr>
              <w:spacing w:after="0" w:line="259" w:lineRule="auto"/>
              <w:ind w:left="3" w:firstLine="0"/>
            </w:pPr>
            <w:r>
              <w:t xml:space="preserve">Operator przegląda zapisane w systemie </w:t>
            </w:r>
            <w:r w:rsidR="00A272AE">
              <w:t>oraz wiąże dane z wybranymi systemami SD dla użytkownika</w:t>
            </w:r>
          </w:p>
        </w:tc>
      </w:tr>
      <w:tr w:rsidR="007C309E" w14:paraId="6DA0FB7B" w14:textId="77777777" w:rsidTr="00232CBA">
        <w:tblPrEx>
          <w:tblCellMar>
            <w:right w:w="111" w:type="dxa"/>
          </w:tblCellMar>
        </w:tblPrEx>
        <w:trPr>
          <w:trHeight w:val="626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5389A" w14:textId="0AB1C8B0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94962" w14:textId="15394852" w:rsidR="007C309E" w:rsidRDefault="009E754A" w:rsidP="009E754A">
            <w:pPr>
              <w:spacing w:after="0" w:line="259" w:lineRule="auto"/>
              <w:ind w:left="3" w:firstLine="0"/>
              <w:jc w:val="left"/>
            </w:pPr>
            <w:r>
              <w:t xml:space="preserve">Operator sprawdza możliwość wysyłki SMS dla użytkownika  </w:t>
            </w:r>
            <w:r w:rsidR="008F6F6C">
              <w:t xml:space="preserve"> </w:t>
            </w:r>
          </w:p>
        </w:tc>
      </w:tr>
      <w:tr w:rsidR="007C309E" w14:paraId="3E556861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C9771" w14:textId="616CCD8B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AAA55" w14:textId="5752D6EC" w:rsidR="007C309E" w:rsidRDefault="009E754A">
            <w:pPr>
              <w:spacing w:after="0" w:line="259" w:lineRule="auto"/>
              <w:ind w:left="3" w:firstLine="0"/>
              <w:jc w:val="left"/>
            </w:pPr>
            <w:r>
              <w:t>wylogowanie z systemu</w:t>
            </w:r>
            <w:r w:rsidR="008F6F6C">
              <w:t xml:space="preserve"> </w:t>
            </w:r>
          </w:p>
        </w:tc>
      </w:tr>
    </w:tbl>
    <w:p w14:paraId="6D92217C" w14:textId="77777777" w:rsidR="007C309E" w:rsidRDefault="008F6F6C" w:rsidP="00334783">
      <w:pPr>
        <w:spacing w:after="28" w:line="259" w:lineRule="auto"/>
        <w:ind w:left="-5" w:hanging="10"/>
        <w:jc w:val="left"/>
      </w:pPr>
      <w:r>
        <w:rPr>
          <w:color w:val="2D74B5"/>
          <w:sz w:val="32"/>
        </w:rPr>
        <w:t xml:space="preserve"> </w:t>
      </w:r>
    </w:p>
    <w:sectPr w:rsidR="007C309E">
      <w:footerReference w:type="even" r:id="rId9"/>
      <w:footerReference w:type="default" r:id="rId10"/>
      <w:footerReference w:type="first" r:id="rId11"/>
      <w:pgSz w:w="11906" w:h="16838"/>
      <w:pgMar w:top="1706" w:right="1456" w:bottom="1423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FC86" w14:textId="77777777" w:rsidR="00A378B4" w:rsidRDefault="00A378B4">
      <w:pPr>
        <w:spacing w:after="0" w:line="240" w:lineRule="auto"/>
      </w:pPr>
      <w:r>
        <w:separator/>
      </w:r>
    </w:p>
  </w:endnote>
  <w:endnote w:type="continuationSeparator" w:id="0">
    <w:p w14:paraId="03322183" w14:textId="77777777" w:rsidR="00A378B4" w:rsidRDefault="00A3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B99D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7A087CB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D64F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F7E64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CFC42DC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12F7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E6A8E15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F431" w14:textId="77777777" w:rsidR="00A378B4" w:rsidRDefault="00A378B4">
      <w:pPr>
        <w:spacing w:after="0" w:line="240" w:lineRule="auto"/>
      </w:pPr>
      <w:r>
        <w:separator/>
      </w:r>
    </w:p>
  </w:footnote>
  <w:footnote w:type="continuationSeparator" w:id="0">
    <w:p w14:paraId="055424A1" w14:textId="77777777" w:rsidR="00A378B4" w:rsidRDefault="00A3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9"/>
    <w:multiLevelType w:val="multilevel"/>
    <w:tmpl w:val="00000089"/>
    <w:name w:val="WW8Num1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B8"/>
    <w:multiLevelType w:val="singleLevel"/>
    <w:tmpl w:val="000000B8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2" w15:restartNumberingAfterBreak="0">
    <w:nsid w:val="0805644D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AD2"/>
    <w:multiLevelType w:val="hybridMultilevel"/>
    <w:tmpl w:val="826CD9E0"/>
    <w:lvl w:ilvl="0" w:tplc="FDC281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07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CD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2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EF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C6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C2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24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78CB"/>
    <w:multiLevelType w:val="hybridMultilevel"/>
    <w:tmpl w:val="AB3237A2"/>
    <w:lvl w:ilvl="0" w:tplc="8A7EA03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2A6AC">
      <w:start w:val="1"/>
      <w:numFmt w:val="lowerRoman"/>
      <w:lvlText w:val="%2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794C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6809C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8826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8988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24878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EB36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A1170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4659C"/>
    <w:multiLevelType w:val="hybridMultilevel"/>
    <w:tmpl w:val="D8CA56C8"/>
    <w:lvl w:ilvl="0" w:tplc="BBCE4BA0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83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0E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A7E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F2C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8C0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53D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77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A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D0F20"/>
    <w:multiLevelType w:val="hybridMultilevel"/>
    <w:tmpl w:val="E7C61F90"/>
    <w:lvl w:ilvl="0" w:tplc="4352FC2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4AF2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6E8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711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DD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51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C0B0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ADB3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A8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27B75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AB7"/>
    <w:multiLevelType w:val="hybridMultilevel"/>
    <w:tmpl w:val="4C2A7E6C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4C82"/>
    <w:multiLevelType w:val="hybridMultilevel"/>
    <w:tmpl w:val="6BCE5F44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F2D88"/>
    <w:multiLevelType w:val="hybridMultilevel"/>
    <w:tmpl w:val="A15CD064"/>
    <w:lvl w:ilvl="0" w:tplc="7366B5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9E"/>
    <w:rsid w:val="000200C5"/>
    <w:rsid w:val="000721A3"/>
    <w:rsid w:val="000956F9"/>
    <w:rsid w:val="001052EF"/>
    <w:rsid w:val="001A6F14"/>
    <w:rsid w:val="001B163B"/>
    <w:rsid w:val="001B7C86"/>
    <w:rsid w:val="001D1E65"/>
    <w:rsid w:val="001F4E8D"/>
    <w:rsid w:val="001F728D"/>
    <w:rsid w:val="002037BE"/>
    <w:rsid w:val="00216173"/>
    <w:rsid w:val="002326EC"/>
    <w:rsid w:val="00232CBA"/>
    <w:rsid w:val="00281A1A"/>
    <w:rsid w:val="002A736F"/>
    <w:rsid w:val="00307B52"/>
    <w:rsid w:val="00334783"/>
    <w:rsid w:val="0037659E"/>
    <w:rsid w:val="003B152B"/>
    <w:rsid w:val="00401F98"/>
    <w:rsid w:val="00414157"/>
    <w:rsid w:val="00487DAE"/>
    <w:rsid w:val="004C2903"/>
    <w:rsid w:val="005C4F17"/>
    <w:rsid w:val="0066043A"/>
    <w:rsid w:val="00665417"/>
    <w:rsid w:val="006970E3"/>
    <w:rsid w:val="00737313"/>
    <w:rsid w:val="007466ED"/>
    <w:rsid w:val="00775AA6"/>
    <w:rsid w:val="007B10C9"/>
    <w:rsid w:val="007B14DA"/>
    <w:rsid w:val="007B332D"/>
    <w:rsid w:val="007C309E"/>
    <w:rsid w:val="007E57B5"/>
    <w:rsid w:val="00876D18"/>
    <w:rsid w:val="008B29CF"/>
    <w:rsid w:val="008D7C10"/>
    <w:rsid w:val="008F0A90"/>
    <w:rsid w:val="008F6F6C"/>
    <w:rsid w:val="00934B50"/>
    <w:rsid w:val="00950F81"/>
    <w:rsid w:val="009535A3"/>
    <w:rsid w:val="00961B45"/>
    <w:rsid w:val="009A512D"/>
    <w:rsid w:val="009E754A"/>
    <w:rsid w:val="009F7E64"/>
    <w:rsid w:val="00A21FA9"/>
    <w:rsid w:val="00A272AE"/>
    <w:rsid w:val="00A378B4"/>
    <w:rsid w:val="00A402B8"/>
    <w:rsid w:val="00A502BD"/>
    <w:rsid w:val="00A6156B"/>
    <w:rsid w:val="00A93D81"/>
    <w:rsid w:val="00AC4702"/>
    <w:rsid w:val="00AE2D6A"/>
    <w:rsid w:val="00AF526C"/>
    <w:rsid w:val="00BA5F6E"/>
    <w:rsid w:val="00BF6041"/>
    <w:rsid w:val="00C0038B"/>
    <w:rsid w:val="00C00852"/>
    <w:rsid w:val="00C050B8"/>
    <w:rsid w:val="00C926A7"/>
    <w:rsid w:val="00CD386D"/>
    <w:rsid w:val="00CD680D"/>
    <w:rsid w:val="00D10D8D"/>
    <w:rsid w:val="00E74CDF"/>
    <w:rsid w:val="00EC1B9C"/>
    <w:rsid w:val="00F20FFA"/>
    <w:rsid w:val="00F32BC3"/>
    <w:rsid w:val="00F63465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EF74"/>
  <w15:docId w15:val="{F8021BE1-BE41-4BE1-B40A-92E1EBB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CBA"/>
    <w:pPr>
      <w:spacing w:after="32" w:line="362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1" w:lineRule="auto"/>
      <w:outlineLvl w:val="0"/>
    </w:pPr>
    <w:rPr>
      <w:rFonts w:ascii="Calibri" w:eastAsia="Calibri" w:hAnsi="Calibri" w:cs="Calibri"/>
      <w:color w:val="252525"/>
      <w:sz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52525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6E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6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A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A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A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AF526C"/>
    <w:pPr>
      <w:suppressAutoHyphens/>
      <w:spacing w:after="160" w:line="256" w:lineRule="auto"/>
      <w:ind w:left="720" w:firstLine="0"/>
      <w:contextualSpacing/>
      <w:jc w:val="left"/>
    </w:pPr>
    <w:rPr>
      <w:rFonts w:cs="Times New Roman"/>
      <w:color w:val="auto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A5F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43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B152B"/>
    <w:pPr>
      <w:tabs>
        <w:tab w:val="right" w:leader="dot" w:pos="9024"/>
      </w:tabs>
      <w:spacing w:after="100"/>
      <w:ind w:left="0" w:hanging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66043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043A"/>
    <w:rPr>
      <w:color w:val="0563C1" w:themeColor="hyperlink"/>
      <w:u w:val="single"/>
    </w:rPr>
  </w:style>
  <w:style w:type="character" w:customStyle="1" w:styleId="TekstkomentarzaZnak1">
    <w:name w:val="Tekst komentarza Znak1"/>
    <w:uiPriority w:val="99"/>
    <w:semiHidden/>
    <w:rsid w:val="00A93D81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8051-3F27-44F5-9326-3CAA4BDB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cp:lastModifiedBy>Magdalena Prostko</cp:lastModifiedBy>
  <cp:revision>56</cp:revision>
  <dcterms:created xsi:type="dcterms:W3CDTF">2019-02-27T13:20:00Z</dcterms:created>
  <dcterms:modified xsi:type="dcterms:W3CDTF">2019-03-11T11:41:00Z</dcterms:modified>
</cp:coreProperties>
</file>