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C38" w14:textId="56781108" w:rsidR="00244EE1" w:rsidRPr="000D3FDA" w:rsidRDefault="00244EE1" w:rsidP="00244EE1">
      <w:pPr>
        <w:pStyle w:val="Standard"/>
        <w:autoSpaceDE w:val="0"/>
        <w:spacing w:after="120"/>
        <w:ind w:left="5743"/>
        <w:jc w:val="right"/>
        <w:rPr>
          <w:rFonts w:ascii="Arial" w:hAnsi="Arial" w:cs="Arial"/>
          <w:sz w:val="22"/>
          <w:szCs w:val="22"/>
        </w:rPr>
      </w:pPr>
      <w:bookmarkStart w:id="0" w:name="_Hlk32332755"/>
      <w:r w:rsidRPr="000D3FDA">
        <w:rPr>
          <w:rFonts w:ascii="Arial" w:hAnsi="Arial" w:cs="Arial"/>
          <w:sz w:val="22"/>
          <w:szCs w:val="22"/>
        </w:rPr>
        <w:t xml:space="preserve">Ełk, </w:t>
      </w:r>
      <w:r w:rsidR="000D3FDA" w:rsidRPr="000D3FDA">
        <w:rPr>
          <w:rFonts w:ascii="Arial" w:hAnsi="Arial" w:cs="Arial"/>
          <w:sz w:val="22"/>
          <w:szCs w:val="22"/>
        </w:rPr>
        <w:t>29.12</w:t>
      </w:r>
      <w:r w:rsidR="00617CA0" w:rsidRPr="000D3FDA">
        <w:rPr>
          <w:rFonts w:ascii="Arial" w:hAnsi="Arial" w:cs="Arial"/>
          <w:sz w:val="22"/>
          <w:szCs w:val="22"/>
        </w:rPr>
        <w:t>.2021r</w:t>
      </w:r>
      <w:r w:rsidRPr="000D3FDA">
        <w:rPr>
          <w:rFonts w:ascii="Arial" w:hAnsi="Arial" w:cs="Arial"/>
          <w:sz w:val="22"/>
          <w:szCs w:val="22"/>
        </w:rPr>
        <w:t>.</w:t>
      </w:r>
    </w:p>
    <w:p w14:paraId="44FD6648" w14:textId="77777777" w:rsidR="00244EE1" w:rsidRPr="000D3FDA" w:rsidRDefault="00244EE1" w:rsidP="00244EE1">
      <w:pPr>
        <w:pStyle w:val="Standard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087BEB72" w14:textId="03EC61C1" w:rsidR="007538D2" w:rsidRPr="000D3FDA" w:rsidRDefault="00244EE1" w:rsidP="00786118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0D3FDA">
        <w:rPr>
          <w:rFonts w:ascii="Arial" w:hAnsi="Arial" w:cs="Arial"/>
          <w:sz w:val="22"/>
          <w:szCs w:val="22"/>
        </w:rPr>
        <w:t xml:space="preserve">Znak: </w:t>
      </w:r>
      <w:r w:rsidR="007538D2" w:rsidRPr="000D3FDA">
        <w:rPr>
          <w:rFonts w:ascii="Arial" w:hAnsi="Arial" w:cs="Arial"/>
          <w:sz w:val="22"/>
          <w:szCs w:val="22"/>
        </w:rPr>
        <w:t>WIP.673</w:t>
      </w:r>
      <w:r w:rsidR="000D3FDA" w:rsidRPr="000D3FDA">
        <w:rPr>
          <w:rFonts w:ascii="Arial" w:hAnsi="Arial" w:cs="Arial"/>
          <w:sz w:val="22"/>
          <w:szCs w:val="22"/>
        </w:rPr>
        <w:t>3</w:t>
      </w:r>
      <w:r w:rsidR="007538D2" w:rsidRPr="000D3FDA">
        <w:rPr>
          <w:rFonts w:ascii="Arial" w:hAnsi="Arial" w:cs="Arial"/>
          <w:sz w:val="22"/>
          <w:szCs w:val="22"/>
        </w:rPr>
        <w:t>.</w:t>
      </w:r>
      <w:r w:rsidR="000D3FDA" w:rsidRPr="000D3FDA">
        <w:rPr>
          <w:rFonts w:ascii="Arial" w:hAnsi="Arial" w:cs="Arial"/>
          <w:b/>
          <w:sz w:val="22"/>
          <w:szCs w:val="22"/>
        </w:rPr>
        <w:t>60</w:t>
      </w:r>
      <w:r w:rsidR="007538D2" w:rsidRPr="000D3FDA">
        <w:rPr>
          <w:rFonts w:ascii="Arial" w:hAnsi="Arial" w:cs="Arial"/>
          <w:sz w:val="22"/>
          <w:szCs w:val="22"/>
        </w:rPr>
        <w:t>.20</w:t>
      </w:r>
      <w:r w:rsidR="00786118" w:rsidRPr="000D3FDA">
        <w:rPr>
          <w:rFonts w:ascii="Arial" w:hAnsi="Arial" w:cs="Arial"/>
          <w:sz w:val="22"/>
          <w:szCs w:val="22"/>
        </w:rPr>
        <w:t>2</w:t>
      </w:r>
      <w:r w:rsidR="00617CA0" w:rsidRPr="000D3FDA">
        <w:rPr>
          <w:rFonts w:ascii="Arial" w:hAnsi="Arial" w:cs="Arial"/>
          <w:sz w:val="22"/>
          <w:szCs w:val="22"/>
        </w:rPr>
        <w:t>1</w:t>
      </w:r>
      <w:r w:rsidR="00786118" w:rsidRPr="000D3FDA">
        <w:rPr>
          <w:rFonts w:ascii="Arial" w:hAnsi="Arial" w:cs="Arial"/>
          <w:sz w:val="22"/>
          <w:szCs w:val="22"/>
        </w:rPr>
        <w:t>.MM</w:t>
      </w:r>
    </w:p>
    <w:bookmarkEnd w:id="0"/>
    <w:p w14:paraId="4DB45B84" w14:textId="6D0F8C07" w:rsidR="00007EB3" w:rsidRPr="00007EB3" w:rsidRDefault="00007EB3" w:rsidP="007538D2">
      <w:pPr>
        <w:pStyle w:val="Standard"/>
        <w:autoSpaceDE w:val="0"/>
        <w:spacing w:after="120"/>
        <w:jc w:val="both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B27B657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D8AE3D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5BCBC860" w14:textId="77777777" w:rsidR="00EE5F22" w:rsidRPr="00B54088" w:rsidRDefault="00EE5F22" w:rsidP="00EE5F22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3D2E6AA" w14:textId="77777777" w:rsidR="00EE5F22" w:rsidRPr="00945E54" w:rsidRDefault="00EE5F22" w:rsidP="00EE5F22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CE7CECA" w14:textId="77777777" w:rsidR="00EE5F22" w:rsidRPr="00945E54" w:rsidRDefault="00EE5F22" w:rsidP="000D3FDA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502D52F0" w14:textId="4DD7C324" w:rsidR="000D3FDA" w:rsidRPr="000D3FDA" w:rsidRDefault="00EE5F22" w:rsidP="000D3FDA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FDA">
        <w:rPr>
          <w:rFonts w:ascii="Arial" w:eastAsia="Times New Roman" w:hAnsi="Arial" w:cs="Arial"/>
          <w:sz w:val="22"/>
          <w:szCs w:val="22"/>
        </w:rPr>
        <w:t>Działając zgodnie z</w:t>
      </w:r>
      <w:r w:rsidRPr="000D3FDA">
        <w:rPr>
          <w:rFonts w:ascii="Arial" w:hAnsi="Arial" w:cs="Arial"/>
          <w:sz w:val="22"/>
          <w:szCs w:val="22"/>
        </w:rPr>
        <w:t xml:space="preserve"> art. 49a, w związku z art. 49 § 1 oraz art. 10 § 1 ustawy z dnia </w:t>
      </w:r>
      <w:r w:rsidR="000D3FDA">
        <w:rPr>
          <w:rFonts w:ascii="Arial" w:hAnsi="Arial" w:cs="Arial"/>
          <w:sz w:val="22"/>
          <w:szCs w:val="22"/>
        </w:rPr>
        <w:t xml:space="preserve">                        </w:t>
      </w:r>
      <w:r w:rsidRPr="000D3FDA">
        <w:rPr>
          <w:rFonts w:ascii="Arial" w:hAnsi="Arial" w:cs="Arial"/>
          <w:sz w:val="22"/>
          <w:szCs w:val="22"/>
        </w:rPr>
        <w:t xml:space="preserve">14 czerwca 1960 r. Kodeks postępowania administracyjnego </w:t>
      </w:r>
      <w:bookmarkStart w:id="1" w:name="_Hlk36557342"/>
      <w:r w:rsidRPr="000D3FDA">
        <w:rPr>
          <w:rFonts w:ascii="Arial" w:hAnsi="Arial" w:cs="Arial"/>
          <w:sz w:val="22"/>
          <w:szCs w:val="22"/>
        </w:rPr>
        <w:t>(Dz.U. z 2021r. poz. 735)</w:t>
      </w:r>
      <w:bookmarkEnd w:id="1"/>
      <w:r w:rsidRPr="000D3FDA">
        <w:rPr>
          <w:rFonts w:ascii="Arial" w:hAnsi="Arial" w:cs="Arial"/>
          <w:sz w:val="22"/>
          <w:szCs w:val="22"/>
        </w:rPr>
        <w:t xml:space="preserve"> </w:t>
      </w:r>
      <w:r w:rsidRPr="000D3FDA">
        <w:rPr>
          <w:rFonts w:ascii="Arial" w:eastAsia="Times New Roman" w:hAnsi="Arial" w:cs="Arial"/>
          <w:sz w:val="22"/>
          <w:szCs w:val="22"/>
        </w:rPr>
        <w:t xml:space="preserve">informuję, iż </w:t>
      </w:r>
      <w:r w:rsidR="000D3FDA" w:rsidRPr="000D3FDA">
        <w:rPr>
          <w:rFonts w:ascii="Arial" w:eastAsia="Times New Roman" w:hAnsi="Arial" w:cs="Arial"/>
          <w:sz w:val="22"/>
          <w:szCs w:val="22"/>
        </w:rPr>
        <w:t xml:space="preserve">został </w:t>
      </w:r>
      <w:r w:rsidR="000D3FDA" w:rsidRPr="000D3FDA">
        <w:rPr>
          <w:rFonts w:ascii="Arial" w:eastAsia="Times New Roman" w:hAnsi="Arial" w:cs="Arial"/>
          <w:sz w:val="22"/>
          <w:szCs w:val="22"/>
        </w:rPr>
        <w:t xml:space="preserve">sporządzony projekt </w:t>
      </w:r>
      <w:r w:rsidR="000D3FDA" w:rsidRPr="000D3FDA">
        <w:rPr>
          <w:rFonts w:ascii="Arial" w:hAnsi="Arial" w:cs="Arial"/>
          <w:sz w:val="22"/>
          <w:szCs w:val="22"/>
        </w:rPr>
        <w:t xml:space="preserve">decyzji o ustaleniu inwestycji celu publicznego dla inwestycji polegającej na </w:t>
      </w:r>
      <w:r w:rsidR="000D3FDA" w:rsidRPr="000D3FDA">
        <w:rPr>
          <w:rFonts w:ascii="Arial" w:hAnsi="Arial" w:cs="Arial"/>
          <w:color w:val="000000"/>
          <w:sz w:val="22"/>
          <w:szCs w:val="22"/>
        </w:rPr>
        <w:t>budowie</w:t>
      </w:r>
      <w:r w:rsidR="000D3FDA" w:rsidRPr="000D3FDA">
        <w:rPr>
          <w:rFonts w:ascii="Arial" w:hAnsi="Arial" w:cs="Arial"/>
          <w:bCs/>
          <w:color w:val="000000"/>
          <w:sz w:val="22"/>
          <w:szCs w:val="22"/>
        </w:rPr>
        <w:t xml:space="preserve"> linii kablowej </w:t>
      </w:r>
      <w:proofErr w:type="spellStart"/>
      <w:r w:rsidR="000D3FDA" w:rsidRPr="000D3FDA">
        <w:rPr>
          <w:rFonts w:ascii="Arial" w:hAnsi="Arial" w:cs="Arial"/>
          <w:bCs/>
          <w:color w:val="000000"/>
          <w:sz w:val="22"/>
          <w:szCs w:val="22"/>
        </w:rPr>
        <w:t>nN</w:t>
      </w:r>
      <w:proofErr w:type="spellEnd"/>
      <w:r w:rsidR="000D3FDA" w:rsidRPr="000D3FDA">
        <w:rPr>
          <w:rFonts w:ascii="Arial" w:hAnsi="Arial" w:cs="Arial"/>
          <w:bCs/>
          <w:color w:val="000000"/>
          <w:sz w:val="22"/>
          <w:szCs w:val="22"/>
        </w:rPr>
        <w:t xml:space="preserve"> 0,4kV ze złączami kablowymi</w:t>
      </w:r>
      <w:r w:rsidR="000D3FDA" w:rsidRPr="000D3FDA">
        <w:rPr>
          <w:rFonts w:ascii="Arial" w:hAnsi="Arial" w:cs="Arial"/>
          <w:sz w:val="22"/>
          <w:szCs w:val="22"/>
        </w:rPr>
        <w:t xml:space="preserve"> i przesłany z prośbą </w:t>
      </w:r>
      <w:r w:rsidR="000D3FDA">
        <w:rPr>
          <w:rFonts w:ascii="Arial" w:hAnsi="Arial" w:cs="Arial"/>
          <w:sz w:val="22"/>
          <w:szCs w:val="22"/>
        </w:rPr>
        <w:t xml:space="preserve">                      </w:t>
      </w:r>
      <w:r w:rsidR="000D3FDA" w:rsidRPr="000D3FDA">
        <w:rPr>
          <w:rFonts w:ascii="Arial" w:hAnsi="Arial" w:cs="Arial"/>
          <w:sz w:val="22"/>
          <w:szCs w:val="22"/>
        </w:rPr>
        <w:t>o uzgodnienie do:</w:t>
      </w:r>
    </w:p>
    <w:p w14:paraId="75D3AD88" w14:textId="77777777" w:rsidR="000D3FDA" w:rsidRPr="000D3FDA" w:rsidRDefault="000D3FDA" w:rsidP="000D3FDA">
      <w:pPr>
        <w:numPr>
          <w:ilvl w:val="0"/>
          <w:numId w:val="1"/>
        </w:numPr>
        <w:tabs>
          <w:tab w:val="left" w:pos="360"/>
        </w:tabs>
        <w:spacing w:line="360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0D3FDA">
        <w:rPr>
          <w:rFonts w:ascii="Arial" w:hAnsi="Arial" w:cs="Arial"/>
          <w:sz w:val="22"/>
          <w:szCs w:val="22"/>
        </w:rPr>
        <w:t>Państwowego Gospodarstwa Wodnego Wody Polskie,</w:t>
      </w:r>
      <w:r w:rsidRPr="000D3FDA">
        <w:rPr>
          <w:rFonts w:ascii="Arial" w:eastAsia="Times New Roman" w:hAnsi="Arial" w:cs="Arial"/>
          <w:sz w:val="22"/>
          <w:szCs w:val="22"/>
        </w:rPr>
        <w:t xml:space="preserve"> Zarząd Zlewni w Augustowie,</w:t>
      </w:r>
    </w:p>
    <w:p w14:paraId="54B52D45" w14:textId="77777777" w:rsidR="000D3FDA" w:rsidRPr="000D3FDA" w:rsidRDefault="000D3FDA" w:rsidP="000D3FDA">
      <w:pPr>
        <w:numPr>
          <w:ilvl w:val="0"/>
          <w:numId w:val="1"/>
        </w:numPr>
        <w:tabs>
          <w:tab w:val="left" w:pos="360"/>
        </w:tabs>
        <w:spacing w:line="360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0D3FDA">
        <w:rPr>
          <w:rFonts w:ascii="Arial" w:eastAsia="Times New Roman" w:hAnsi="Arial" w:cs="Arial"/>
          <w:sz w:val="22"/>
          <w:szCs w:val="22"/>
        </w:rPr>
        <w:t>Starostwa Powiatowego w Ełku</w:t>
      </w:r>
      <w:r w:rsidRPr="000D3FDA">
        <w:rPr>
          <w:rFonts w:ascii="Arial" w:hAnsi="Arial" w:cs="Arial"/>
          <w:sz w:val="22"/>
          <w:szCs w:val="22"/>
        </w:rPr>
        <w:t>.</w:t>
      </w:r>
    </w:p>
    <w:p w14:paraId="45969B70" w14:textId="77777777" w:rsidR="000D3FDA" w:rsidRPr="000D3FDA" w:rsidRDefault="000D3FDA" w:rsidP="000D3FDA">
      <w:pPr>
        <w:tabs>
          <w:tab w:val="left" w:pos="360"/>
        </w:tabs>
        <w:spacing w:line="360" w:lineRule="auto"/>
        <w:ind w:left="349"/>
        <w:jc w:val="both"/>
        <w:rPr>
          <w:rFonts w:ascii="Arial" w:eastAsia="Times New Roman" w:hAnsi="Arial" w:cs="Arial"/>
          <w:sz w:val="22"/>
          <w:szCs w:val="22"/>
        </w:rPr>
      </w:pPr>
    </w:p>
    <w:p w14:paraId="5FB75C51" w14:textId="0926AD3A" w:rsidR="00EE5F22" w:rsidRDefault="000D3FDA" w:rsidP="000D3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2" w:name="_Hlk82497465"/>
      <w:bookmarkStart w:id="3" w:name="_Hlk89165351"/>
      <w:r w:rsidRPr="000D3FDA">
        <w:rPr>
          <w:rFonts w:ascii="Arial" w:hAnsi="Arial" w:cs="Arial"/>
          <w:sz w:val="22"/>
          <w:szCs w:val="22"/>
        </w:rPr>
        <w:t xml:space="preserve">Lokalizacja inwestycji: </w:t>
      </w:r>
      <w:bookmarkEnd w:id="2"/>
      <w:r w:rsidRPr="000D3FDA">
        <w:rPr>
          <w:rFonts w:ascii="Arial" w:hAnsi="Arial" w:cs="Arial"/>
          <w:bCs/>
          <w:sz w:val="22"/>
          <w:szCs w:val="22"/>
        </w:rPr>
        <w:t xml:space="preserve">Gmina Ełk, obręb geod. </w:t>
      </w:r>
      <w:bookmarkStart w:id="4" w:name="_Hlk91660806"/>
      <w:r w:rsidRPr="000D3FDA">
        <w:rPr>
          <w:rFonts w:ascii="Arial" w:hAnsi="Arial" w:cs="Arial"/>
          <w:bCs/>
          <w:sz w:val="22"/>
          <w:szCs w:val="22"/>
        </w:rPr>
        <w:t xml:space="preserve">39 – Regiel, działki nr </w:t>
      </w:r>
      <w:proofErr w:type="spellStart"/>
      <w:r w:rsidRPr="000D3FDA">
        <w:rPr>
          <w:rFonts w:ascii="Arial" w:hAnsi="Arial" w:cs="Arial"/>
          <w:bCs/>
          <w:sz w:val="22"/>
          <w:szCs w:val="22"/>
        </w:rPr>
        <w:t>ewid</w:t>
      </w:r>
      <w:proofErr w:type="spellEnd"/>
      <w:r w:rsidRPr="000D3FDA">
        <w:rPr>
          <w:rFonts w:ascii="Arial" w:hAnsi="Arial" w:cs="Arial"/>
          <w:bCs/>
          <w:sz w:val="22"/>
          <w:szCs w:val="22"/>
        </w:rPr>
        <w:t>.:  105/11, 105/26, 113/3.</w:t>
      </w:r>
      <w:bookmarkEnd w:id="3"/>
      <w:bookmarkEnd w:id="4"/>
    </w:p>
    <w:p w14:paraId="2BD0389A" w14:textId="77777777" w:rsidR="000D3FDA" w:rsidRPr="000D3FDA" w:rsidRDefault="000D3FDA" w:rsidP="000D3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8907433" w14:textId="2A1CB66D" w:rsidR="00EE5F22" w:rsidRPr="000D3FDA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0D3FD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Niniejsze obwieszczenie podaje się do publicznej wiadomości i wywiesza się na okres </w:t>
      </w:r>
      <w:r w:rsidR="000D3FD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</w:t>
      </w:r>
      <w:r w:rsidRPr="000D3FD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14 dni na tablicy informacyjnej Urzędu Gminy Ełk oraz umieszcza się na stronie Biuletynu Informacji Publicznej Urzędu Gminy Ełk: www.bip.elk.gmina.pl.</w:t>
      </w:r>
    </w:p>
    <w:p w14:paraId="18C6A225" w14:textId="77777777" w:rsidR="00EE5F22" w:rsidRPr="000D3FDA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0D3FD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 znajdują się  do  wglądu  w Urzędzie Gminy w Ełku, ul. T. Kościuszki 28A, pokój nr 38, w godzinach pracy Urzędu.</w:t>
      </w:r>
    </w:p>
    <w:p w14:paraId="52EA80E3" w14:textId="73967436" w:rsidR="00F66F8B" w:rsidRDefault="00F66F8B" w:rsidP="00592284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F66F8B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5EAA" w14:textId="77777777" w:rsidR="00383853" w:rsidRDefault="00383853" w:rsidP="00007EB3">
      <w:r>
        <w:separator/>
      </w:r>
    </w:p>
  </w:endnote>
  <w:endnote w:type="continuationSeparator" w:id="0">
    <w:p w14:paraId="19A219D1" w14:textId="77777777" w:rsidR="00383853" w:rsidRDefault="00383853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AA52" w14:textId="275470E1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0D3FDA">
      <w:rPr>
        <w:rFonts w:ascii="Arial" w:hAnsi="Arial" w:cs="Arial"/>
        <w:color w:val="595959" w:themeColor="text1" w:themeTint="A6"/>
        <w:sz w:val="16"/>
        <w:szCs w:val="16"/>
      </w:rPr>
      <w:t>29.12</w:t>
    </w:r>
    <w:r w:rsidR="00617CA0">
      <w:rPr>
        <w:rFonts w:ascii="Arial" w:hAnsi="Arial" w:cs="Arial"/>
        <w:color w:val="595959" w:themeColor="text1" w:themeTint="A6"/>
        <w:sz w:val="16"/>
        <w:szCs w:val="16"/>
      </w:rPr>
      <w:t>.2021r</w:t>
    </w:r>
    <w:r w:rsidRPr="0045185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312002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34033D5F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B564378" w14:textId="77777777" w:rsidR="00244EE1" w:rsidRPr="0045185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45185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7674A41" w14:textId="77777777" w:rsidR="00244EE1" w:rsidRPr="00244EE1" w:rsidRDefault="00383853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3EED" w14:textId="77777777" w:rsidR="00383853" w:rsidRDefault="00383853" w:rsidP="00007EB3">
      <w:r>
        <w:separator/>
      </w:r>
    </w:p>
  </w:footnote>
  <w:footnote w:type="continuationSeparator" w:id="0">
    <w:p w14:paraId="0C7A4435" w14:textId="77777777" w:rsidR="00383853" w:rsidRDefault="00383853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0D3FDA" w14:paraId="73FEC16F" w14:textId="77777777" w:rsidTr="00E5215C">
      <w:tc>
        <w:tcPr>
          <w:tcW w:w="1285" w:type="dxa"/>
          <w:shd w:val="clear" w:color="auto" w:fill="auto"/>
        </w:tcPr>
        <w:p w14:paraId="53A640C4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684FEC5C" wp14:editId="5D2B6361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C0F8B2D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6B5B0D5E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1F1CCF0E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4001F6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459804D9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F4FBFE8" w14:textId="77777777" w:rsidR="00945E54" w:rsidRPr="0045185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D6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3FBE"/>
    <w:rsid w:val="00007EB3"/>
    <w:rsid w:val="00030CE0"/>
    <w:rsid w:val="000322D3"/>
    <w:rsid w:val="0004528A"/>
    <w:rsid w:val="00050793"/>
    <w:rsid w:val="00054466"/>
    <w:rsid w:val="000549CA"/>
    <w:rsid w:val="00054A9D"/>
    <w:rsid w:val="0008485F"/>
    <w:rsid w:val="00091F3E"/>
    <w:rsid w:val="00097B4D"/>
    <w:rsid w:val="000A07DE"/>
    <w:rsid w:val="000A5B6E"/>
    <w:rsid w:val="000C7745"/>
    <w:rsid w:val="000D0805"/>
    <w:rsid w:val="000D23D1"/>
    <w:rsid w:val="000D3C03"/>
    <w:rsid w:val="000D3FDA"/>
    <w:rsid w:val="000E1F17"/>
    <w:rsid w:val="00117AAA"/>
    <w:rsid w:val="00134F28"/>
    <w:rsid w:val="00147FD6"/>
    <w:rsid w:val="00153DF5"/>
    <w:rsid w:val="001548B0"/>
    <w:rsid w:val="00165151"/>
    <w:rsid w:val="00196477"/>
    <w:rsid w:val="00196C69"/>
    <w:rsid w:val="001B0A67"/>
    <w:rsid w:val="001C0030"/>
    <w:rsid w:val="001D21DD"/>
    <w:rsid w:val="001D25E5"/>
    <w:rsid w:val="001D685B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84B1B"/>
    <w:rsid w:val="00292703"/>
    <w:rsid w:val="00295847"/>
    <w:rsid w:val="002C3368"/>
    <w:rsid w:val="002D54D0"/>
    <w:rsid w:val="002E6A94"/>
    <w:rsid w:val="002F46E2"/>
    <w:rsid w:val="002F7F3D"/>
    <w:rsid w:val="0031663E"/>
    <w:rsid w:val="003543A8"/>
    <w:rsid w:val="00354A24"/>
    <w:rsid w:val="00364CEA"/>
    <w:rsid w:val="00376727"/>
    <w:rsid w:val="00376B2C"/>
    <w:rsid w:val="00383853"/>
    <w:rsid w:val="00385584"/>
    <w:rsid w:val="00390F14"/>
    <w:rsid w:val="003A18A2"/>
    <w:rsid w:val="003A76F4"/>
    <w:rsid w:val="003A7EC1"/>
    <w:rsid w:val="003B74FE"/>
    <w:rsid w:val="003C1370"/>
    <w:rsid w:val="003E011A"/>
    <w:rsid w:val="003E5A0D"/>
    <w:rsid w:val="004005F2"/>
    <w:rsid w:val="00407F6C"/>
    <w:rsid w:val="00414938"/>
    <w:rsid w:val="0042531C"/>
    <w:rsid w:val="00426650"/>
    <w:rsid w:val="00434DC4"/>
    <w:rsid w:val="00437206"/>
    <w:rsid w:val="004403C1"/>
    <w:rsid w:val="00451856"/>
    <w:rsid w:val="0046456E"/>
    <w:rsid w:val="00466F30"/>
    <w:rsid w:val="004830AB"/>
    <w:rsid w:val="0048414D"/>
    <w:rsid w:val="00485ACC"/>
    <w:rsid w:val="0049377B"/>
    <w:rsid w:val="004A215F"/>
    <w:rsid w:val="004A5603"/>
    <w:rsid w:val="004B51BA"/>
    <w:rsid w:val="004F5F19"/>
    <w:rsid w:val="00505E3F"/>
    <w:rsid w:val="00507400"/>
    <w:rsid w:val="00513B90"/>
    <w:rsid w:val="005168C5"/>
    <w:rsid w:val="00517117"/>
    <w:rsid w:val="005367D1"/>
    <w:rsid w:val="005646FC"/>
    <w:rsid w:val="005759BE"/>
    <w:rsid w:val="00581C6C"/>
    <w:rsid w:val="0058374F"/>
    <w:rsid w:val="0058413B"/>
    <w:rsid w:val="005912BE"/>
    <w:rsid w:val="00592284"/>
    <w:rsid w:val="00595670"/>
    <w:rsid w:val="005A49AC"/>
    <w:rsid w:val="005B08A1"/>
    <w:rsid w:val="005E0CD1"/>
    <w:rsid w:val="005E5F7D"/>
    <w:rsid w:val="005F2DB0"/>
    <w:rsid w:val="00617CA0"/>
    <w:rsid w:val="00617E69"/>
    <w:rsid w:val="006409A1"/>
    <w:rsid w:val="006536EF"/>
    <w:rsid w:val="00653D48"/>
    <w:rsid w:val="00655231"/>
    <w:rsid w:val="006624A1"/>
    <w:rsid w:val="00674049"/>
    <w:rsid w:val="00674E1A"/>
    <w:rsid w:val="0068563F"/>
    <w:rsid w:val="006A678E"/>
    <w:rsid w:val="006A77EB"/>
    <w:rsid w:val="006B2BE3"/>
    <w:rsid w:val="006C4C64"/>
    <w:rsid w:val="006D1FCA"/>
    <w:rsid w:val="006D5386"/>
    <w:rsid w:val="006E3A60"/>
    <w:rsid w:val="006F6B4F"/>
    <w:rsid w:val="00710727"/>
    <w:rsid w:val="00717498"/>
    <w:rsid w:val="007264B8"/>
    <w:rsid w:val="00737A71"/>
    <w:rsid w:val="00752DB1"/>
    <w:rsid w:val="007538D2"/>
    <w:rsid w:val="00754786"/>
    <w:rsid w:val="007600F1"/>
    <w:rsid w:val="00776BCE"/>
    <w:rsid w:val="007802EA"/>
    <w:rsid w:val="00786118"/>
    <w:rsid w:val="007912A9"/>
    <w:rsid w:val="007D168E"/>
    <w:rsid w:val="007D4A56"/>
    <w:rsid w:val="007D4CF1"/>
    <w:rsid w:val="007E6184"/>
    <w:rsid w:val="007E61E7"/>
    <w:rsid w:val="00816A37"/>
    <w:rsid w:val="00823B22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523F"/>
    <w:rsid w:val="00876B70"/>
    <w:rsid w:val="008C7821"/>
    <w:rsid w:val="008D68F1"/>
    <w:rsid w:val="008E1301"/>
    <w:rsid w:val="008E23ED"/>
    <w:rsid w:val="00904FFE"/>
    <w:rsid w:val="00906C76"/>
    <w:rsid w:val="00911060"/>
    <w:rsid w:val="009116F8"/>
    <w:rsid w:val="00917A59"/>
    <w:rsid w:val="00934873"/>
    <w:rsid w:val="009431E1"/>
    <w:rsid w:val="009447D2"/>
    <w:rsid w:val="00945E54"/>
    <w:rsid w:val="00952F83"/>
    <w:rsid w:val="00955016"/>
    <w:rsid w:val="00957D85"/>
    <w:rsid w:val="0096261B"/>
    <w:rsid w:val="00964535"/>
    <w:rsid w:val="00964A1B"/>
    <w:rsid w:val="009A6848"/>
    <w:rsid w:val="009B2DCB"/>
    <w:rsid w:val="009C1D6E"/>
    <w:rsid w:val="009D6D8E"/>
    <w:rsid w:val="009E0A70"/>
    <w:rsid w:val="00A06C8F"/>
    <w:rsid w:val="00A10523"/>
    <w:rsid w:val="00A14C9C"/>
    <w:rsid w:val="00A75244"/>
    <w:rsid w:val="00A758D4"/>
    <w:rsid w:val="00A760A2"/>
    <w:rsid w:val="00A83447"/>
    <w:rsid w:val="00A9294A"/>
    <w:rsid w:val="00AA0189"/>
    <w:rsid w:val="00AA3DA6"/>
    <w:rsid w:val="00AB2A29"/>
    <w:rsid w:val="00AB4E43"/>
    <w:rsid w:val="00AB513E"/>
    <w:rsid w:val="00AD323D"/>
    <w:rsid w:val="00AD4D1C"/>
    <w:rsid w:val="00AD6CDD"/>
    <w:rsid w:val="00AF6040"/>
    <w:rsid w:val="00B06A0F"/>
    <w:rsid w:val="00B13B94"/>
    <w:rsid w:val="00B2363C"/>
    <w:rsid w:val="00B34253"/>
    <w:rsid w:val="00B4283D"/>
    <w:rsid w:val="00B46E84"/>
    <w:rsid w:val="00B4743A"/>
    <w:rsid w:val="00B50358"/>
    <w:rsid w:val="00B712EF"/>
    <w:rsid w:val="00B80A0D"/>
    <w:rsid w:val="00B82744"/>
    <w:rsid w:val="00BB3F07"/>
    <w:rsid w:val="00BC3D50"/>
    <w:rsid w:val="00BC4190"/>
    <w:rsid w:val="00BD03D4"/>
    <w:rsid w:val="00BE2CB3"/>
    <w:rsid w:val="00BF1E00"/>
    <w:rsid w:val="00BF37AC"/>
    <w:rsid w:val="00BF4F17"/>
    <w:rsid w:val="00C1344F"/>
    <w:rsid w:val="00C14631"/>
    <w:rsid w:val="00C17F67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4665"/>
    <w:rsid w:val="00CA6FFF"/>
    <w:rsid w:val="00CC7FDE"/>
    <w:rsid w:val="00CD5BC0"/>
    <w:rsid w:val="00CD6185"/>
    <w:rsid w:val="00CD6B96"/>
    <w:rsid w:val="00CE2F56"/>
    <w:rsid w:val="00CE6670"/>
    <w:rsid w:val="00D07567"/>
    <w:rsid w:val="00D11F26"/>
    <w:rsid w:val="00D23FC3"/>
    <w:rsid w:val="00D26272"/>
    <w:rsid w:val="00D81147"/>
    <w:rsid w:val="00D8608A"/>
    <w:rsid w:val="00D9060F"/>
    <w:rsid w:val="00D913E3"/>
    <w:rsid w:val="00DA4897"/>
    <w:rsid w:val="00DA6822"/>
    <w:rsid w:val="00DB6476"/>
    <w:rsid w:val="00DE7474"/>
    <w:rsid w:val="00E012FA"/>
    <w:rsid w:val="00E01883"/>
    <w:rsid w:val="00E04D85"/>
    <w:rsid w:val="00E063FD"/>
    <w:rsid w:val="00E166B0"/>
    <w:rsid w:val="00E17503"/>
    <w:rsid w:val="00E25CE4"/>
    <w:rsid w:val="00E341E8"/>
    <w:rsid w:val="00E536EF"/>
    <w:rsid w:val="00E65391"/>
    <w:rsid w:val="00E67ADD"/>
    <w:rsid w:val="00E71204"/>
    <w:rsid w:val="00E8464F"/>
    <w:rsid w:val="00E870D5"/>
    <w:rsid w:val="00E93165"/>
    <w:rsid w:val="00E97456"/>
    <w:rsid w:val="00EA13D2"/>
    <w:rsid w:val="00EB4B33"/>
    <w:rsid w:val="00EB7098"/>
    <w:rsid w:val="00EC1976"/>
    <w:rsid w:val="00EC6CE8"/>
    <w:rsid w:val="00EC6FD7"/>
    <w:rsid w:val="00ED66CA"/>
    <w:rsid w:val="00ED6D48"/>
    <w:rsid w:val="00EE4875"/>
    <w:rsid w:val="00EE5B52"/>
    <w:rsid w:val="00EE5F22"/>
    <w:rsid w:val="00F07F16"/>
    <w:rsid w:val="00F13F28"/>
    <w:rsid w:val="00F14C5F"/>
    <w:rsid w:val="00F17B39"/>
    <w:rsid w:val="00F227E2"/>
    <w:rsid w:val="00F25DAF"/>
    <w:rsid w:val="00F57675"/>
    <w:rsid w:val="00F65F07"/>
    <w:rsid w:val="00F66F8B"/>
    <w:rsid w:val="00F82734"/>
    <w:rsid w:val="00F8511C"/>
    <w:rsid w:val="00F95FFE"/>
    <w:rsid w:val="00FA3613"/>
    <w:rsid w:val="00FA7FBB"/>
    <w:rsid w:val="00FB2EED"/>
    <w:rsid w:val="00FC694C"/>
    <w:rsid w:val="00FD0E8F"/>
    <w:rsid w:val="00FE4124"/>
    <w:rsid w:val="00FF2F0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F78"/>
  <w15:docId w15:val="{4666F899-3CBC-451D-892C-C4D9269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3</cp:revision>
  <cp:lastPrinted>2021-05-07T12:25:00Z</cp:lastPrinted>
  <dcterms:created xsi:type="dcterms:W3CDTF">2021-12-29T08:22:00Z</dcterms:created>
  <dcterms:modified xsi:type="dcterms:W3CDTF">2021-12-29T08:25:00Z</dcterms:modified>
</cp:coreProperties>
</file>