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0B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>UCHWAŁA  NR ……../……./2019</w:t>
      </w:r>
    </w:p>
    <w:p w:rsid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>RADY GMINY EŁK</w:t>
      </w: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</w:rPr>
      </w:pPr>
      <w:r w:rsidRPr="005A2C4A">
        <w:rPr>
          <w:rFonts w:ascii="Times New Roman" w:hAnsi="Times New Roman" w:cs="Times New Roman"/>
        </w:rPr>
        <w:t>z dnia 30 grudnia 2019 r.</w:t>
      </w: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A2C4A" w:rsidRDefault="005A2C4A" w:rsidP="005A2C4A">
      <w:pPr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>w sprawie przyjęcia planów pracy Komisji Rady Gminy Ełk na 2020 rok</w:t>
      </w:r>
    </w:p>
    <w:p w:rsidR="005A2C4A" w:rsidRDefault="005A2C4A" w:rsidP="005A2C4A">
      <w:pPr>
        <w:jc w:val="center"/>
        <w:rPr>
          <w:rFonts w:ascii="Times New Roman" w:hAnsi="Times New Roman" w:cs="Times New Roman"/>
          <w:b/>
          <w:bCs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21 ust. 3 ustawy z dnia 8 marca 1990 r. o samorządzie gminnym (t.j. Dz.U. z 2019 r. poz. 506 ze zm.), Rada Gminy Uchwala co następuje: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§1.1. Zatwierdza się plany pracy Komisji Rady Gminy Ełk na 20</w:t>
      </w:r>
      <w:r w:rsidR="0001456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Plany, o których mowa w ust. 1 stanowią załącznik od 1 do 6 niniejszej uchwały.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Uchwała wchodzi z dniem podjęcia.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Ełk</w:t>
      </w:r>
    </w:p>
    <w:p w:rsidR="005A2C4A" w:rsidRDefault="005A2C4A" w:rsidP="005A2C4A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Mirosław Radywoniuk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Załącznik Nr 1 do uchwały Nr …./../2019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30 grudnia 2019 r.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ds. </w:t>
      </w:r>
      <w:r w:rsidR="0001456B">
        <w:rPr>
          <w:rFonts w:ascii="TimesNewRomanPS-BoldMT" w:hAnsi="TimesNewRomanPS-BoldMT" w:cs="TimesNewRomanPS-BoldMT"/>
          <w:b/>
          <w:bCs/>
        </w:rPr>
        <w:t>BUDŻETU I FINANSÓW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2020</w:t>
      </w: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zmian w budżecie gminy na 2020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Zapoznanie ze sprawozdaniem z wykonania budżetu Gminy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Zapoznanie z kwartalną informacją o wykonaniu budżetu Gminy Ełk za I kwartał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sprawozdania GOPS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Opiniowanie zmian w budżecie gminy.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Zapoznanie się z informacją o przebiegu wykonania budżetu Gminy Ełk za I półrocze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roku.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Opiniowanie zmian w budżecie gminy.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Opracowanie propozycji do budżetu Gminy Ełk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i wydanie opinii o projekcie budżetu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 oraz przyjęciu Wieloletniej Prognozy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Finansowej.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Sformułowanie ostatecznej opinii o projekcie budżetu Gminy Ełk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 i projekcie Wieloletniej</w:t>
      </w:r>
      <w:r w:rsidR="00885C6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Prognozy Finansowej na posiedzenie z udziałem przewodniczących wszystkich komisji.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Dokonanie ostatecznych (podsumowujących) zmian w budżecie gminy na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Sprawozdanie z działalności pracy komisji za rok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Przyjęcie planu pracy komisji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Gminy oraz zaistniałymi potrzebami.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2 do uchwały Nr </w:t>
      </w:r>
      <w:r w:rsidR="00885C6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</w:t>
      </w:r>
      <w:r w:rsidR="00885C6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/201</w:t>
      </w:r>
      <w:r w:rsidR="00C270EB">
        <w:rPr>
          <w:rFonts w:ascii="TimesNewRomanPSMT" w:hAnsi="TimesNewRomanPSMT" w:cs="TimesNewRomanPSMT"/>
        </w:rPr>
        <w:t>9</w:t>
      </w:r>
      <w:bookmarkStart w:id="0" w:name="_GoBack"/>
      <w:bookmarkEnd w:id="0"/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885C6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885C6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094F2E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ds. Rolnictwa, Infrastruktury Wiejskiej, Mienia Komunalnego, Bezpieczeństwa Publicznego 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Ochrony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Środowiska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Sprawozdanie z działalności ZUG-u sp. z.o.o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planów zagospodarowania przestrzennego obowiązujących dla Gminy.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Zapoznanie się z informacją o stanie bezpieczeństwa weterynaryjnego na terenie Gminy.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materiałów (projektów uchwał) na sesje.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Zaopiniowanie sprawozdania z wykonania budżetu Gminy za rok 20</w:t>
      </w:r>
      <w:r w:rsidR="00094F2E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Informacje o stanie porządku i bezpieczeństwa publicznego Komendy Powiatowej Policji w Ełku na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terenie Gminy (oraz Straży Pożarnej).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Ustalenie przebiegu Dożynek Gminnych.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Informacja nt. zimowego utrzymania dróg w sezonie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-20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Analiza planów zagospodarowania przestrzennego obowiązujących dla gminy (c.d.).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Sprawozdanie z działalności ZUG-u sp. z.o.o za I półrocze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roku.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materiałów (projektów uchwał) na sesję.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Stan przygotowanie do akcji zimowego utrzymania dróg na sezon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-202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Informacja o stanie dróg gminnych wraz z kosztami poniesionymi na ich utrzymanie, remonty.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stanu zanieczyszczenia środowiska na terenie Gminy po sezonie turystycznym.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Przyjęcie założeń i wniosków do budżetu gminy na 202</w:t>
      </w:r>
      <w:r w:rsidR="00094F2E">
        <w:rPr>
          <w:rFonts w:ascii="TimesNewRomanPSMT" w:hAnsi="TimesNewRomanPSMT" w:cs="TimesNewRomanPSMT"/>
        </w:rPr>
        <w:t xml:space="preserve">1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Ustalenie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Analiza materiałów (projektów uchwał) na sesję.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3 do uchwały Nr </w:t>
      </w:r>
      <w:r w:rsidR="00094F2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</w:t>
      </w:r>
      <w:r w:rsidR="00094F2E">
        <w:rPr>
          <w:rFonts w:ascii="TimesNewRomanPSMT" w:hAnsi="TimesNewRomanPSMT" w:cs="TimesNewRomanPSMT"/>
        </w:rPr>
        <w:t>..</w:t>
      </w:r>
      <w:r>
        <w:rPr>
          <w:rFonts w:ascii="TimesNewRomanPSMT" w:hAnsi="TimesNewRomanPSMT" w:cs="TimesNewRomanPSMT"/>
        </w:rPr>
        <w:t>/201</w:t>
      </w:r>
      <w:r w:rsidR="00094F2E">
        <w:rPr>
          <w:rFonts w:ascii="TimesNewRomanPSMT" w:hAnsi="TimesNewRomanPSMT" w:cs="TimesNewRomanPSMT"/>
        </w:rPr>
        <w:t>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ds. ZDROWIA, RODZINY I POLITYKI SPOŁECZEJ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Rozpatrzenie sprawozdania z realizacji Gminnego Programu Profilaktyki i Rozwiązywania Problemów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Alkoholowych oraz Programu Przeciwdziałania Narkomanii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Rozpatrzenie sprawozdania z realizacji Gminnego Programu Przeciwdziałania Przemocy w Rodzinie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oraz Ochrony Ofiar Przemocy w Rodzinie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realizacji zadań z zakresu wspierania rodziny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Ocena zasobów pomocy społecznej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Rozpatrzenie sprawozdania z działalności Gminnego Ośrodka Pomocy Społecznej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realizacji Programu Współpracy Gminy Ełk z organizacjami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pozarządowymi oraz innymi podmiotami prowadzącymi działalność pożytku publicznego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Zaopiniowanie sprawozdania z wykonania budżetu gminy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Prace nad budżetem gminy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Analiza projektów uchwał i załączników do uchwał Gminnego Programu Profilaktyki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</w:t>
      </w:r>
      <w:r w:rsidR="0001456B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Rozwiązywanie Problemów Alkoholowych na 2020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bieżących materiałów na sesje Gminy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4 do uchwały Nr </w:t>
      </w:r>
      <w:r w:rsidR="00094F2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</w:t>
      </w:r>
      <w:r w:rsidR="00094F2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/20</w:t>
      </w:r>
      <w:r w:rsidR="00094F2E">
        <w:rPr>
          <w:rFonts w:ascii="TimesNewRomanPSMT" w:hAnsi="TimesNewRomanPSMT" w:cs="TimesNewRomanPSMT"/>
        </w:rPr>
        <w:t>19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ds. OŚWIATY, SPORTU I KULTURY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Zadania całoroczne: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Udział przedstawiciela komisji w uroczystościach i imprezach kulturalno-oświatowych oraz sportowych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 terenie Gminy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Udział przedstawiciela komisji w konkursach dotyczących oświaty, kultury i sportu.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Wyjazdowe posiedzenia Komisji w szkołach.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Zaopiniowanie sprawozdania z wykonania budżetu gminy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w zakresie oświaty i kultury.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działalności Centrum Kultury Gminy Ełk z siedzibą w Stradunach za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Rozpatrzenie sprawozdania z działalności Biblioteki Publicznej Gminy Ełk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rok.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informacji o stanie realizacji zadań oświatowych.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informacji o przygotowaniu szkół do roku szkolnego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/202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Udział przedstawiciela komisji w uroczystościach otwarcia i zakończenia imprez szkolnych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organizowanych i współorganizowanych przez Gminę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Zapoznanie się z kosztami utrzymania szkół.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Zaopiniowanie budżetu gminy na rok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w zakresie oświaty i kultury.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Przygotowanie planu pracy komisji na 202</w:t>
      </w:r>
      <w:r w:rsidR="00094F2E">
        <w:rPr>
          <w:rFonts w:ascii="TimesNewRomanPSMT" w:hAnsi="TimesNewRomanPSMT" w:cs="TimesNewRomanPSMT"/>
        </w:rPr>
        <w:t xml:space="preserve">1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Gminy oraz 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5 do uchwały Nr </w:t>
      </w:r>
      <w:r w:rsidR="00094F2E">
        <w:rPr>
          <w:rFonts w:ascii="TimesNewRomanPSMT" w:hAnsi="TimesNewRomanPSMT" w:cs="TimesNewRomanPSMT"/>
        </w:rPr>
        <w:t>…..</w:t>
      </w:r>
      <w:r>
        <w:rPr>
          <w:rFonts w:ascii="TimesNewRomanPSMT" w:hAnsi="TimesNewRomanPSMT" w:cs="TimesNewRomanPSMT"/>
        </w:rPr>
        <w:t>/</w:t>
      </w:r>
      <w:r w:rsidR="00094F2E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/201</w:t>
      </w:r>
      <w:r w:rsidR="00094F2E">
        <w:rPr>
          <w:rFonts w:ascii="TimesNewRomanPSMT" w:hAnsi="TimesNewRomanPSMT" w:cs="TimesNewRomanPSMT"/>
        </w:rPr>
        <w:t>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 REWIZYJNEJ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2019</w:t>
      </w: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558"/>
        <w:gridCol w:w="2963"/>
      </w:tblGrid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Tematyka kontroli Termin</w:t>
            </w:r>
          </w:p>
        </w:tc>
        <w:tc>
          <w:tcPr>
            <w:tcW w:w="3021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Terminy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1.</w:t>
            </w:r>
          </w:p>
        </w:tc>
        <w:tc>
          <w:tcPr>
            <w:tcW w:w="5762" w:type="dxa"/>
          </w:tcPr>
          <w:p w:rsidR="005E6C37" w:rsidRPr="005E6C37" w:rsidRDefault="005E6C37" w:rsidP="005E6C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Rozpatrzenie sprawozdania finansowego (bilansu) gminy Ełk za 2019 rok, sprawozdanie z wykonania budżetu za 2019 rok wraz z opinią Regionalnej Izby Obrachunkowej i sporządzenie opinii o ww. sprawozdaniu.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czerwiec 2020 r.</w:t>
            </w:r>
          </w:p>
          <w:p w:rsidR="005E6C37" w:rsidRDefault="005E6C37" w:rsidP="005E6C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2.</w:t>
            </w:r>
          </w:p>
        </w:tc>
        <w:tc>
          <w:tcPr>
            <w:tcW w:w="5762" w:type="dxa"/>
          </w:tcPr>
          <w:p w:rsidR="005E6C37" w:rsidRPr="005E6C37" w:rsidRDefault="005E6C37" w:rsidP="005E6C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Sporządzenie wniosku w sprawie absolutorium dla Wójta Gminy Ełk.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nieprzekraczalny termin do</w:t>
            </w:r>
          </w:p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 czerwca 2020 rok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Ocena wykonania budżetu za I półrocze 2020 r.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wrzesień 2020 rok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Kontrole stałe.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cały rok 2020</w:t>
            </w:r>
          </w:p>
        </w:tc>
      </w:tr>
    </w:tbl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stosunku do innych zadań w zakresie kontroli Wójta, gminnych jednostek organizacyjnych oraz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jednostek pomocniczych gminy, Komisja Rewizyjna w zależności od potrzeb będzie realizowała zadania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wskazane przez Radę Gminy.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5E6C3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6 do uchwały Nr </w:t>
      </w:r>
      <w:r w:rsidR="005E6C37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</w:t>
      </w:r>
      <w:r w:rsidR="005E6C37">
        <w:rPr>
          <w:rFonts w:ascii="TimesNewRomanPSMT" w:hAnsi="TimesNewRomanPSMT" w:cs="TimesNewRomanPSMT"/>
        </w:rPr>
        <w:t>…</w:t>
      </w:r>
      <w:r>
        <w:rPr>
          <w:rFonts w:ascii="TimesNewRomanPSMT" w:hAnsi="TimesNewRomanPSMT" w:cs="TimesNewRomanPSMT"/>
        </w:rPr>
        <w:t>/201</w:t>
      </w:r>
      <w:r w:rsidR="005E6C37">
        <w:rPr>
          <w:rFonts w:ascii="TimesNewRomanPSMT" w:hAnsi="TimesNewRomanPSMT" w:cs="TimesNewRomanPSMT"/>
        </w:rPr>
        <w:t>9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5E6C37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5E6C37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 SKARG, WNIOSKÓW I PETYCJI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5E6C37">
        <w:rPr>
          <w:rFonts w:ascii="TimesNewRomanPS-BoldMT" w:hAnsi="TimesNewRomanPS-BoldMT" w:cs="TimesNewRomanPS-BoldMT"/>
          <w:b/>
          <w:bCs/>
        </w:rPr>
        <w:t>20</w:t>
      </w:r>
    </w:p>
    <w:p w:rsidR="005E6C37" w:rsidRDefault="005E6C37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Zadania całoroczne: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Komisja Skarg, Wniosków i Petycji w zależności od potrzeb będzie realizowała zadania wskazane przez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Radę Gminy dotyczące:</w:t>
      </w:r>
    </w:p>
    <w:p w:rsidR="005A2C4A" w:rsidRPr="005E6C37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skarg na działania wójta i gminnych jednostek organizacyjnych;</w:t>
      </w:r>
    </w:p>
    <w:p w:rsidR="005A2C4A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wniosków oraz petycji składanych przez obywateli.</w:t>
      </w:r>
    </w:p>
    <w:p w:rsidR="005E6C37" w:rsidRPr="005E6C37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Czerwiec:</w:t>
      </w:r>
    </w:p>
    <w:p w:rsidR="005A2C4A" w:rsidRPr="005E6C37" w:rsidRDefault="005A2C4A" w:rsidP="005E6C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Zaopiniowanie sprawozdania z wykonania budżetu gminy za rok 201</w:t>
      </w:r>
      <w:r w:rsidR="005E6C37" w:rsidRPr="005E6C37">
        <w:rPr>
          <w:rFonts w:ascii="TimesNewRomanPSMT" w:hAnsi="TimesNewRomanPSMT" w:cs="TimesNewRomanPSMT"/>
        </w:rPr>
        <w:t>9</w:t>
      </w:r>
      <w:r w:rsidRPr="005E6C37">
        <w:rPr>
          <w:rFonts w:ascii="TimesNewRomanPSMT" w:hAnsi="TimesNewRomanPSMT" w:cs="TimesNewRomanPSMT"/>
        </w:rPr>
        <w:t>.</w:t>
      </w:r>
    </w:p>
    <w:p w:rsidR="005E6C37" w:rsidRPr="005E6C37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Wrzesień - Grudzień: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Przyjęcie założeń i wniosków do budżetu gminy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Ustalenie planu pracy Komisji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materiałów (projektów uchwał) na sesję.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Sprawozdanie z działalności pracy komisji za rok 20</w:t>
      </w:r>
      <w:r w:rsidR="005E6C37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Przyjęcie planu pracy komisji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5E6C3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5A2C4A" w:rsidRPr="005A2C4A" w:rsidRDefault="005A2C4A" w:rsidP="005A2C4A">
      <w:pPr>
        <w:jc w:val="both"/>
        <w:rPr>
          <w:rFonts w:ascii="Times New Roman" w:hAnsi="Times New Roman" w:cs="Times New Roman"/>
        </w:rPr>
      </w:pPr>
    </w:p>
    <w:sectPr w:rsidR="005A2C4A" w:rsidRPr="005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57" w:rsidRDefault="00536A57" w:rsidP="00B962DF">
      <w:pPr>
        <w:spacing w:after="0" w:line="240" w:lineRule="auto"/>
      </w:pPr>
      <w:r>
        <w:separator/>
      </w:r>
    </w:p>
  </w:endnote>
  <w:endnote w:type="continuationSeparator" w:id="0">
    <w:p w:rsidR="00536A57" w:rsidRDefault="00536A57" w:rsidP="00B9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57" w:rsidRDefault="00536A57" w:rsidP="00B962DF">
      <w:pPr>
        <w:spacing w:after="0" w:line="240" w:lineRule="auto"/>
      </w:pPr>
      <w:r>
        <w:separator/>
      </w:r>
    </w:p>
  </w:footnote>
  <w:footnote w:type="continuationSeparator" w:id="0">
    <w:p w:rsidR="00536A57" w:rsidRDefault="00536A57" w:rsidP="00B9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AB7"/>
    <w:multiLevelType w:val="hybridMultilevel"/>
    <w:tmpl w:val="2F367238"/>
    <w:lvl w:ilvl="0" w:tplc="244845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4ED"/>
    <w:multiLevelType w:val="hybridMultilevel"/>
    <w:tmpl w:val="C96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A"/>
    <w:rsid w:val="0001456B"/>
    <w:rsid w:val="00094F2E"/>
    <w:rsid w:val="00225EB1"/>
    <w:rsid w:val="00536A57"/>
    <w:rsid w:val="005A2C4A"/>
    <w:rsid w:val="005E6C37"/>
    <w:rsid w:val="0076280B"/>
    <w:rsid w:val="00885C6E"/>
    <w:rsid w:val="00B962DF"/>
    <w:rsid w:val="00C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7623"/>
  <w15:chartTrackingRefBased/>
  <w15:docId w15:val="{2E799636-E2A4-4404-95B9-1821672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F2E"/>
    <w:pPr>
      <w:ind w:left="720"/>
      <w:contextualSpacing/>
    </w:pPr>
  </w:style>
  <w:style w:type="table" w:styleId="Tabela-Siatka">
    <w:name w:val="Table Grid"/>
    <w:basedOn w:val="Standardowy"/>
    <w:uiPriority w:val="39"/>
    <w:rsid w:val="005E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DF"/>
  </w:style>
  <w:style w:type="paragraph" w:styleId="Stopka">
    <w:name w:val="footer"/>
    <w:basedOn w:val="Normalny"/>
    <w:link w:val="Stopka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DF"/>
  </w:style>
  <w:style w:type="paragraph" w:styleId="Tekstdymka">
    <w:name w:val="Balloon Text"/>
    <w:basedOn w:val="Normalny"/>
    <w:link w:val="TekstdymkaZnak"/>
    <w:uiPriority w:val="99"/>
    <w:semiHidden/>
    <w:unhideWhenUsed/>
    <w:rsid w:val="00B9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8CCF-D72C-406F-99D4-3F717EC0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5</cp:revision>
  <cp:lastPrinted>2019-12-17T07:50:00Z</cp:lastPrinted>
  <dcterms:created xsi:type="dcterms:W3CDTF">2019-12-16T06:18:00Z</dcterms:created>
  <dcterms:modified xsi:type="dcterms:W3CDTF">2019-12-20T10:02:00Z</dcterms:modified>
</cp:coreProperties>
</file>