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454CA" w14:textId="55168D4E" w:rsidR="00DE78E5" w:rsidRDefault="00B95369" w:rsidP="00B95369">
      <w:pPr>
        <w:tabs>
          <w:tab w:val="left" w:pos="6848"/>
        </w:tabs>
      </w:pPr>
      <w:r>
        <w:tab/>
        <w:t xml:space="preserve">Ełk, </w:t>
      </w:r>
      <w:r w:rsidR="00BD6950">
        <w:t>04.12.2020</w:t>
      </w:r>
      <w:r>
        <w:t xml:space="preserve"> r.</w:t>
      </w:r>
    </w:p>
    <w:p w14:paraId="4DEC0B32" w14:textId="7376666F" w:rsidR="00B95369" w:rsidRDefault="00B95369" w:rsidP="00B95369">
      <w:pPr>
        <w:tabs>
          <w:tab w:val="left" w:pos="6848"/>
        </w:tabs>
      </w:pPr>
    </w:p>
    <w:p w14:paraId="52D44D93" w14:textId="6D9021BF" w:rsidR="00B95369" w:rsidRDefault="00B95369" w:rsidP="00B95369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KANDYDATÓW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SPEŁNIAJACYCH 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WYMOGI </w:t>
      </w:r>
      <w:r w:rsidR="00AF28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FORMALNE</w:t>
      </w:r>
    </w:p>
    <w:p w14:paraId="5FADEBCB" w14:textId="4C587214" w:rsidR="00B95369" w:rsidRDefault="00B95369" w:rsidP="00B95369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urzędnicze stanowisko pracy</w:t>
      </w:r>
    </w:p>
    <w:p w14:paraId="35477D33" w14:textId="6A8D5410" w:rsidR="00B95369" w:rsidRPr="00AF28A0" w:rsidRDefault="002641DD" w:rsidP="00B95369">
      <w:pPr>
        <w:tabs>
          <w:tab w:val="left" w:pos="684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ds. </w:t>
      </w:r>
      <w:r w:rsidR="00BD6950">
        <w:rPr>
          <w:b/>
          <w:sz w:val="28"/>
          <w:szCs w:val="28"/>
          <w:u w:val="single"/>
        </w:rPr>
        <w:t>koordynacji projektów współfinansowanych z UE</w:t>
      </w:r>
    </w:p>
    <w:p w14:paraId="0CF95FF2" w14:textId="670D80CA" w:rsidR="00B95369" w:rsidRDefault="00B95369" w:rsidP="00B95369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Urząd Gminy Ełk</w:t>
      </w:r>
    </w:p>
    <w:p w14:paraId="0C12B76D" w14:textId="58FCA834" w:rsidR="00B95369" w:rsidRDefault="00B95369" w:rsidP="00B95369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ul. T. Kościuszki 28A</w:t>
      </w:r>
    </w:p>
    <w:p w14:paraId="6FCDB2F2" w14:textId="4156E8DF" w:rsidR="00B95369" w:rsidRDefault="00B95369" w:rsidP="00B95369">
      <w:pPr>
        <w:tabs>
          <w:tab w:val="left" w:pos="6848"/>
        </w:tabs>
        <w:jc w:val="center"/>
        <w:rPr>
          <w:b/>
          <w:sz w:val="28"/>
          <w:szCs w:val="28"/>
        </w:rPr>
      </w:pPr>
    </w:p>
    <w:p w14:paraId="58E7A445" w14:textId="36979ECC" w:rsidR="0010034F" w:rsidRDefault="00B95369" w:rsidP="00AF28A0">
      <w:pPr>
        <w:tabs>
          <w:tab w:val="left" w:pos="68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o naborze z dnia </w:t>
      </w:r>
      <w:r w:rsidR="004012FC">
        <w:rPr>
          <w:b/>
          <w:sz w:val="28"/>
          <w:szCs w:val="28"/>
        </w:rPr>
        <w:t xml:space="preserve">20 </w:t>
      </w:r>
      <w:r w:rsidR="00BD6950">
        <w:rPr>
          <w:b/>
          <w:sz w:val="28"/>
          <w:szCs w:val="28"/>
        </w:rPr>
        <w:t>listopada 2020</w:t>
      </w:r>
      <w:r w:rsidR="0010034F">
        <w:rPr>
          <w:b/>
          <w:sz w:val="28"/>
          <w:szCs w:val="28"/>
        </w:rPr>
        <w:t xml:space="preserve"> r.</w:t>
      </w:r>
    </w:p>
    <w:p w14:paraId="09AD81FA" w14:textId="77777777" w:rsidR="00AF28A0" w:rsidRDefault="00AF28A0" w:rsidP="00AF28A0">
      <w:pPr>
        <w:tabs>
          <w:tab w:val="left" w:pos="6848"/>
        </w:tabs>
        <w:jc w:val="center"/>
        <w:rPr>
          <w:b/>
          <w:sz w:val="28"/>
          <w:szCs w:val="28"/>
        </w:rPr>
      </w:pPr>
    </w:p>
    <w:p w14:paraId="5EADB7A8" w14:textId="469F988B" w:rsidR="00AF28A0" w:rsidRDefault="00AF28A0" w:rsidP="0010034F">
      <w:pPr>
        <w:tabs>
          <w:tab w:val="left" w:pos="68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034F">
        <w:rPr>
          <w:sz w:val="28"/>
          <w:szCs w:val="28"/>
        </w:rPr>
        <w:t xml:space="preserve">Informuję, </w:t>
      </w:r>
      <w:r>
        <w:rPr>
          <w:sz w:val="28"/>
          <w:szCs w:val="28"/>
        </w:rPr>
        <w:t>ż</w:t>
      </w:r>
      <w:r w:rsidR="0010034F">
        <w:rPr>
          <w:sz w:val="28"/>
          <w:szCs w:val="28"/>
        </w:rPr>
        <w:t>e w wyniku wstępnej analizy ofert niżej wymienion</w:t>
      </w:r>
      <w:r w:rsidR="00BD6950">
        <w:rPr>
          <w:sz w:val="28"/>
          <w:szCs w:val="28"/>
        </w:rPr>
        <w:t>a</w:t>
      </w:r>
      <w:r w:rsidR="0010034F">
        <w:rPr>
          <w:sz w:val="28"/>
          <w:szCs w:val="28"/>
        </w:rPr>
        <w:t xml:space="preserve"> osob</w:t>
      </w:r>
      <w:r w:rsidR="00BD6950">
        <w:rPr>
          <w:sz w:val="28"/>
          <w:szCs w:val="28"/>
        </w:rPr>
        <w:t>a</w:t>
      </w:r>
      <w:r w:rsidR="0010034F">
        <w:rPr>
          <w:sz w:val="28"/>
          <w:szCs w:val="28"/>
        </w:rPr>
        <w:t xml:space="preserve"> spełnił</w:t>
      </w:r>
      <w:r w:rsidR="00BD6950">
        <w:rPr>
          <w:sz w:val="28"/>
          <w:szCs w:val="28"/>
        </w:rPr>
        <w:t>a</w:t>
      </w:r>
      <w:r w:rsidR="0010034F">
        <w:rPr>
          <w:sz w:val="28"/>
          <w:szCs w:val="28"/>
        </w:rPr>
        <w:t xml:space="preserve"> wymagania formalne oraz został</w:t>
      </w:r>
      <w:r w:rsidR="00BD6950">
        <w:rPr>
          <w:sz w:val="28"/>
          <w:szCs w:val="28"/>
        </w:rPr>
        <w:t>a</w:t>
      </w:r>
      <w:r w:rsidR="0010034F">
        <w:rPr>
          <w:sz w:val="28"/>
          <w:szCs w:val="28"/>
        </w:rPr>
        <w:t xml:space="preserve"> dopuszczon</w:t>
      </w:r>
      <w:r w:rsidR="00BD6950">
        <w:rPr>
          <w:sz w:val="28"/>
          <w:szCs w:val="28"/>
        </w:rPr>
        <w:t>a</w:t>
      </w:r>
      <w:r w:rsidR="0010034F">
        <w:rPr>
          <w:sz w:val="28"/>
          <w:szCs w:val="28"/>
        </w:rPr>
        <w:t xml:space="preserve"> do dalszej części naboru zgodnie z  „Regulaminem naboru kandydatów na wolne stanowiska urzędnicze, w tym na stanowiska kierown</w:t>
      </w:r>
      <w:r>
        <w:rPr>
          <w:sz w:val="28"/>
          <w:szCs w:val="28"/>
        </w:rPr>
        <w:t xml:space="preserve">ików gminnych jednostek organizacyjnych Gminy Ełk” wprowadzonym w życie Zarządzeniem Wójta Gminy Ełk nr 358/2012 z dnia 25 września 2012 roku oraz zgodnie z  z ustawą z dnia  21 listopada 2008 r. </w:t>
      </w:r>
      <w:r w:rsidR="00EB476A">
        <w:rPr>
          <w:sz w:val="28"/>
          <w:szCs w:val="28"/>
        </w:rPr>
        <w:br/>
      </w:r>
      <w:r>
        <w:rPr>
          <w:sz w:val="28"/>
          <w:szCs w:val="28"/>
        </w:rPr>
        <w:t>o pracownikach samorządowych (t.j. Dz. U. z 201</w:t>
      </w:r>
      <w:r w:rsidR="00BD6950">
        <w:rPr>
          <w:sz w:val="28"/>
          <w:szCs w:val="28"/>
        </w:rPr>
        <w:t>9</w:t>
      </w:r>
      <w:r>
        <w:rPr>
          <w:sz w:val="28"/>
          <w:szCs w:val="28"/>
        </w:rPr>
        <w:t xml:space="preserve"> r. poz. </w:t>
      </w:r>
      <w:r w:rsidR="00C161CD">
        <w:rPr>
          <w:sz w:val="28"/>
          <w:szCs w:val="28"/>
        </w:rPr>
        <w:t>12</w:t>
      </w:r>
      <w:r w:rsidR="00BD6950">
        <w:rPr>
          <w:sz w:val="28"/>
          <w:szCs w:val="28"/>
        </w:rPr>
        <w:t>82</w:t>
      </w:r>
      <w:r w:rsidR="00C161CD">
        <w:rPr>
          <w:sz w:val="28"/>
          <w:szCs w:val="28"/>
        </w:rPr>
        <w:t xml:space="preserve"> ze zm.</w:t>
      </w:r>
      <w:r>
        <w:rPr>
          <w:sz w:val="28"/>
          <w:szCs w:val="28"/>
        </w:rPr>
        <w:t>).</w:t>
      </w:r>
    </w:p>
    <w:p w14:paraId="3F02BB6C" w14:textId="3B39E7E9" w:rsidR="00AF28A0" w:rsidRDefault="00EB476A" w:rsidP="0010034F">
      <w:pPr>
        <w:tabs>
          <w:tab w:val="left" w:pos="68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6950">
        <w:rPr>
          <w:sz w:val="28"/>
          <w:szCs w:val="28"/>
        </w:rPr>
        <w:t>D</w:t>
      </w:r>
      <w:r w:rsidR="00AF28A0">
        <w:rPr>
          <w:sz w:val="28"/>
          <w:szCs w:val="28"/>
        </w:rPr>
        <w:t>alsz</w:t>
      </w:r>
      <w:r w:rsidR="00BD6950">
        <w:rPr>
          <w:sz w:val="28"/>
          <w:szCs w:val="28"/>
        </w:rPr>
        <w:t>y</w:t>
      </w:r>
      <w:r w:rsidR="00AF28A0">
        <w:rPr>
          <w:sz w:val="28"/>
          <w:szCs w:val="28"/>
        </w:rPr>
        <w:t xml:space="preserve"> etap naboru – rozmowa kwalifikacyjna</w:t>
      </w:r>
      <w:r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822"/>
      </w:tblGrid>
      <w:tr w:rsidR="00EB476A" w14:paraId="77D29FDA" w14:textId="77777777" w:rsidTr="00E92CCC">
        <w:tc>
          <w:tcPr>
            <w:tcW w:w="846" w:type="dxa"/>
            <w:shd w:val="clear" w:color="auto" w:fill="auto"/>
          </w:tcPr>
          <w:p w14:paraId="49059091" w14:textId="4AFD564B" w:rsidR="00EB476A" w:rsidRDefault="00EB476A" w:rsidP="0010034F">
            <w:pPr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4394" w:type="dxa"/>
            <w:shd w:val="clear" w:color="auto" w:fill="auto"/>
          </w:tcPr>
          <w:p w14:paraId="73A6A6F4" w14:textId="77777777" w:rsidR="00EB476A" w:rsidRDefault="00EB476A" w:rsidP="0010034F">
            <w:pPr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  <w:p w14:paraId="7587E7CF" w14:textId="2AC571AC" w:rsidR="00EB476A" w:rsidRDefault="00EB476A" w:rsidP="0010034F">
            <w:pPr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79D4E7EE" w14:textId="58B55112" w:rsidR="00EB476A" w:rsidRDefault="00EB476A" w:rsidP="003776CC">
            <w:pPr>
              <w:tabs>
                <w:tab w:val="left" w:pos="68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Miejsce zamieszkania</w:t>
            </w:r>
          </w:p>
        </w:tc>
      </w:tr>
      <w:tr w:rsidR="00EB476A" w14:paraId="1EBD08EA" w14:textId="77777777" w:rsidTr="00E92CCC">
        <w:tc>
          <w:tcPr>
            <w:tcW w:w="846" w:type="dxa"/>
            <w:shd w:val="clear" w:color="auto" w:fill="auto"/>
          </w:tcPr>
          <w:p w14:paraId="664B5AEA" w14:textId="30EF2D32" w:rsidR="00EB476A" w:rsidRDefault="00EB476A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1143856A" w14:textId="050D75E8" w:rsidR="00EB476A" w:rsidRDefault="00BD6950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Eliza Bałdyga</w:t>
            </w:r>
          </w:p>
          <w:p w14:paraId="73EBB26C" w14:textId="513C4C2F" w:rsidR="00EB476A" w:rsidRDefault="00EB476A" w:rsidP="00EB476A">
            <w:pPr>
              <w:shd w:val="clear" w:color="auto" w:fill="FFFFFF" w:themeFill="background1"/>
              <w:tabs>
                <w:tab w:val="left" w:pos="684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3428DD42" w14:textId="3010542F" w:rsidR="00EB476A" w:rsidRDefault="00BD6950" w:rsidP="003776CC">
            <w:pPr>
              <w:shd w:val="clear" w:color="auto" w:fill="FFFFFF" w:themeFill="background1"/>
              <w:tabs>
                <w:tab w:val="left" w:pos="684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Ełk</w:t>
            </w:r>
          </w:p>
        </w:tc>
      </w:tr>
    </w:tbl>
    <w:p w14:paraId="7E301226" w14:textId="77777777" w:rsidR="00EB476A" w:rsidRPr="0010034F" w:rsidRDefault="00EB476A" w:rsidP="00EB476A">
      <w:pPr>
        <w:shd w:val="clear" w:color="auto" w:fill="FFFFFF" w:themeFill="background1"/>
        <w:tabs>
          <w:tab w:val="left" w:pos="6848"/>
        </w:tabs>
        <w:jc w:val="both"/>
        <w:rPr>
          <w:sz w:val="28"/>
          <w:szCs w:val="28"/>
        </w:rPr>
      </w:pPr>
    </w:p>
    <w:p w14:paraId="4E1C4106" w14:textId="15B2E1F0" w:rsidR="00B95369" w:rsidRPr="008A325C" w:rsidRDefault="008A325C" w:rsidP="008A325C">
      <w:pPr>
        <w:tabs>
          <w:tab w:val="left" w:pos="6848"/>
        </w:tabs>
        <w:ind w:left="4536"/>
        <w:jc w:val="center"/>
        <w:rPr>
          <w:bCs/>
          <w:sz w:val="28"/>
          <w:szCs w:val="28"/>
        </w:rPr>
      </w:pPr>
      <w:r w:rsidRPr="008A325C">
        <w:rPr>
          <w:bCs/>
          <w:sz w:val="28"/>
          <w:szCs w:val="28"/>
        </w:rPr>
        <w:t>WÓJT</w:t>
      </w:r>
    </w:p>
    <w:p w14:paraId="0A927647" w14:textId="675B2C54" w:rsidR="008A325C" w:rsidRPr="008A325C" w:rsidRDefault="008A325C" w:rsidP="008A325C">
      <w:pPr>
        <w:tabs>
          <w:tab w:val="left" w:pos="6848"/>
        </w:tabs>
        <w:ind w:left="4536"/>
        <w:jc w:val="center"/>
        <w:rPr>
          <w:bCs/>
          <w:sz w:val="28"/>
          <w:szCs w:val="28"/>
        </w:rPr>
      </w:pPr>
      <w:r w:rsidRPr="008A325C">
        <w:rPr>
          <w:bCs/>
          <w:sz w:val="28"/>
          <w:szCs w:val="28"/>
        </w:rPr>
        <w:t>(-) mgr. Tomasz Osewski</w:t>
      </w:r>
    </w:p>
    <w:sectPr w:rsidR="008A325C" w:rsidRPr="008A32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3DD36" w14:textId="77777777" w:rsidR="004351C4" w:rsidRDefault="004351C4" w:rsidP="00B95369">
      <w:pPr>
        <w:spacing w:after="0" w:line="240" w:lineRule="auto"/>
      </w:pPr>
      <w:r>
        <w:separator/>
      </w:r>
    </w:p>
  </w:endnote>
  <w:endnote w:type="continuationSeparator" w:id="0">
    <w:p w14:paraId="5410736B" w14:textId="77777777" w:rsidR="004351C4" w:rsidRDefault="004351C4" w:rsidP="00B9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3340F" w14:textId="35D34144" w:rsidR="00EB476A" w:rsidRPr="00EB476A" w:rsidRDefault="00EB476A" w:rsidP="002641DD">
    <w:pPr>
      <w:pStyle w:val="Stopka"/>
      <w:tabs>
        <w:tab w:val="clear" w:pos="4536"/>
        <w:tab w:val="clear" w:pos="9072"/>
        <w:tab w:val="left" w:pos="4028"/>
      </w:tabs>
      <w:rPr>
        <w:sz w:val="16"/>
        <w:szCs w:val="16"/>
      </w:rPr>
    </w:pPr>
    <w:r w:rsidRPr="00EB476A">
      <w:rPr>
        <w:sz w:val="16"/>
        <w:szCs w:val="16"/>
      </w:rPr>
      <w:t>Sporządziła:</w:t>
    </w:r>
    <w:r w:rsidR="002641DD">
      <w:rPr>
        <w:sz w:val="16"/>
        <w:szCs w:val="16"/>
      </w:rPr>
      <w:tab/>
    </w:r>
  </w:p>
  <w:p w14:paraId="4B183BBB" w14:textId="6739F75B" w:rsidR="00EB476A" w:rsidRPr="00EB476A" w:rsidRDefault="00EB476A" w:rsidP="002641DD">
    <w:pPr>
      <w:pStyle w:val="Stopka"/>
      <w:tabs>
        <w:tab w:val="clear" w:pos="4536"/>
        <w:tab w:val="clear" w:pos="9072"/>
        <w:tab w:val="left" w:pos="4028"/>
      </w:tabs>
      <w:rPr>
        <w:sz w:val="16"/>
        <w:szCs w:val="16"/>
      </w:rPr>
    </w:pPr>
    <w:r w:rsidRPr="00EB476A">
      <w:rPr>
        <w:sz w:val="16"/>
        <w:szCs w:val="16"/>
      </w:rPr>
      <w:t>Monika Jasińska</w:t>
    </w:r>
    <w:r w:rsidR="002641DD">
      <w:rPr>
        <w:sz w:val="16"/>
        <w:szCs w:val="16"/>
      </w:rPr>
      <w:tab/>
    </w:r>
  </w:p>
  <w:p w14:paraId="14A6C5D0" w14:textId="1E11DE88" w:rsidR="00EB476A" w:rsidRPr="00EB476A" w:rsidRDefault="00BD6950" w:rsidP="002641DD">
    <w:pPr>
      <w:pStyle w:val="Stopka"/>
      <w:tabs>
        <w:tab w:val="clear" w:pos="4536"/>
        <w:tab w:val="clear" w:pos="9072"/>
        <w:tab w:val="left" w:pos="4028"/>
      </w:tabs>
      <w:rPr>
        <w:sz w:val="16"/>
        <w:szCs w:val="16"/>
      </w:rPr>
    </w:pPr>
    <w:r>
      <w:rPr>
        <w:sz w:val="16"/>
        <w:szCs w:val="16"/>
      </w:rPr>
      <w:t>04.12.2020</w:t>
    </w:r>
    <w:r w:rsidR="00EB476A" w:rsidRPr="00EB476A">
      <w:rPr>
        <w:sz w:val="16"/>
        <w:szCs w:val="16"/>
      </w:rPr>
      <w:t xml:space="preserve"> r.</w:t>
    </w:r>
    <w:r w:rsidR="002641D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A7CCF" w14:textId="77777777" w:rsidR="004351C4" w:rsidRDefault="004351C4" w:rsidP="00B95369">
      <w:pPr>
        <w:spacing w:after="0" w:line="240" w:lineRule="auto"/>
      </w:pPr>
      <w:r>
        <w:separator/>
      </w:r>
    </w:p>
  </w:footnote>
  <w:footnote w:type="continuationSeparator" w:id="0">
    <w:p w14:paraId="0A762EA5" w14:textId="77777777" w:rsidR="004351C4" w:rsidRDefault="004351C4" w:rsidP="00B95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7"/>
    </w:tblGrid>
    <w:tr w:rsidR="00B95369" w:rsidRPr="006A05C0" w14:paraId="79DA6623" w14:textId="77777777" w:rsidTr="00C302C9">
      <w:tc>
        <w:tcPr>
          <w:tcW w:w="1285" w:type="dxa"/>
          <w:shd w:val="clear" w:color="auto" w:fill="auto"/>
        </w:tcPr>
        <w:p w14:paraId="75CE88F7" w14:textId="77777777" w:rsidR="00B95369" w:rsidRPr="006A05C0" w:rsidRDefault="00B95369" w:rsidP="00B95369">
          <w:pPr>
            <w:tabs>
              <w:tab w:val="left" w:pos="142"/>
            </w:tabs>
            <w:suppressAutoHyphens/>
            <w:autoSpaceDN w:val="0"/>
            <w:spacing w:after="0" w:line="276" w:lineRule="auto"/>
            <w:textAlignment w:val="baseline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6A05C0">
            <w:rPr>
              <w:rFonts w:ascii="Arial" w:eastAsia="Calibri" w:hAnsi="Arial" w:cs="Arial"/>
              <w:sz w:val="16"/>
              <w:szCs w:val="16"/>
              <w:lang w:val="en-US"/>
            </w:rPr>
            <w:tab/>
          </w:r>
          <w:r w:rsidRPr="006A05C0"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4A8D5815" wp14:editId="2B78F1C6">
                <wp:extent cx="590550" cy="643255"/>
                <wp:effectExtent l="0" t="0" r="0" b="4445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0F6955E8" w14:textId="77777777" w:rsidR="00B95369" w:rsidRPr="006A05C0" w:rsidRDefault="00B95369" w:rsidP="00B9536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  <w:b/>
            </w:rPr>
          </w:pPr>
          <w:r w:rsidRPr="006A05C0">
            <w:rPr>
              <w:rFonts w:ascii="Arial" w:eastAsia="Calibri" w:hAnsi="Arial" w:cs="Arial"/>
              <w:b/>
            </w:rPr>
            <w:t>Urząd Gminy Ełk</w:t>
          </w:r>
        </w:p>
        <w:p w14:paraId="57116797" w14:textId="77777777" w:rsidR="00B95369" w:rsidRPr="006A05C0" w:rsidRDefault="00B95369" w:rsidP="00B95369">
          <w:pPr>
            <w:suppressAutoHyphens/>
            <w:autoSpaceDN w:val="0"/>
            <w:spacing w:after="0" w:line="240" w:lineRule="auto"/>
            <w:textAlignment w:val="baseline"/>
            <w:rPr>
              <w:rFonts w:ascii="Arial" w:eastAsia="Calibri" w:hAnsi="Arial" w:cs="Arial"/>
            </w:rPr>
          </w:pPr>
          <w:r w:rsidRPr="006A05C0">
            <w:rPr>
              <w:rFonts w:ascii="Arial" w:eastAsia="Calibri" w:hAnsi="Arial" w:cs="Arial"/>
              <w:sz w:val="20"/>
              <w:szCs w:val="20"/>
            </w:rPr>
            <w:t>ul. T. Kościuszki 28A, 19-300 Ełk</w:t>
          </w:r>
        </w:p>
        <w:p w14:paraId="51C0028B" w14:textId="77777777" w:rsidR="00B95369" w:rsidRPr="006A05C0" w:rsidRDefault="00B95369" w:rsidP="00B95369">
          <w:pPr>
            <w:suppressAutoHyphens/>
            <w:autoSpaceDN w:val="0"/>
            <w:spacing w:after="0" w:line="276" w:lineRule="auto"/>
            <w:textAlignment w:val="baseline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6A05C0">
            <w:rPr>
              <w:rFonts w:ascii="Arial" w:eastAsia="Calibri" w:hAnsi="Arial" w:cs="Arial"/>
              <w:sz w:val="16"/>
              <w:szCs w:val="16"/>
              <w:lang w:val="en-US"/>
            </w:rPr>
            <w:t>tel. +48 87 619 45 50, faks +48 87 619 45 01</w:t>
          </w:r>
        </w:p>
        <w:p w14:paraId="4E2E5D8B" w14:textId="77777777" w:rsidR="00B95369" w:rsidRPr="006A05C0" w:rsidRDefault="00B95369" w:rsidP="00B95369">
          <w:pPr>
            <w:suppressAutoHyphens/>
            <w:autoSpaceDN w:val="0"/>
            <w:spacing w:after="0" w:line="276" w:lineRule="auto"/>
            <w:textAlignment w:val="baseline"/>
            <w:rPr>
              <w:rFonts w:ascii="Arial" w:eastAsia="Calibri" w:hAnsi="Arial" w:cs="Arial"/>
              <w:lang w:val="en-US"/>
            </w:rPr>
          </w:pPr>
          <w:r w:rsidRPr="006A05C0">
            <w:rPr>
              <w:rFonts w:ascii="Arial" w:eastAsia="Calibri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6A05C0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/>
              </w:rPr>
              <w:t>ug@elk.gmina.pl</w:t>
            </w:r>
          </w:hyperlink>
          <w:r w:rsidRPr="006A05C0">
            <w:rPr>
              <w:rFonts w:ascii="Arial" w:eastAsia="Calibri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6A05C0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US"/>
              </w:rPr>
              <w:t>www.elk.gmina.pl</w:t>
            </w:r>
          </w:hyperlink>
        </w:p>
        <w:p w14:paraId="63C78F89" w14:textId="77777777" w:rsidR="00B95369" w:rsidRPr="006A05C0" w:rsidRDefault="00B95369" w:rsidP="00B95369">
          <w:pPr>
            <w:suppressAutoHyphens/>
            <w:autoSpaceDN w:val="0"/>
            <w:spacing w:after="0" w:line="276" w:lineRule="auto"/>
            <w:jc w:val="center"/>
            <w:textAlignment w:val="baseline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</w:tc>
    </w:tr>
  </w:tbl>
  <w:p w14:paraId="412891DB" w14:textId="77777777" w:rsidR="00B95369" w:rsidRDefault="00B953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99"/>
    <w:rsid w:val="000C1AA7"/>
    <w:rsid w:val="0010034F"/>
    <w:rsid w:val="002641DD"/>
    <w:rsid w:val="003776CC"/>
    <w:rsid w:val="004012FC"/>
    <w:rsid w:val="004351C4"/>
    <w:rsid w:val="00487A83"/>
    <w:rsid w:val="005A2E26"/>
    <w:rsid w:val="005C239E"/>
    <w:rsid w:val="008A325C"/>
    <w:rsid w:val="00AF28A0"/>
    <w:rsid w:val="00B22A9D"/>
    <w:rsid w:val="00B439E2"/>
    <w:rsid w:val="00B95369"/>
    <w:rsid w:val="00BD6950"/>
    <w:rsid w:val="00C161CD"/>
    <w:rsid w:val="00C51085"/>
    <w:rsid w:val="00D618BB"/>
    <w:rsid w:val="00DE78E5"/>
    <w:rsid w:val="00E51899"/>
    <w:rsid w:val="00E92CCC"/>
    <w:rsid w:val="00EB476A"/>
    <w:rsid w:val="00F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7AFA0"/>
  <w15:chartTrackingRefBased/>
  <w15:docId w15:val="{D229A212-327D-4F3F-A23F-F449A7F7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8BB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36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95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369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EB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2020-12-04T08:07:00Z</cp:lastPrinted>
  <dcterms:created xsi:type="dcterms:W3CDTF">2020-12-04T09:54:00Z</dcterms:created>
  <dcterms:modified xsi:type="dcterms:W3CDTF">2020-12-04T09:54:00Z</dcterms:modified>
</cp:coreProperties>
</file>