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2D350" w14:textId="58DF898A" w:rsidR="00007EB3" w:rsidRPr="00007EB3" w:rsidRDefault="00007EB3" w:rsidP="00E70B6F">
      <w:pPr>
        <w:pStyle w:val="Tekstpodstawowywcity"/>
        <w:ind w:left="0"/>
        <w:jc w:val="left"/>
        <w:rPr>
          <w:rFonts w:ascii="Tahoma" w:hAnsi="Tahoma" w:cs="Tahoma"/>
          <w:sz w:val="22"/>
        </w:rPr>
      </w:pPr>
      <w:r w:rsidRPr="00007EB3">
        <w:rPr>
          <w:rFonts w:ascii="Tahoma" w:hAnsi="Tahoma" w:cs="Tahoma"/>
          <w:sz w:val="22"/>
        </w:rPr>
        <w:t xml:space="preserve"> </w:t>
      </w:r>
    </w:p>
    <w:p w14:paraId="77E39FF8" w14:textId="649365F9" w:rsidR="00B300D7" w:rsidRPr="00207F29" w:rsidRDefault="00B300D7" w:rsidP="00686B05">
      <w:pPr>
        <w:jc w:val="right"/>
        <w:rPr>
          <w:rFonts w:ascii="Arial" w:hAnsi="Arial" w:cs="Arial"/>
        </w:rPr>
      </w:pPr>
      <w:bookmarkStart w:id="0" w:name="_Hlk34039183"/>
      <w:r>
        <w:rPr>
          <w:rFonts w:ascii="Arial" w:hAnsi="Arial" w:cs="Arial"/>
        </w:rPr>
        <w:t xml:space="preserve">Ełk, </w:t>
      </w:r>
      <w:r w:rsidR="006D58EF">
        <w:rPr>
          <w:rFonts w:ascii="Arial" w:hAnsi="Arial" w:cs="Arial"/>
        </w:rPr>
        <w:t>2</w:t>
      </w:r>
      <w:r w:rsidR="00686B05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686B05">
        <w:rPr>
          <w:rFonts w:ascii="Arial" w:hAnsi="Arial" w:cs="Arial"/>
        </w:rPr>
        <w:t>03</w:t>
      </w:r>
      <w:r>
        <w:rPr>
          <w:rFonts w:ascii="Arial" w:hAnsi="Arial" w:cs="Arial"/>
        </w:rPr>
        <w:t>.202</w:t>
      </w:r>
    </w:p>
    <w:p w14:paraId="727CE115" w14:textId="3FE575A5" w:rsidR="00B300D7" w:rsidRPr="0090231B" w:rsidRDefault="00B300D7" w:rsidP="00B300D7">
      <w:pPr>
        <w:rPr>
          <w:rFonts w:ascii="Tahoma" w:hAnsi="Tahoma" w:cs="Tahoma"/>
          <w:sz w:val="22"/>
        </w:rPr>
      </w:pPr>
      <w:r>
        <w:rPr>
          <w:rFonts w:ascii="Arial" w:hAnsi="Arial" w:cs="Arial"/>
        </w:rPr>
        <w:t>Znak: WIP.6733</w:t>
      </w:r>
      <w:r w:rsidRPr="00207F29">
        <w:rPr>
          <w:rFonts w:ascii="Arial" w:hAnsi="Arial" w:cs="Arial"/>
        </w:rPr>
        <w:t>.</w:t>
      </w:r>
      <w:r w:rsidR="005242E4">
        <w:rPr>
          <w:rFonts w:ascii="Arial" w:hAnsi="Arial" w:cs="Arial"/>
          <w:b/>
        </w:rPr>
        <w:t>51</w:t>
      </w:r>
      <w:r>
        <w:rPr>
          <w:rFonts w:ascii="Arial" w:hAnsi="Arial" w:cs="Arial"/>
        </w:rPr>
        <w:t>.2020</w:t>
      </w:r>
      <w:r w:rsidRPr="00207F29">
        <w:rPr>
          <w:rFonts w:ascii="Arial" w:hAnsi="Arial" w:cs="Arial"/>
        </w:rPr>
        <w:t xml:space="preserve">                                                             </w:t>
      </w:r>
    </w:p>
    <w:bookmarkEnd w:id="0"/>
    <w:p w14:paraId="48519F78" w14:textId="77777777" w:rsidR="00007EB3" w:rsidRDefault="00007EB3" w:rsidP="00007EB3">
      <w:pPr>
        <w:pStyle w:val="Tekstpodstawowywcity"/>
        <w:rPr>
          <w:rFonts w:ascii="Tahoma" w:hAnsi="Tahoma" w:cs="Tahoma"/>
          <w:sz w:val="22"/>
        </w:rPr>
      </w:pPr>
    </w:p>
    <w:p w14:paraId="7E5F9EB9" w14:textId="77777777" w:rsidR="009116F8" w:rsidRPr="00007EB3" w:rsidRDefault="009116F8" w:rsidP="00007EB3">
      <w:pPr>
        <w:pStyle w:val="Tekstpodstawowywcity"/>
        <w:rPr>
          <w:rFonts w:ascii="Tahoma" w:hAnsi="Tahoma" w:cs="Tahoma"/>
          <w:sz w:val="22"/>
        </w:rPr>
      </w:pPr>
    </w:p>
    <w:p w14:paraId="35592122" w14:textId="77777777" w:rsidR="00007EB3" w:rsidRPr="00B54088" w:rsidRDefault="00CD02DD" w:rsidP="00CD02DD">
      <w:pPr>
        <w:pStyle w:val="Tekstpodstawowywcity"/>
        <w:ind w:hanging="5220"/>
        <w:rPr>
          <w:rFonts w:ascii="Arial" w:hAnsi="Arial" w:cs="Arial"/>
          <w:i w:val="0"/>
          <w:szCs w:val="28"/>
        </w:rPr>
      </w:pPr>
      <w:r w:rsidRPr="00B54088">
        <w:rPr>
          <w:rFonts w:ascii="Arial" w:hAnsi="Arial" w:cs="Arial"/>
          <w:i w:val="0"/>
          <w:szCs w:val="28"/>
        </w:rPr>
        <w:t>O B W I E S Z C Z E N I E</w:t>
      </w:r>
    </w:p>
    <w:p w14:paraId="36E3843F" w14:textId="147955A0" w:rsidR="00B300D7" w:rsidRPr="003E56C5" w:rsidRDefault="00007EB3" w:rsidP="003E56C5">
      <w:pPr>
        <w:rPr>
          <w:rFonts w:ascii="Arial" w:eastAsia="Times New Roman" w:hAnsi="Arial" w:cs="Arial"/>
          <w:b/>
          <w:bCs/>
          <w:u w:val="single"/>
        </w:rPr>
      </w:pPr>
      <w:r w:rsidRPr="00945E54">
        <w:rPr>
          <w:rFonts w:ascii="Arial" w:hAnsi="Arial" w:cs="Arial"/>
        </w:rPr>
        <w:tab/>
      </w:r>
    </w:p>
    <w:p w14:paraId="7257EA96" w14:textId="55A43D7C" w:rsidR="005242E4" w:rsidRPr="005242E4" w:rsidRDefault="00B300D7" w:rsidP="005242E4">
      <w:pPr>
        <w:spacing w:after="120" w:line="360" w:lineRule="auto"/>
        <w:ind w:firstLine="709"/>
        <w:jc w:val="both"/>
        <w:rPr>
          <w:rFonts w:ascii="Arial" w:hAnsi="Arial" w:cs="Arial"/>
        </w:rPr>
      </w:pPr>
      <w:r w:rsidRPr="00B300D7">
        <w:rPr>
          <w:rFonts w:ascii="Arial" w:eastAsia="Times New Roman" w:hAnsi="Arial" w:cs="Arial"/>
        </w:rPr>
        <w:t>Działając zgodnie z art. 53 ust. 4 ustawy z dnia 27 marca 2003r.  o planowaniu             i zagospodarowaniu przestrzennym</w:t>
      </w:r>
      <w:r>
        <w:rPr>
          <w:rFonts w:ascii="Arial" w:eastAsia="Times New Roman" w:hAnsi="Arial" w:cs="Arial"/>
        </w:rPr>
        <w:t xml:space="preserve"> </w:t>
      </w:r>
      <w:r w:rsidRPr="00B300D7">
        <w:rPr>
          <w:rFonts w:ascii="Arial" w:eastAsia="Times New Roman" w:hAnsi="Arial" w:cs="Arial"/>
        </w:rPr>
        <w:t xml:space="preserve">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 xml:space="preserve"> w związku z art. 10</w:t>
      </w:r>
      <w:r w:rsidRPr="00B300D7">
        <w:t xml:space="preserve"> </w:t>
      </w:r>
      <w:r w:rsidRPr="00B300D7">
        <w:rPr>
          <w:rFonts w:ascii="Arial" w:eastAsia="Times New Roman" w:hAnsi="Arial" w:cs="Arial"/>
        </w:rPr>
        <w:t xml:space="preserve">ustawy z dnia 14 czerwca 1960 r.  – Kodeks postępowania administracyjnego (Dz.U. z 2020r. poz. 256 z </w:t>
      </w:r>
      <w:proofErr w:type="spellStart"/>
      <w:r w:rsidRPr="00B300D7">
        <w:rPr>
          <w:rFonts w:ascii="Arial" w:eastAsia="Times New Roman" w:hAnsi="Arial" w:cs="Arial"/>
        </w:rPr>
        <w:t>późń</w:t>
      </w:r>
      <w:proofErr w:type="spellEnd"/>
      <w:r w:rsidRPr="00B300D7">
        <w:rPr>
          <w:rFonts w:ascii="Arial" w:eastAsia="Times New Roman" w:hAnsi="Arial" w:cs="Arial"/>
        </w:rPr>
        <w:t>. zm.)</w:t>
      </w:r>
      <w:r>
        <w:rPr>
          <w:rFonts w:ascii="Arial" w:eastAsia="Times New Roman" w:hAnsi="Arial" w:cs="Arial"/>
        </w:rPr>
        <w:t>,</w:t>
      </w:r>
      <w:r w:rsidRPr="00B300D7">
        <w:rPr>
          <w:rFonts w:ascii="Arial" w:eastAsia="Times New Roman" w:hAnsi="Arial" w:cs="Arial"/>
        </w:rPr>
        <w:t xml:space="preserve">  </w:t>
      </w:r>
      <w:r w:rsidR="00AA28F5" w:rsidRPr="006C406C">
        <w:rPr>
          <w:rFonts w:ascii="Arial" w:eastAsia="Times New Roman" w:hAnsi="Arial" w:cs="Arial"/>
        </w:rPr>
        <w:t>informuję iż</w:t>
      </w:r>
      <w:r w:rsidR="00686B05">
        <w:rPr>
          <w:rFonts w:ascii="Arial" w:eastAsia="Times New Roman" w:hAnsi="Arial" w:cs="Arial"/>
        </w:rPr>
        <w:t>,</w:t>
      </w:r>
      <w:r w:rsidR="00AA28F5" w:rsidRPr="006C406C">
        <w:rPr>
          <w:rFonts w:ascii="Arial" w:eastAsia="Times New Roman" w:hAnsi="Arial" w:cs="Arial"/>
        </w:rPr>
        <w:t xml:space="preserve"> </w:t>
      </w:r>
      <w:r w:rsidR="00686B05">
        <w:rPr>
          <w:rFonts w:ascii="Arial" w:eastAsia="Times New Roman" w:hAnsi="Arial" w:cs="Arial"/>
          <w:kern w:val="0"/>
          <w:lang w:eastAsia="pl-PL" w:bidi="ar-SA"/>
        </w:rPr>
        <w:t>w związku z uchyleniem decyzji nr I-51/2020 przez Samorządowe Kolegium Odwoławcze,</w:t>
      </w:r>
      <w:r w:rsidR="00686B05">
        <w:rPr>
          <w:rFonts w:ascii="Arial" w:eastAsia="Times New Roman" w:hAnsi="Arial" w:cs="Arial"/>
          <w:kern w:val="0"/>
          <w:lang w:eastAsia="pl-PL" w:bidi="ar-SA"/>
        </w:rPr>
        <w:t xml:space="preserve"> </w:t>
      </w:r>
      <w:r w:rsidR="00AA28F5" w:rsidRPr="00771EBE">
        <w:rPr>
          <w:rFonts w:ascii="Arial" w:eastAsia="Times New Roman" w:hAnsi="Arial" w:cs="Arial"/>
        </w:rPr>
        <w:t xml:space="preserve">projekt </w:t>
      </w:r>
      <w:r w:rsidR="00AA28F5" w:rsidRPr="00771EBE">
        <w:rPr>
          <w:rFonts w:ascii="Arial" w:hAnsi="Arial" w:cs="Arial"/>
        </w:rPr>
        <w:t>decyzji</w:t>
      </w:r>
      <w:r w:rsidRPr="00B300D7">
        <w:t xml:space="preserve"> </w:t>
      </w:r>
      <w:r w:rsidRPr="00B300D7">
        <w:rPr>
          <w:rFonts w:ascii="Arial" w:hAnsi="Arial" w:cs="Arial"/>
        </w:rPr>
        <w:t>o lokalizacji inwestycji celu publicznego dla przedsięwzięcia polegającego na</w:t>
      </w:r>
      <w:r w:rsidR="005242E4" w:rsidRPr="005242E4">
        <w:t xml:space="preserve"> </w:t>
      </w:r>
      <w:r w:rsidR="005242E4" w:rsidRPr="005242E4">
        <w:rPr>
          <w:rFonts w:ascii="Arial" w:hAnsi="Arial" w:cs="Arial"/>
        </w:rPr>
        <w:t xml:space="preserve">budowie linii kablowych SN, linii kablowych </w:t>
      </w:r>
      <w:proofErr w:type="spellStart"/>
      <w:r w:rsidR="005242E4" w:rsidRPr="005242E4">
        <w:rPr>
          <w:rFonts w:ascii="Arial" w:hAnsi="Arial" w:cs="Arial"/>
        </w:rPr>
        <w:t>nN</w:t>
      </w:r>
      <w:proofErr w:type="spellEnd"/>
      <w:r w:rsidR="005242E4" w:rsidRPr="005242E4">
        <w:rPr>
          <w:rFonts w:ascii="Arial" w:hAnsi="Arial" w:cs="Arial"/>
        </w:rPr>
        <w:t xml:space="preserve">, złączy kablowo-pomiarowych </w:t>
      </w:r>
      <w:proofErr w:type="spellStart"/>
      <w:r w:rsidR="005242E4" w:rsidRPr="005242E4">
        <w:rPr>
          <w:rFonts w:ascii="Arial" w:hAnsi="Arial" w:cs="Arial"/>
        </w:rPr>
        <w:t>nN</w:t>
      </w:r>
      <w:proofErr w:type="spellEnd"/>
      <w:r w:rsidR="005242E4" w:rsidRPr="005242E4">
        <w:rPr>
          <w:rFonts w:ascii="Arial" w:hAnsi="Arial" w:cs="Arial"/>
        </w:rPr>
        <w:t xml:space="preserve"> oraz kontenerowej stacji transformatorowej SN/</w:t>
      </w:r>
      <w:proofErr w:type="spellStart"/>
      <w:r w:rsidR="005242E4" w:rsidRPr="005242E4">
        <w:rPr>
          <w:rFonts w:ascii="Arial" w:hAnsi="Arial" w:cs="Arial"/>
        </w:rPr>
        <w:t>nN</w:t>
      </w:r>
      <w:proofErr w:type="spellEnd"/>
    </w:p>
    <w:p w14:paraId="31CF60BF" w14:textId="77777777" w:rsidR="005242E4" w:rsidRPr="005242E4" w:rsidRDefault="005242E4" w:rsidP="005242E4">
      <w:pPr>
        <w:spacing w:after="120" w:line="360" w:lineRule="auto"/>
        <w:jc w:val="both"/>
        <w:rPr>
          <w:rFonts w:ascii="Arial" w:hAnsi="Arial" w:cs="Arial"/>
        </w:rPr>
      </w:pPr>
      <w:r w:rsidRPr="005242E4">
        <w:rPr>
          <w:rFonts w:ascii="Arial" w:hAnsi="Arial" w:cs="Arial"/>
        </w:rPr>
        <w:t xml:space="preserve">Lokalizacja inwestycji: </w:t>
      </w:r>
    </w:p>
    <w:p w14:paraId="35DEF7DF" w14:textId="7BBF5AB9" w:rsidR="007E7247" w:rsidRPr="00C53019" w:rsidRDefault="005242E4" w:rsidP="005242E4">
      <w:pPr>
        <w:spacing w:after="120" w:line="360" w:lineRule="auto"/>
        <w:jc w:val="both"/>
        <w:rPr>
          <w:rFonts w:ascii="Arial" w:hAnsi="Arial" w:cs="Arial"/>
        </w:rPr>
      </w:pPr>
      <w:r w:rsidRPr="005242E4">
        <w:rPr>
          <w:rFonts w:ascii="Arial" w:hAnsi="Arial" w:cs="Arial"/>
        </w:rPr>
        <w:t xml:space="preserve">obręb 46- Siedliska, działki nr </w:t>
      </w:r>
      <w:proofErr w:type="spellStart"/>
      <w:r w:rsidRPr="005242E4">
        <w:rPr>
          <w:rFonts w:ascii="Arial" w:hAnsi="Arial" w:cs="Arial"/>
        </w:rPr>
        <w:t>ewid</w:t>
      </w:r>
      <w:proofErr w:type="spellEnd"/>
      <w:r w:rsidRPr="005242E4">
        <w:rPr>
          <w:rFonts w:ascii="Arial" w:hAnsi="Arial" w:cs="Arial"/>
        </w:rPr>
        <w:t xml:space="preserve">.: 190, 341/1, 189/4, 351, 346/6, 186/2, 129/2, 120/5, 118/4, 115/6, 232/3, 231/12, 113/2, 102/2, 112/1, 105/4, 105/2, 317/1, 317/2, 104, 105/1, 316, 103, 78/7, 93/2, 106/1, 82/10, 229/2, 227/3, 225/8, 220/3, 218.  </w:t>
      </w:r>
    </w:p>
    <w:p w14:paraId="7967E918" w14:textId="1E604BD0" w:rsidR="00AA28F5" w:rsidRDefault="00686B05" w:rsidP="00686B05">
      <w:pPr>
        <w:spacing w:after="120" w:line="36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kern w:val="0"/>
          <w:lang w:eastAsia="pl-PL" w:bidi="ar-SA"/>
        </w:rPr>
        <w:t xml:space="preserve">Został </w:t>
      </w:r>
      <w:r>
        <w:rPr>
          <w:rFonts w:ascii="Arial" w:eastAsia="Times New Roman" w:hAnsi="Arial" w:cs="Arial"/>
          <w:kern w:val="0"/>
          <w:lang w:eastAsia="pl-PL" w:bidi="ar-SA"/>
        </w:rPr>
        <w:t xml:space="preserve">ponownie </w:t>
      </w:r>
      <w:r w:rsidRPr="00FA76E0">
        <w:rPr>
          <w:rFonts w:ascii="Arial" w:eastAsia="Times New Roman" w:hAnsi="Arial" w:cs="Arial"/>
          <w:kern w:val="0"/>
          <w:lang w:eastAsia="pl-PL" w:bidi="ar-SA"/>
        </w:rPr>
        <w:t>prze</w:t>
      </w:r>
      <w:r>
        <w:rPr>
          <w:rFonts w:ascii="Arial" w:eastAsia="Times New Roman" w:hAnsi="Arial" w:cs="Arial"/>
          <w:kern w:val="0"/>
          <w:lang w:eastAsia="pl-PL" w:bidi="ar-SA"/>
        </w:rPr>
        <w:t>słany</w:t>
      </w:r>
      <w:r w:rsidRPr="00FA76E0">
        <w:rPr>
          <w:rFonts w:ascii="Arial" w:eastAsia="Times New Roman" w:hAnsi="Arial" w:cs="Arial"/>
          <w:kern w:val="0"/>
          <w:lang w:eastAsia="pl-PL" w:bidi="ar-SA"/>
        </w:rPr>
        <w:t xml:space="preserve"> do uzgodnieni</w:t>
      </w:r>
      <w:r>
        <w:rPr>
          <w:rFonts w:ascii="Arial" w:eastAsia="Times New Roman" w:hAnsi="Arial" w:cs="Arial"/>
          <w:kern w:val="0"/>
          <w:lang w:eastAsia="pl-PL" w:bidi="ar-SA"/>
        </w:rPr>
        <w:t>a do :</w:t>
      </w:r>
    </w:p>
    <w:p w14:paraId="22662C51" w14:textId="5A67F6A8" w:rsidR="00227DC9" w:rsidRDefault="00227DC9" w:rsidP="00AA28F5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</w:t>
      </w:r>
      <w:r w:rsidR="00CE3FC0">
        <w:rPr>
          <w:rFonts w:ascii="Arial" w:eastAsia="Times New Roman" w:hAnsi="Arial" w:cs="Arial"/>
        </w:rPr>
        <w:t xml:space="preserve">Zlewni w </w:t>
      </w:r>
      <w:r w:rsidR="00F2520B">
        <w:rPr>
          <w:rFonts w:ascii="Arial" w:eastAsia="Times New Roman" w:hAnsi="Arial" w:cs="Arial"/>
        </w:rPr>
        <w:t>Augustowie</w:t>
      </w:r>
      <w:r w:rsidR="00CE3FC0">
        <w:rPr>
          <w:rFonts w:ascii="Arial" w:eastAsia="Times New Roman" w:hAnsi="Arial" w:cs="Arial"/>
        </w:rPr>
        <w:t>,</w:t>
      </w:r>
    </w:p>
    <w:p w14:paraId="62714AE6" w14:textId="39D30415" w:rsidR="00C53019" w:rsidRDefault="00227DC9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Starostwa Powiatowego w Ełku</w:t>
      </w:r>
      <w:r w:rsidR="005242E4">
        <w:rPr>
          <w:rFonts w:ascii="Arial" w:eastAsia="Times New Roman" w:hAnsi="Arial" w:cs="Arial"/>
        </w:rPr>
        <w:t>,</w:t>
      </w:r>
    </w:p>
    <w:p w14:paraId="6F506C1F" w14:textId="2CF67097" w:rsidR="005242E4" w:rsidRDefault="005242E4" w:rsidP="00C53019">
      <w:pPr>
        <w:numPr>
          <w:ilvl w:val="0"/>
          <w:numId w:val="1"/>
        </w:numPr>
        <w:tabs>
          <w:tab w:val="left" w:pos="360"/>
        </w:tabs>
        <w:spacing w:after="120" w:line="360" w:lineRule="auto"/>
        <w:ind w:left="709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Zarządu Dróg Wojewódzkich w Olsztynie. </w:t>
      </w:r>
    </w:p>
    <w:p w14:paraId="16911CA9" w14:textId="77777777" w:rsidR="00B54088" w:rsidRDefault="00B54088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B54088">
        <w:rPr>
          <w:rFonts w:ascii="Arial" w:eastAsia="Times New Roman" w:hAnsi="Arial" w:cs="Arial"/>
          <w:kern w:val="0"/>
          <w:lang w:eastAsia="pl-PL" w:bidi="ar-SA"/>
        </w:rPr>
        <w:t>Niniejsze obwieszczenie podaje się do publicznej wiadomości i wywiesza się na okres 14 dni na tablicy informacyjnej Urzędu Gminy Ełk oraz umieszcza się na stronie Biuletynu Informacji Publicznej Urzędu Gminy Ełk: www.bip.elk.gmina.pl.</w:t>
      </w:r>
    </w:p>
    <w:p w14:paraId="58052D79" w14:textId="17CE7C6C" w:rsidR="00A77E7D" w:rsidRPr="00A77E7D" w:rsidRDefault="00A77E7D" w:rsidP="00A77E7D">
      <w:pPr>
        <w:suppressAutoHyphens w:val="0"/>
        <w:autoSpaceDE w:val="0"/>
        <w:autoSpaceDN w:val="0"/>
        <w:adjustRightInd w:val="0"/>
        <w:spacing w:after="120"/>
        <w:ind w:firstLine="709"/>
        <w:jc w:val="both"/>
        <w:rPr>
          <w:rFonts w:ascii="Arial" w:eastAsia="Times New Roman" w:hAnsi="Arial" w:cs="Arial"/>
          <w:kern w:val="0"/>
          <w:lang w:eastAsia="pl-PL" w:bidi="ar-SA"/>
        </w:rPr>
      </w:pP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Akta  sprawy </w:t>
      </w:r>
      <w:r>
        <w:rPr>
          <w:rFonts w:ascii="Arial" w:eastAsia="Times New Roman" w:hAnsi="Arial" w:cs="Arial"/>
          <w:kern w:val="0"/>
          <w:lang w:eastAsia="pl-PL" w:bidi="ar-SA"/>
        </w:rPr>
        <w:t>wraz z projektem decyzji</w:t>
      </w:r>
      <w:r w:rsidR="00C6706E">
        <w:rPr>
          <w:rFonts w:ascii="Arial" w:eastAsia="Times New Roman" w:hAnsi="Arial" w:cs="Arial"/>
          <w:kern w:val="0"/>
          <w:lang w:eastAsia="pl-PL" w:bidi="ar-SA"/>
        </w:rPr>
        <w:t xml:space="preserve"> znajdują</w:t>
      </w:r>
      <w:r w:rsidRPr="00A77E7D">
        <w:rPr>
          <w:rFonts w:ascii="Arial" w:eastAsia="Times New Roman" w:hAnsi="Arial" w:cs="Arial"/>
          <w:kern w:val="0"/>
          <w:lang w:eastAsia="pl-PL" w:bidi="ar-SA"/>
        </w:rPr>
        <w:t xml:space="preserve"> się  do  wglądu  w Urzędzie Gminy w Ełku, ul. T. Kości</w:t>
      </w:r>
      <w:r w:rsidR="00771EBE">
        <w:rPr>
          <w:rFonts w:ascii="Arial" w:eastAsia="Times New Roman" w:hAnsi="Arial" w:cs="Arial"/>
          <w:kern w:val="0"/>
          <w:lang w:eastAsia="pl-PL" w:bidi="ar-SA"/>
        </w:rPr>
        <w:t>uszki 28A, pokój nr 38, w godzinach pracy Urzędu.</w:t>
      </w:r>
    </w:p>
    <w:p w14:paraId="59AE6FFE" w14:textId="70B86E6E" w:rsidR="00F17B39" w:rsidRDefault="00F17B39" w:rsidP="0049409E">
      <w:pPr>
        <w:spacing w:after="120"/>
        <w:ind w:firstLine="709"/>
        <w:jc w:val="both"/>
        <w:rPr>
          <w:sz w:val="28"/>
        </w:rPr>
      </w:pPr>
    </w:p>
    <w:p w14:paraId="6E7161C0" w14:textId="034E6AB9" w:rsidR="007E7247" w:rsidRDefault="007E7247" w:rsidP="007E7247">
      <w:pPr>
        <w:ind w:firstLine="708"/>
        <w:rPr>
          <w:sz w:val="28"/>
        </w:rPr>
      </w:pPr>
    </w:p>
    <w:p w14:paraId="1C0BC1C4" w14:textId="0A1549FB" w:rsidR="006D58EF" w:rsidRPr="006D58EF" w:rsidRDefault="006D58EF" w:rsidP="006D58EF">
      <w:pPr>
        <w:rPr>
          <w:sz w:val="28"/>
        </w:rPr>
      </w:pPr>
    </w:p>
    <w:p w14:paraId="6DC3EA7D" w14:textId="1007A21E" w:rsidR="006D58EF" w:rsidRPr="006D58EF" w:rsidRDefault="006D58EF" w:rsidP="006D58EF">
      <w:pPr>
        <w:rPr>
          <w:sz w:val="28"/>
        </w:rPr>
      </w:pPr>
    </w:p>
    <w:p w14:paraId="0FE3112C" w14:textId="77777777" w:rsidR="006D58EF" w:rsidRPr="006D58EF" w:rsidRDefault="006D58EF" w:rsidP="006D58EF">
      <w:pPr>
        <w:ind w:firstLine="708"/>
        <w:rPr>
          <w:sz w:val="28"/>
        </w:rPr>
      </w:pPr>
    </w:p>
    <w:sectPr w:rsidR="006D58EF" w:rsidRPr="006D58EF" w:rsidSect="00007EB3">
      <w:headerReference w:type="default" r:id="rId7"/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CA81F" w14:textId="77777777" w:rsidR="004A24E0" w:rsidRDefault="004A24E0" w:rsidP="00007EB3">
      <w:r>
        <w:separator/>
      </w:r>
    </w:p>
  </w:endnote>
  <w:endnote w:type="continuationSeparator" w:id="0">
    <w:p w14:paraId="424299A8" w14:textId="77777777" w:rsidR="004A24E0" w:rsidRDefault="004A24E0" w:rsidP="00007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D3B7E" w14:textId="1B084EAB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 xml:space="preserve">Ełk, </w:t>
    </w:r>
    <w:r w:rsidR="0069013C" w:rsidRPr="00CE3FC0">
      <w:rPr>
        <w:rFonts w:ascii="Arial" w:hAnsi="Arial" w:cs="Arial"/>
        <w:color w:val="595959"/>
        <w:sz w:val="16"/>
        <w:szCs w:val="16"/>
      </w:rPr>
      <w:t xml:space="preserve"> </w:t>
    </w:r>
    <w:r w:rsidR="006D58EF">
      <w:rPr>
        <w:rFonts w:ascii="Arial" w:hAnsi="Arial" w:cs="Arial"/>
        <w:color w:val="595959"/>
        <w:sz w:val="16"/>
        <w:szCs w:val="16"/>
      </w:rPr>
      <w:t>2</w:t>
    </w:r>
    <w:r w:rsidR="00686B05">
      <w:rPr>
        <w:rFonts w:ascii="Arial" w:hAnsi="Arial" w:cs="Arial"/>
        <w:color w:val="595959"/>
        <w:sz w:val="16"/>
        <w:szCs w:val="16"/>
      </w:rPr>
      <w:t>5</w:t>
    </w:r>
    <w:r w:rsidR="00770EE1" w:rsidRPr="00CE3FC0">
      <w:rPr>
        <w:rFonts w:ascii="Arial" w:hAnsi="Arial" w:cs="Arial"/>
        <w:color w:val="595959"/>
        <w:sz w:val="16"/>
        <w:szCs w:val="16"/>
      </w:rPr>
      <w:t>.</w:t>
    </w:r>
    <w:r w:rsidR="00686B05">
      <w:rPr>
        <w:rFonts w:ascii="Arial" w:hAnsi="Arial" w:cs="Arial"/>
        <w:color w:val="595959"/>
        <w:sz w:val="16"/>
        <w:szCs w:val="16"/>
      </w:rPr>
      <w:t>03</w:t>
    </w:r>
    <w:r w:rsidR="00D85BF6" w:rsidRPr="00CE3FC0">
      <w:rPr>
        <w:rFonts w:ascii="Arial" w:hAnsi="Arial" w:cs="Arial"/>
        <w:color w:val="595959"/>
        <w:sz w:val="16"/>
        <w:szCs w:val="16"/>
      </w:rPr>
      <w:t>.20</w:t>
    </w:r>
    <w:r w:rsidR="00CE3FC0">
      <w:rPr>
        <w:rFonts w:ascii="Arial" w:hAnsi="Arial" w:cs="Arial"/>
        <w:color w:val="595959"/>
        <w:sz w:val="16"/>
        <w:szCs w:val="16"/>
      </w:rPr>
      <w:t>2</w:t>
    </w:r>
    <w:r w:rsidR="00686B05">
      <w:rPr>
        <w:rFonts w:ascii="Arial" w:hAnsi="Arial" w:cs="Arial"/>
        <w:color w:val="595959"/>
        <w:sz w:val="16"/>
        <w:szCs w:val="16"/>
      </w:rPr>
      <w:t>1</w:t>
    </w:r>
    <w:r w:rsidR="009116F8" w:rsidRPr="00CE3FC0">
      <w:rPr>
        <w:rFonts w:ascii="Arial" w:hAnsi="Arial" w:cs="Arial"/>
        <w:color w:val="595959"/>
        <w:sz w:val="16"/>
        <w:szCs w:val="16"/>
      </w:rPr>
      <w:t>r.</w:t>
    </w:r>
  </w:p>
  <w:p w14:paraId="69002451" w14:textId="77777777" w:rsidR="009116F8" w:rsidRPr="00FB2203" w:rsidRDefault="009116F8" w:rsidP="009116F8">
    <w:pPr>
      <w:pStyle w:val="Stopka"/>
      <w:tabs>
        <w:tab w:val="left" w:pos="4253"/>
      </w:tabs>
      <w:rPr>
        <w:color w:val="595959"/>
      </w:rPr>
    </w:pPr>
    <w:r w:rsidRPr="00FB2203">
      <w:rPr>
        <w:rFonts w:ascii="Arial" w:hAnsi="Arial" w:cs="Arial"/>
        <w:color w:val="595959"/>
        <w:sz w:val="16"/>
        <w:szCs w:val="16"/>
        <w:u w:val="single"/>
      </w:rPr>
      <w:t>Sprawę prowadzi:</w:t>
    </w:r>
    <w:r w:rsidR="00335244">
      <w:rPr>
        <w:rFonts w:ascii="Arial" w:hAnsi="Arial" w:cs="Arial"/>
        <w:color w:val="595959"/>
        <w:sz w:val="16"/>
        <w:szCs w:val="16"/>
      </w:rPr>
      <w:t xml:space="preserve"> Izabela Ryszkiewicz</w:t>
    </w:r>
    <w:r w:rsidRPr="00FB2203">
      <w:rPr>
        <w:rFonts w:ascii="Arial" w:hAnsi="Arial" w:cs="Arial"/>
        <w:color w:val="595959"/>
        <w:sz w:val="16"/>
        <w:szCs w:val="16"/>
      </w:rPr>
      <w:tab/>
    </w:r>
  </w:p>
  <w:p w14:paraId="457E2592" w14:textId="77777777" w:rsidR="009116F8" w:rsidRPr="00FB2203" w:rsidRDefault="00013392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</w:rPr>
    </w:pPr>
    <w:r>
      <w:rPr>
        <w:rFonts w:ascii="Arial" w:hAnsi="Arial" w:cs="Arial"/>
        <w:color w:val="595959"/>
        <w:sz w:val="16"/>
        <w:szCs w:val="16"/>
      </w:rPr>
      <w:t>Wydział Inwestycji i</w:t>
    </w:r>
    <w:r w:rsidR="009116F8" w:rsidRPr="00FB2203">
      <w:rPr>
        <w:rFonts w:ascii="Arial" w:hAnsi="Arial" w:cs="Arial"/>
        <w:color w:val="595959"/>
        <w:sz w:val="16"/>
        <w:szCs w:val="16"/>
      </w:rPr>
      <w:t xml:space="preserve"> Planowania Przestrzennego</w:t>
    </w:r>
    <w:r w:rsidR="009116F8" w:rsidRPr="00FB2203">
      <w:rPr>
        <w:rFonts w:ascii="Arial" w:hAnsi="Arial" w:cs="Arial"/>
        <w:color w:val="595959"/>
        <w:sz w:val="16"/>
        <w:szCs w:val="16"/>
      </w:rPr>
      <w:tab/>
    </w:r>
  </w:p>
  <w:p w14:paraId="13742C55" w14:textId="77777777" w:rsidR="009116F8" w:rsidRPr="00FB2203" w:rsidRDefault="00335244" w:rsidP="009116F8">
    <w:pPr>
      <w:pStyle w:val="Stopka"/>
      <w:tabs>
        <w:tab w:val="left" w:pos="4253"/>
      </w:tabs>
      <w:rPr>
        <w:rFonts w:ascii="Arial" w:hAnsi="Arial" w:cs="Arial"/>
        <w:color w:val="595959"/>
        <w:sz w:val="16"/>
        <w:szCs w:val="16"/>
        <w:lang w:val="en-US"/>
      </w:rPr>
    </w:pPr>
    <w:r>
      <w:rPr>
        <w:rFonts w:ascii="Arial" w:hAnsi="Arial" w:cs="Arial"/>
        <w:color w:val="595959"/>
        <w:sz w:val="16"/>
        <w:szCs w:val="16"/>
        <w:lang w:val="en-US"/>
      </w:rPr>
      <w:t>tel. +48 87 619 45 30</w:t>
    </w:r>
  </w:p>
  <w:p w14:paraId="6AD567A2" w14:textId="77777777" w:rsidR="009116F8" w:rsidRPr="00CE3FC0" w:rsidRDefault="00335244" w:rsidP="009116F8">
    <w:pPr>
      <w:jc w:val="both"/>
      <w:rPr>
        <w:color w:val="595959"/>
        <w:sz w:val="14"/>
        <w:szCs w:val="14"/>
        <w:lang w:val="en-US"/>
      </w:rPr>
    </w:pPr>
    <w:r w:rsidRPr="00335244">
      <w:rPr>
        <w:rFonts w:ascii="Arial" w:hAnsi="Arial" w:cs="Arial"/>
        <w:sz w:val="16"/>
        <w:szCs w:val="16"/>
        <w:lang w:val="en-US"/>
      </w:rPr>
      <w:t>i.ryszkiewicz@elk.gmina.pl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E9CEA5" w14:textId="77777777" w:rsidR="004A24E0" w:rsidRDefault="004A24E0" w:rsidP="00007EB3">
      <w:r>
        <w:separator/>
      </w:r>
    </w:p>
  </w:footnote>
  <w:footnote w:type="continuationSeparator" w:id="0">
    <w:p w14:paraId="1C99094F" w14:textId="77777777" w:rsidR="004A24E0" w:rsidRDefault="004A24E0" w:rsidP="00007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D42B8" w14:textId="77777777" w:rsidR="00945E54" w:rsidRDefault="00945E54" w:rsidP="00945E54">
    <w:pPr>
      <w:pStyle w:val="UGtekst"/>
      <w:spacing w:after="0"/>
      <w:ind w:firstLine="0"/>
      <w:jc w:val="center"/>
    </w:pP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929"/>
    </w:tblGrid>
    <w:tr w:rsidR="00FB45F3" w:rsidRPr="00686B05" w14:paraId="2B3BD58E" w14:textId="77777777" w:rsidTr="001F2885">
      <w:tc>
        <w:tcPr>
          <w:tcW w:w="1285" w:type="dxa"/>
          <w:shd w:val="clear" w:color="auto" w:fill="auto"/>
        </w:tcPr>
        <w:p w14:paraId="15855261" w14:textId="77777777" w:rsidR="00FB45F3" w:rsidRPr="00FB45F3" w:rsidRDefault="00FB45F3" w:rsidP="00FB45F3">
          <w:pPr>
            <w:widowControl/>
            <w:tabs>
              <w:tab w:val="left" w:pos="142"/>
            </w:tabs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ab/>
          </w:r>
          <w:r>
            <w:rPr>
              <w:rFonts w:ascii="Arial" w:eastAsia="Calibri" w:hAnsi="Arial" w:cs="Arial"/>
              <w:noProof/>
              <w:kern w:val="0"/>
              <w:sz w:val="16"/>
              <w:szCs w:val="16"/>
              <w:lang w:eastAsia="pl-PL" w:bidi="ar-SA"/>
            </w:rPr>
            <w:drawing>
              <wp:inline distT="0" distB="0" distL="0" distR="0" wp14:anchorId="6C3B9479" wp14:editId="44BBCBA3">
                <wp:extent cx="588645" cy="643890"/>
                <wp:effectExtent l="0" t="0" r="1905" b="3810"/>
                <wp:docPr id="3" name="Obraz 3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8645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36B61C4B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b/>
              <w:kern w:val="0"/>
              <w:szCs w:val="22"/>
              <w:lang w:eastAsia="en-US" w:bidi="ar-SA"/>
            </w:rPr>
            <w:t>Urząd Gminy Ełk</w:t>
          </w:r>
        </w:p>
        <w:p w14:paraId="036846E9" w14:textId="77777777" w:rsidR="00FB45F3" w:rsidRPr="00FB45F3" w:rsidRDefault="00FB45F3" w:rsidP="00FB45F3">
          <w:pPr>
            <w:widowControl/>
            <w:autoSpaceDN w:val="0"/>
            <w:textAlignment w:val="baseline"/>
            <w:rPr>
              <w:rFonts w:ascii="Arial" w:eastAsia="Calibri" w:hAnsi="Arial" w:cs="Arial"/>
              <w:kern w:val="0"/>
              <w:szCs w:val="22"/>
              <w:lang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20"/>
              <w:szCs w:val="20"/>
              <w:lang w:eastAsia="en-US" w:bidi="ar-SA"/>
            </w:rPr>
            <w:t>ul. T. Kościuszki 28A, 19-300 Ełk</w:t>
          </w:r>
        </w:p>
        <w:p w14:paraId="52750E11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tel. +48 87 619 45 50, </w:t>
          </w:r>
          <w:proofErr w:type="spellStart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>faks</w:t>
          </w:r>
          <w:proofErr w:type="spellEnd"/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 +48 87 619 45 01</w:t>
          </w:r>
        </w:p>
        <w:p w14:paraId="6FA98F92" w14:textId="77777777" w:rsidR="00FB45F3" w:rsidRPr="00FB45F3" w:rsidRDefault="00FB45F3" w:rsidP="00FB45F3">
          <w:pPr>
            <w:widowControl/>
            <w:autoSpaceDN w:val="0"/>
            <w:spacing w:line="276" w:lineRule="auto"/>
            <w:textAlignment w:val="baseline"/>
            <w:rPr>
              <w:rFonts w:ascii="Arial" w:eastAsia="Calibri" w:hAnsi="Arial" w:cs="Arial"/>
              <w:kern w:val="0"/>
              <w:szCs w:val="22"/>
              <w:lang w:val="en-US" w:eastAsia="en-US" w:bidi="ar-SA"/>
            </w:rPr>
          </w:pPr>
          <w:r w:rsidRPr="00FB45F3"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  <w:t xml:space="preserve">e-mail: </w:t>
          </w:r>
          <w:hyperlink r:id="rId2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ug@elk.gmina.pl</w:t>
            </w:r>
          </w:hyperlink>
          <w:r w:rsidRPr="00FB45F3">
            <w:rPr>
              <w:rFonts w:ascii="Arial" w:eastAsia="Calibri" w:hAnsi="Arial" w:cs="Arial"/>
              <w:color w:val="000000"/>
              <w:kern w:val="0"/>
              <w:sz w:val="16"/>
              <w:szCs w:val="16"/>
              <w:lang w:val="en-US" w:eastAsia="en-US" w:bidi="ar-SA"/>
            </w:rPr>
            <w:t xml:space="preserve">, </w:t>
          </w:r>
          <w:hyperlink r:id="rId3" w:history="1">
            <w:r w:rsidRPr="00FB45F3">
              <w:rPr>
                <w:rFonts w:ascii="Arial" w:eastAsia="Calibri" w:hAnsi="Arial" w:cs="Arial"/>
                <w:color w:val="000000"/>
                <w:kern w:val="0"/>
                <w:sz w:val="16"/>
                <w:szCs w:val="16"/>
                <w:lang w:val="en-US" w:eastAsia="en-US" w:bidi="ar-SA"/>
              </w:rPr>
              <w:t>www.elk.gmina.pl</w:t>
            </w:r>
          </w:hyperlink>
        </w:p>
        <w:p w14:paraId="56F5B55F" w14:textId="77777777" w:rsidR="00FB45F3" w:rsidRPr="00FB45F3" w:rsidRDefault="00FB45F3" w:rsidP="00FB45F3">
          <w:pPr>
            <w:widowControl/>
            <w:autoSpaceDN w:val="0"/>
            <w:spacing w:line="276" w:lineRule="auto"/>
            <w:jc w:val="center"/>
            <w:textAlignment w:val="baseline"/>
            <w:rPr>
              <w:rFonts w:ascii="Arial" w:eastAsia="Calibri" w:hAnsi="Arial" w:cs="Arial"/>
              <w:kern w:val="0"/>
              <w:sz w:val="16"/>
              <w:szCs w:val="16"/>
              <w:lang w:val="en-US" w:eastAsia="en-US" w:bidi="ar-SA"/>
            </w:rPr>
          </w:pPr>
        </w:p>
      </w:tc>
    </w:tr>
  </w:tbl>
  <w:p w14:paraId="317C6C79" w14:textId="77777777" w:rsidR="00945E54" w:rsidRPr="00CE3FC0" w:rsidRDefault="00945E54" w:rsidP="00945E54">
    <w:pPr>
      <w:pStyle w:val="UGtekst"/>
      <w:spacing w:after="0"/>
      <w:ind w:firstLine="0"/>
      <w:jc w:val="center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D777E"/>
    <w:multiLevelType w:val="hybridMultilevel"/>
    <w:tmpl w:val="E2324E58"/>
    <w:lvl w:ilvl="0" w:tplc="0415000F">
      <w:start w:val="1"/>
      <w:numFmt w:val="decimal"/>
      <w:lvlText w:val="%1.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938"/>
    <w:rsid w:val="00007EB3"/>
    <w:rsid w:val="00011D67"/>
    <w:rsid w:val="00013392"/>
    <w:rsid w:val="00013471"/>
    <w:rsid w:val="000251A3"/>
    <w:rsid w:val="00025565"/>
    <w:rsid w:val="000549CA"/>
    <w:rsid w:val="00055F03"/>
    <w:rsid w:val="00056003"/>
    <w:rsid w:val="00061153"/>
    <w:rsid w:val="000805F1"/>
    <w:rsid w:val="000832B3"/>
    <w:rsid w:val="00087256"/>
    <w:rsid w:val="000A0B37"/>
    <w:rsid w:val="000A209E"/>
    <w:rsid w:val="000A3C25"/>
    <w:rsid w:val="000B3DA7"/>
    <w:rsid w:val="000B723F"/>
    <w:rsid w:val="000B7A5D"/>
    <w:rsid w:val="000E104B"/>
    <w:rsid w:val="000F1ECA"/>
    <w:rsid w:val="00115892"/>
    <w:rsid w:val="00135737"/>
    <w:rsid w:val="0019397D"/>
    <w:rsid w:val="001B1265"/>
    <w:rsid w:val="001B7958"/>
    <w:rsid w:val="001C07EB"/>
    <w:rsid w:val="001D21DD"/>
    <w:rsid w:val="001D25E5"/>
    <w:rsid w:val="00217C33"/>
    <w:rsid w:val="00227DC9"/>
    <w:rsid w:val="00236CA7"/>
    <w:rsid w:val="00253B1B"/>
    <w:rsid w:val="002654CA"/>
    <w:rsid w:val="0027237B"/>
    <w:rsid w:val="002A329D"/>
    <w:rsid w:val="002D54D0"/>
    <w:rsid w:val="003162D0"/>
    <w:rsid w:val="00335244"/>
    <w:rsid w:val="003516CC"/>
    <w:rsid w:val="00364365"/>
    <w:rsid w:val="003727AA"/>
    <w:rsid w:val="00390F14"/>
    <w:rsid w:val="00396B1A"/>
    <w:rsid w:val="003A0516"/>
    <w:rsid w:val="003A18A2"/>
    <w:rsid w:val="003E3434"/>
    <w:rsid w:val="003E56C5"/>
    <w:rsid w:val="003E720E"/>
    <w:rsid w:val="003F02EA"/>
    <w:rsid w:val="004005F2"/>
    <w:rsid w:val="00404084"/>
    <w:rsid w:val="00407F6C"/>
    <w:rsid w:val="00414938"/>
    <w:rsid w:val="004161D0"/>
    <w:rsid w:val="00425E0D"/>
    <w:rsid w:val="004271DA"/>
    <w:rsid w:val="00480971"/>
    <w:rsid w:val="00487DDD"/>
    <w:rsid w:val="0049409E"/>
    <w:rsid w:val="004A24E0"/>
    <w:rsid w:val="004C0BBF"/>
    <w:rsid w:val="004C5BD9"/>
    <w:rsid w:val="004F4567"/>
    <w:rsid w:val="00504758"/>
    <w:rsid w:val="00505E3F"/>
    <w:rsid w:val="00507400"/>
    <w:rsid w:val="00517117"/>
    <w:rsid w:val="005242E4"/>
    <w:rsid w:val="005804AB"/>
    <w:rsid w:val="0058374F"/>
    <w:rsid w:val="005976C8"/>
    <w:rsid w:val="005A49AC"/>
    <w:rsid w:val="005C05B8"/>
    <w:rsid w:val="005D17D3"/>
    <w:rsid w:val="00616118"/>
    <w:rsid w:val="00622409"/>
    <w:rsid w:val="006409A1"/>
    <w:rsid w:val="00653D48"/>
    <w:rsid w:val="006624A1"/>
    <w:rsid w:val="00662B61"/>
    <w:rsid w:val="00663C85"/>
    <w:rsid w:val="0068563F"/>
    <w:rsid w:val="00686B05"/>
    <w:rsid w:val="0069013C"/>
    <w:rsid w:val="006B0B16"/>
    <w:rsid w:val="006D5386"/>
    <w:rsid w:val="006D58EF"/>
    <w:rsid w:val="006E49BA"/>
    <w:rsid w:val="006F5A9D"/>
    <w:rsid w:val="007031B7"/>
    <w:rsid w:val="00747BA2"/>
    <w:rsid w:val="007600F1"/>
    <w:rsid w:val="00770EE1"/>
    <w:rsid w:val="00771650"/>
    <w:rsid w:val="00771EBE"/>
    <w:rsid w:val="007849AC"/>
    <w:rsid w:val="007A734D"/>
    <w:rsid w:val="007E478F"/>
    <w:rsid w:val="007E6184"/>
    <w:rsid w:val="007E7247"/>
    <w:rsid w:val="0082036D"/>
    <w:rsid w:val="008301E5"/>
    <w:rsid w:val="008369BE"/>
    <w:rsid w:val="0086035D"/>
    <w:rsid w:val="008A6989"/>
    <w:rsid w:val="008B27FF"/>
    <w:rsid w:val="009116F8"/>
    <w:rsid w:val="00912116"/>
    <w:rsid w:val="00915B9E"/>
    <w:rsid w:val="00934873"/>
    <w:rsid w:val="009431E1"/>
    <w:rsid w:val="00945E54"/>
    <w:rsid w:val="009657D6"/>
    <w:rsid w:val="00973A24"/>
    <w:rsid w:val="00984EBC"/>
    <w:rsid w:val="00987D83"/>
    <w:rsid w:val="00991A37"/>
    <w:rsid w:val="00996884"/>
    <w:rsid w:val="009C02AA"/>
    <w:rsid w:val="009C1D6E"/>
    <w:rsid w:val="009E272A"/>
    <w:rsid w:val="009E5635"/>
    <w:rsid w:val="00A026A4"/>
    <w:rsid w:val="00A10523"/>
    <w:rsid w:val="00A22AF8"/>
    <w:rsid w:val="00A26BCE"/>
    <w:rsid w:val="00A31B6E"/>
    <w:rsid w:val="00A44AB3"/>
    <w:rsid w:val="00A456DE"/>
    <w:rsid w:val="00A77E7D"/>
    <w:rsid w:val="00A91FBB"/>
    <w:rsid w:val="00A92E75"/>
    <w:rsid w:val="00AA28F5"/>
    <w:rsid w:val="00AA3DA6"/>
    <w:rsid w:val="00AC2F55"/>
    <w:rsid w:val="00B140AD"/>
    <w:rsid w:val="00B300D7"/>
    <w:rsid w:val="00B41FDB"/>
    <w:rsid w:val="00B4743A"/>
    <w:rsid w:val="00B54088"/>
    <w:rsid w:val="00B55483"/>
    <w:rsid w:val="00B5583B"/>
    <w:rsid w:val="00B712EF"/>
    <w:rsid w:val="00B75154"/>
    <w:rsid w:val="00B82BB9"/>
    <w:rsid w:val="00BA24DD"/>
    <w:rsid w:val="00BB2EBF"/>
    <w:rsid w:val="00BE0A3E"/>
    <w:rsid w:val="00C071D7"/>
    <w:rsid w:val="00C226D9"/>
    <w:rsid w:val="00C53019"/>
    <w:rsid w:val="00C533BD"/>
    <w:rsid w:val="00C57C9D"/>
    <w:rsid w:val="00C6706E"/>
    <w:rsid w:val="00C73257"/>
    <w:rsid w:val="00C74AEF"/>
    <w:rsid w:val="00C8088D"/>
    <w:rsid w:val="00CA5312"/>
    <w:rsid w:val="00CB05F8"/>
    <w:rsid w:val="00CB1C2A"/>
    <w:rsid w:val="00CD02DD"/>
    <w:rsid w:val="00CE3FC0"/>
    <w:rsid w:val="00CE6670"/>
    <w:rsid w:val="00D1483D"/>
    <w:rsid w:val="00D24CFC"/>
    <w:rsid w:val="00D46EF3"/>
    <w:rsid w:val="00D85BF6"/>
    <w:rsid w:val="00D913E3"/>
    <w:rsid w:val="00DA6D1D"/>
    <w:rsid w:val="00DA6F8B"/>
    <w:rsid w:val="00DE3F34"/>
    <w:rsid w:val="00DF38B9"/>
    <w:rsid w:val="00E012FA"/>
    <w:rsid w:val="00E65391"/>
    <w:rsid w:val="00E70B6F"/>
    <w:rsid w:val="00E8464F"/>
    <w:rsid w:val="00E84C54"/>
    <w:rsid w:val="00E97AEB"/>
    <w:rsid w:val="00EC6CE8"/>
    <w:rsid w:val="00EC6FD7"/>
    <w:rsid w:val="00ED7F02"/>
    <w:rsid w:val="00EE575F"/>
    <w:rsid w:val="00EE5B52"/>
    <w:rsid w:val="00EE739B"/>
    <w:rsid w:val="00EF6C23"/>
    <w:rsid w:val="00F13F28"/>
    <w:rsid w:val="00F17B39"/>
    <w:rsid w:val="00F2520B"/>
    <w:rsid w:val="00F57675"/>
    <w:rsid w:val="00F66406"/>
    <w:rsid w:val="00F96194"/>
    <w:rsid w:val="00FA3613"/>
    <w:rsid w:val="00FA37E1"/>
    <w:rsid w:val="00FB45F3"/>
    <w:rsid w:val="00FB66D5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83FAA5"/>
  <w15:docId w15:val="{9A2E0032-BDF9-4AFD-B8CE-0C7DB9C05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7EB3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007EB3"/>
    <w:pPr>
      <w:ind w:left="5220"/>
      <w:jc w:val="center"/>
    </w:pPr>
    <w:rPr>
      <w:b/>
      <w:bCs/>
      <w:i/>
      <w:i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07EB3"/>
    <w:rPr>
      <w:rFonts w:ascii="Times New Roman" w:eastAsia="SimSun" w:hAnsi="Times New Roman" w:cs="Mangal"/>
      <w:b/>
      <w:bCs/>
      <w:i/>
      <w:iCs/>
      <w:kern w:val="1"/>
      <w:sz w:val="28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007EB3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07EB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customStyle="1" w:styleId="UGtekst">
    <w:name w:val="UG tekst"/>
    <w:basedOn w:val="Normalny"/>
    <w:rsid w:val="00945E54"/>
    <w:pPr>
      <w:widowControl/>
      <w:autoSpaceDN w:val="0"/>
      <w:spacing w:after="120"/>
      <w:ind w:firstLine="709"/>
      <w:jc w:val="both"/>
      <w:textAlignment w:val="baseline"/>
    </w:pPr>
    <w:rPr>
      <w:rFonts w:ascii="Arial" w:eastAsia="Calibri" w:hAnsi="Arial" w:cs="Times New Roman"/>
      <w:kern w:val="0"/>
      <w:szCs w:val="22"/>
      <w:lang w:eastAsia="en-US" w:bidi="ar-SA"/>
    </w:rPr>
  </w:style>
  <w:style w:type="character" w:styleId="Hipercze">
    <w:name w:val="Hyperlink"/>
    <w:rsid w:val="00945E5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9409E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5F3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5F3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22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Iza Ryszkiewicz</cp:lastModifiedBy>
  <cp:revision>87</cp:revision>
  <cp:lastPrinted>2017-06-12T11:32:00Z</cp:lastPrinted>
  <dcterms:created xsi:type="dcterms:W3CDTF">2015-10-23T06:20:00Z</dcterms:created>
  <dcterms:modified xsi:type="dcterms:W3CDTF">2021-03-25T10:08:00Z</dcterms:modified>
</cp:coreProperties>
</file>