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63292" w14:textId="77777777" w:rsidR="00CB23B7" w:rsidRDefault="008C6A05" w:rsidP="006B263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C6A0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                                                                   </w:t>
      </w:r>
    </w:p>
    <w:p w14:paraId="10CEE375" w14:textId="77777777" w:rsidR="00E102EC" w:rsidRDefault="00E102EC" w:rsidP="006B263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Ełk, </w:t>
      </w:r>
      <w:r w:rsid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dnia </w:t>
      </w:r>
      <w:r w:rsidR="006B26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30</w:t>
      </w:r>
      <w:r w:rsid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kwietnia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2020 r.</w:t>
      </w:r>
    </w:p>
    <w:p w14:paraId="6BF8BFDD" w14:textId="77777777" w:rsidR="00E102EC" w:rsidRDefault="00E102EC" w:rsidP="00E102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Znak: GGO.6220.1.4.2020</w:t>
      </w:r>
    </w:p>
    <w:p w14:paraId="40E5829D" w14:textId="77777777" w:rsidR="00E102EC" w:rsidRDefault="00E102EC" w:rsidP="00E102E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44"/>
          <w:lang w:eastAsia="pl-PL"/>
        </w:rPr>
      </w:pPr>
    </w:p>
    <w:p w14:paraId="3FD0884B" w14:textId="77777777" w:rsidR="006B2633" w:rsidRDefault="006B2633" w:rsidP="00FB45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</w:pPr>
    </w:p>
    <w:p w14:paraId="3E09751F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45EB"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pl-PL"/>
        </w:rPr>
        <w:t xml:space="preserve">OBWIESZCZENIE </w:t>
      </w:r>
    </w:p>
    <w:p w14:paraId="0BDEF1DE" w14:textId="77777777" w:rsidR="00FB45EB" w:rsidRPr="00FB45EB" w:rsidRDefault="00FB45EB" w:rsidP="00FB45E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2F18FB1" w14:textId="77777777" w:rsidR="008C0CC7" w:rsidRPr="00FB45EB" w:rsidRDefault="008C0CC7" w:rsidP="008C0CC7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23750981"/>
      <w:bookmarkStart w:id="1" w:name="_Hlk23753609"/>
      <w:bookmarkStart w:id="2" w:name="_Hlk23752991"/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art. 9,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FB45EB">
        <w:rPr>
          <w:rFonts w:ascii="Times New Roman" w:hAnsi="Times New Roman"/>
          <w:sz w:val="24"/>
          <w:szCs w:val="24"/>
        </w:rPr>
        <w:t xml:space="preserve">10 </w:t>
      </w:r>
      <w:r w:rsidRPr="00FB45EB">
        <w:rPr>
          <w:rFonts w:ascii="Times New Roman" w:hAnsi="Times New Roman"/>
          <w:sz w:val="24"/>
          <w:szCs w:val="24"/>
          <w:lang w:eastAsia="pl-PL"/>
        </w:rPr>
        <w:t>§ 1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B45EB">
        <w:rPr>
          <w:rFonts w:ascii="Times New Roman" w:hAnsi="Times New Roman"/>
          <w:sz w:val="24"/>
          <w:szCs w:val="24"/>
        </w:rPr>
        <w:t xml:space="preserve">i art. 49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ustawy z dnia 14 czerwca 1960 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Kodeks postępowania administracyjnego (Dz. U. z 2020 r., poz. 256), dalej Kpa, oraz </w:t>
      </w:r>
      <w:r w:rsidRPr="00FB45E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art. 74 ust. 3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FB45EB">
        <w:rPr>
          <w:rFonts w:ascii="Times New Roman" w:hAnsi="Times New Roman"/>
          <w:sz w:val="24"/>
          <w:szCs w:val="24"/>
        </w:rPr>
        <w:t xml:space="preserve">zawiadamiam strony postępowania, że postępowanie w sprawie </w:t>
      </w:r>
      <w:r w:rsidRPr="00FB45EB">
        <w:rPr>
          <w:rFonts w:ascii="Times New Roman" w:eastAsia="Times New Roman" w:hAnsi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08223C11" w14:textId="77777777" w:rsidR="00E102EC" w:rsidRDefault="00E102EC" w:rsidP="00FB45E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4670596" w14:textId="77777777" w:rsidR="00E102EC" w:rsidRDefault="00E102EC" w:rsidP="00E102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3" w:name="_Hlk34384951"/>
      <w:bookmarkStart w:id="4" w:name="_Hlk33169323"/>
      <w:bookmarkStart w:id="5" w:name="_Hlk1983032"/>
      <w:r>
        <w:rPr>
          <w:rFonts w:ascii="Times New Roman" w:hAnsi="Times New Roman"/>
          <w:b/>
          <w:sz w:val="24"/>
        </w:rPr>
        <w:t>„Przebudowie ośrodka wypoczynkowego położonego w granicach obszaru chronionego, na powierzchni 0,6 ha”</w:t>
      </w:r>
    </w:p>
    <w:p w14:paraId="1F4E18D0" w14:textId="77777777" w:rsidR="00E102EC" w:rsidRDefault="00E102EC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1A992D" w14:textId="77777777" w:rsidR="00E102EC" w:rsidRDefault="00E102EC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planowanego na działce o numerze ewidencyjnym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57/6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 obr</w:t>
      </w:r>
      <w:r w:rsidR="00FB45EB">
        <w:rPr>
          <w:rFonts w:ascii="Times New Roman" w:eastAsia="Times New Roman" w:hAnsi="Times New Roman"/>
          <w:sz w:val="24"/>
          <w:szCs w:val="24"/>
          <w:lang w:eastAsia="pl-PL"/>
        </w:rPr>
        <w:t>ęb 52 Szeligi-Buczki, gmina Ełk,</w:t>
      </w:r>
    </w:p>
    <w:p w14:paraId="2173189F" w14:textId="77777777" w:rsidR="00FB45EB" w:rsidRDefault="00FB45EB" w:rsidP="00E1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844F9C" w14:textId="77777777" w:rsidR="00FB45EB" w:rsidRPr="00FB45EB" w:rsidRDefault="006B2633" w:rsidP="00FB45E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6" w:name="_Hlk25660564"/>
      <w:r w:rsidRPr="00A01B58">
        <w:rPr>
          <w:rFonts w:ascii="Times New Roman" w:hAnsi="Times New Roman"/>
          <w:sz w:val="24"/>
          <w:szCs w:val="24"/>
        </w:rPr>
        <w:t>nie może zakończyć się w</w:t>
      </w:r>
      <w:r w:rsidRPr="000A6CFE">
        <w:rPr>
          <w:rFonts w:ascii="Times New Roman" w:hAnsi="Times New Roman"/>
          <w:sz w:val="24"/>
          <w:szCs w:val="24"/>
        </w:rPr>
        <w:t xml:space="preserve"> terminie do dnia </w:t>
      </w:r>
      <w:r>
        <w:rPr>
          <w:rFonts w:ascii="Times New Roman" w:hAnsi="Times New Roman"/>
          <w:sz w:val="24"/>
          <w:szCs w:val="24"/>
        </w:rPr>
        <w:t>04.05.2020</w:t>
      </w:r>
      <w:r w:rsidRPr="000A6CFE">
        <w:rPr>
          <w:rFonts w:ascii="Times New Roman" w:hAnsi="Times New Roman"/>
          <w:sz w:val="24"/>
          <w:szCs w:val="24"/>
        </w:rPr>
        <w:t xml:space="preserve"> r., jaki został określony w</w:t>
      </w:r>
      <w:r>
        <w:rPr>
          <w:rFonts w:ascii="Times New Roman" w:hAnsi="Times New Roman"/>
          <w:sz w:val="24"/>
          <w:szCs w:val="24"/>
        </w:rPr>
        <w:t> obwieszczeniu</w:t>
      </w:r>
      <w:r w:rsidRPr="000A6CFE">
        <w:rPr>
          <w:rFonts w:ascii="Times New Roman" w:hAnsi="Times New Roman"/>
          <w:sz w:val="24"/>
          <w:szCs w:val="24"/>
        </w:rPr>
        <w:t xml:space="preserve"> Wójta Gminy Ełk z dnia </w:t>
      </w:r>
      <w:r>
        <w:rPr>
          <w:rFonts w:ascii="Times New Roman" w:hAnsi="Times New Roman"/>
          <w:sz w:val="24"/>
          <w:szCs w:val="24"/>
        </w:rPr>
        <w:t xml:space="preserve">02.04.2020 </w:t>
      </w:r>
      <w:r w:rsidRPr="000A6CFE">
        <w:rPr>
          <w:rFonts w:ascii="Times New Roman" w:hAnsi="Times New Roman"/>
          <w:sz w:val="24"/>
          <w:szCs w:val="24"/>
        </w:rPr>
        <w:t>r. (znak: </w:t>
      </w:r>
      <w:r>
        <w:rPr>
          <w:rFonts w:ascii="Times New Roman" w:hAnsi="Times New Roman"/>
          <w:sz w:val="24"/>
          <w:szCs w:val="24"/>
        </w:rPr>
        <w:t>GGO</w:t>
      </w:r>
      <w:r w:rsidRPr="000A6CFE">
        <w:rPr>
          <w:rFonts w:ascii="Times New Roman" w:hAnsi="Times New Roman"/>
          <w:sz w:val="24"/>
          <w:szCs w:val="24"/>
        </w:rPr>
        <w:t>.6220.1.</w:t>
      </w:r>
      <w:r>
        <w:rPr>
          <w:rFonts w:ascii="Times New Roman" w:hAnsi="Times New Roman"/>
          <w:sz w:val="24"/>
          <w:szCs w:val="24"/>
        </w:rPr>
        <w:t>4.</w:t>
      </w:r>
      <w:r w:rsidRPr="000A6CF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0A6CFE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Powyższe spowodowane jest </w:t>
      </w:r>
      <w:r w:rsidR="00FB45EB" w:rsidRPr="007A1592">
        <w:rPr>
          <w:rFonts w:ascii="Times New Roman" w:hAnsi="Times New Roman"/>
          <w:sz w:val="24"/>
          <w:szCs w:val="24"/>
        </w:rPr>
        <w:t>oczekiwani</w:t>
      </w:r>
      <w:r>
        <w:rPr>
          <w:rFonts w:ascii="Times New Roman" w:hAnsi="Times New Roman"/>
          <w:sz w:val="24"/>
          <w:szCs w:val="24"/>
        </w:rPr>
        <w:t>em</w:t>
      </w:r>
      <w:r w:rsidR="00FB45EB" w:rsidRPr="007A1592">
        <w:rPr>
          <w:rFonts w:ascii="Times New Roman" w:hAnsi="Times New Roman"/>
          <w:sz w:val="24"/>
          <w:szCs w:val="24"/>
        </w:rPr>
        <w:t xml:space="preserve"> na uzupełnienie przez Inwestora karty informacyjnej przedsięwzięcia</w:t>
      </w:r>
      <w:r w:rsidR="00FB45EB">
        <w:rPr>
          <w:rFonts w:ascii="Times New Roman" w:hAnsi="Times New Roman"/>
          <w:sz w:val="24"/>
          <w:szCs w:val="24"/>
        </w:rPr>
        <w:t xml:space="preserve">. </w:t>
      </w:r>
    </w:p>
    <w:p w14:paraId="09EEEC94" w14:textId="77777777" w:rsidR="006B2633" w:rsidRPr="00F21384" w:rsidRDefault="006B2633" w:rsidP="006B26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pl-PL"/>
        </w:rPr>
      </w:pPr>
      <w:r w:rsidRPr="00F21384">
        <w:rPr>
          <w:rFonts w:ascii="Times New Roman" w:eastAsiaTheme="minorHAnsi" w:hAnsi="Times New Roman"/>
          <w:sz w:val="24"/>
        </w:rPr>
        <w:t xml:space="preserve">Jednocześnie, zgodnie z art. 15zzr oraz art. 15zzs </w:t>
      </w:r>
      <w:r w:rsidRPr="00F21384">
        <w:rPr>
          <w:rFonts w:ascii="Times New Roman" w:eastAsiaTheme="minorHAnsi" w:hAnsi="Times New Roman" w:cstheme="minorBidi"/>
          <w:sz w:val="24"/>
        </w:rPr>
        <w:t xml:space="preserve">ustawy  z dnia 2 marca 2020 r. o szczególnych rozwiązaniach związanych z zapobieganiem, przeciwdziałaniem i zwalczaniem COVID-19, innych chorób zakaźnych oraz wywołanych nimi sytuacji kryzysowych (Dz. U. poz. 374 ze zm.), </w:t>
      </w:r>
      <w:r w:rsidRPr="00F21384">
        <w:rPr>
          <w:rFonts w:ascii="Times New Roman" w:eastAsiaTheme="minorHAnsi" w:hAnsi="Times New Roman"/>
          <w:sz w:val="24"/>
        </w:rPr>
        <w:t>informuję, że w okresie stanu zagrożenia epidemicznego lub stanu epidemii ogłoszonego z powodu COVID-19 bieg terminów procesowych w postępowaniach administracyjnych nie rozpoczyna się, a rozpoczęty ulega zawieszeniu na ten okres.</w:t>
      </w:r>
      <w:r w:rsidRPr="00F21384"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  <w:r w:rsidRPr="00F21384">
        <w:rPr>
          <w:rFonts w:ascii="Times New Roman" w:eastAsia="Times New Roman" w:hAnsi="Times New Roman"/>
          <w:sz w:val="24"/>
          <w:szCs w:val="24"/>
          <w:lang w:eastAsia="pl-PL"/>
        </w:rPr>
        <w:t>Organ nie ma obowiązku informowania stron postępowania o niezałatwieniu sprawy w terminie odrębnym pismem na podstawie art. 36 Kpa, co wynika wprost z art. 15zzs ust. 10 pkt 1 tej ustawy.</w:t>
      </w:r>
    </w:p>
    <w:p w14:paraId="2DF69DEB" w14:textId="77777777" w:rsidR="006B2633" w:rsidRPr="00F21384" w:rsidRDefault="006B2633" w:rsidP="006B2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1384">
        <w:rPr>
          <w:rFonts w:ascii="Times New Roman" w:eastAsia="Times New Roman" w:hAnsi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69150407" w14:textId="77777777" w:rsidR="006B2633" w:rsidRPr="006B2633" w:rsidRDefault="006B2633" w:rsidP="006B2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21384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powyższym, zgodnie z art. 73 § 1 Kpa, informuję o możliwości zapoznania się z dokumentacją sprawy oraz składania uwag i wniosków w Urzędzie Gminy Ełk, ul. T. Kościuszki 28A, 19 – 300 Ełk, w pokoju nr 15, od poniedziałku do piątku, w godzinach 7.15 – 15.15, wtorek 8.00 – 16.00. </w:t>
      </w:r>
      <w:r w:rsidRPr="00F21384">
        <w:rPr>
          <w:rFonts w:ascii="Times New Roman" w:eastAsiaTheme="minorHAnsi" w:hAnsi="Times New Roman"/>
          <w:sz w:val="24"/>
        </w:rPr>
        <w:t>W okresie stanu zagrożenia epidemicznego lub stanu epidemii ogłoszonego z powodu COVID-19, proszę o kontakt telefoniczny z osobą prowadzącą sprawę (tel. +48 87 619 45 18, w godzinach urzędowania) lub poprzez pocztę elektroniczną na adres: m.ruszczyk@elk.gmina.pl, celem ustalenia trybu udostępnienia akt sprawy.</w:t>
      </w:r>
    </w:p>
    <w:bookmarkEnd w:id="0"/>
    <w:bookmarkEnd w:id="1"/>
    <w:bookmarkEnd w:id="2"/>
    <w:bookmarkEnd w:id="3"/>
    <w:bookmarkEnd w:id="4"/>
    <w:bookmarkEnd w:id="5"/>
    <w:bookmarkEnd w:id="6"/>
    <w:p w14:paraId="66488191" w14:textId="77777777" w:rsidR="00E102EC" w:rsidRDefault="00E102EC" w:rsidP="00E102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Niniejsze obwieszczenie podaje się do publicznej wiadomości poprzez umieszczenie na:  stronie  internetowej  Biuletynu   Informacji   Publicznej   Urzędu   Gminy   Ełk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tablicy ogłoszeń Urzędu Gminy Ełk oraz tablicy ogłoszeń w miejscowości Szeligi-Buczki za pośrednictwem Sołtysa Sołectwa.</w:t>
      </w:r>
    </w:p>
    <w:p w14:paraId="069F8FA4" w14:textId="77777777" w:rsidR="00E102EC" w:rsidRDefault="00E102EC" w:rsidP="00E102EC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325632A3" w14:textId="77777777" w:rsidR="008C6A05" w:rsidRPr="008C6A05" w:rsidRDefault="00E102EC" w:rsidP="008C6A05">
      <w:pPr>
        <w:spacing w:after="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Da</w:t>
      </w:r>
      <w:r w:rsidR="00F91E5F">
        <w:rPr>
          <w:rFonts w:ascii="Times New Roman" w:hAnsi="Times New Roman"/>
          <w:sz w:val="24"/>
          <w:szCs w:val="24"/>
        </w:rPr>
        <w:t>ta publicznego ogłoszenia: 0</w:t>
      </w:r>
      <w:r w:rsidR="006B2633">
        <w:rPr>
          <w:rFonts w:ascii="Times New Roman" w:hAnsi="Times New Roman"/>
          <w:sz w:val="24"/>
          <w:szCs w:val="24"/>
        </w:rPr>
        <w:t>4</w:t>
      </w:r>
      <w:r w:rsidR="00F91E5F">
        <w:rPr>
          <w:rFonts w:ascii="Times New Roman" w:hAnsi="Times New Roman"/>
          <w:sz w:val="24"/>
          <w:szCs w:val="24"/>
        </w:rPr>
        <w:t>.0</w:t>
      </w:r>
      <w:r w:rsidR="006B26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.2020 r.</w:t>
      </w:r>
      <w:r w:rsidR="008C6A05" w:rsidRPr="008C6A05">
        <w:rPr>
          <w:rFonts w:ascii="Times New Roman" w:hAnsi="Times New Roman"/>
          <w:sz w:val="20"/>
          <w:szCs w:val="20"/>
        </w:rPr>
        <w:t xml:space="preserve"> </w:t>
      </w:r>
      <w:r w:rsidR="008C6A05">
        <w:rPr>
          <w:rFonts w:ascii="Times New Roman" w:hAnsi="Times New Roman"/>
          <w:sz w:val="20"/>
          <w:szCs w:val="20"/>
        </w:rPr>
        <w:tab/>
      </w:r>
      <w:r w:rsidR="008C6A05">
        <w:rPr>
          <w:rFonts w:ascii="Times New Roman" w:hAnsi="Times New Roman"/>
          <w:sz w:val="20"/>
          <w:szCs w:val="20"/>
        </w:rPr>
        <w:tab/>
        <w:t xml:space="preserve">        </w:t>
      </w:r>
      <w:r w:rsidR="008C6A05" w:rsidRPr="008C6A05">
        <w:rPr>
          <w:rFonts w:ascii="Times New Roman" w:hAnsi="Times New Roman"/>
          <w:sz w:val="20"/>
          <w:szCs w:val="20"/>
        </w:rPr>
        <w:t>Z up. WÓJTA</w:t>
      </w:r>
    </w:p>
    <w:p w14:paraId="2FE16990" w14:textId="77777777" w:rsidR="008C6A05" w:rsidRPr="008C6A05" w:rsidRDefault="008C6A05" w:rsidP="008C6A05">
      <w:pPr>
        <w:spacing w:after="0" w:line="259" w:lineRule="auto"/>
        <w:ind w:left="2124" w:firstLine="708"/>
        <w:jc w:val="center"/>
        <w:rPr>
          <w:rFonts w:ascii="Times New Roman" w:hAnsi="Times New Roman"/>
          <w:sz w:val="16"/>
          <w:szCs w:val="16"/>
        </w:rPr>
      </w:pPr>
      <w:r w:rsidRPr="008C6A05">
        <w:rPr>
          <w:rFonts w:ascii="Times New Roman" w:hAnsi="Times New Roman"/>
          <w:sz w:val="16"/>
          <w:szCs w:val="16"/>
        </w:rPr>
        <w:t xml:space="preserve">  </w:t>
      </w:r>
      <w:r w:rsidRPr="008C6A05">
        <w:rPr>
          <w:rFonts w:ascii="Times New Roman" w:hAnsi="Times New Roman"/>
          <w:sz w:val="20"/>
          <w:szCs w:val="20"/>
        </w:rPr>
        <w:t>SEKRETARZ GMINY</w:t>
      </w:r>
    </w:p>
    <w:p w14:paraId="759B84B0" w14:textId="77777777" w:rsidR="008C6A05" w:rsidRPr="008C6A05" w:rsidRDefault="008C6A05" w:rsidP="008C6A05">
      <w:pPr>
        <w:spacing w:after="0" w:line="259" w:lineRule="auto"/>
        <w:jc w:val="center"/>
        <w:rPr>
          <w:rFonts w:ascii="Times New Roman" w:hAnsi="Times New Roman"/>
          <w:sz w:val="16"/>
          <w:szCs w:val="16"/>
        </w:rPr>
      </w:pPr>
    </w:p>
    <w:p w14:paraId="6A3E49CC" w14:textId="77777777" w:rsidR="008C6A05" w:rsidRPr="008C6A05" w:rsidRDefault="008C6A05" w:rsidP="008C6A05">
      <w:pPr>
        <w:spacing w:after="0" w:line="259" w:lineRule="auto"/>
        <w:ind w:left="2124" w:firstLine="708"/>
        <w:jc w:val="center"/>
        <w:rPr>
          <w:rFonts w:ascii="Times New Roman" w:hAnsi="Times New Roman"/>
          <w:i/>
          <w:iCs/>
          <w:sz w:val="16"/>
          <w:szCs w:val="16"/>
        </w:rPr>
      </w:pPr>
      <w:r w:rsidRPr="008C6A05">
        <w:rPr>
          <w:rFonts w:ascii="Times New Roman" w:hAnsi="Times New Roman"/>
          <w:sz w:val="16"/>
          <w:szCs w:val="16"/>
        </w:rPr>
        <w:t xml:space="preserve">    /-/ </w:t>
      </w:r>
      <w:r w:rsidRPr="008C6A05">
        <w:rPr>
          <w:rFonts w:ascii="Times New Roman" w:hAnsi="Times New Roman"/>
          <w:i/>
          <w:iCs/>
          <w:sz w:val="20"/>
          <w:szCs w:val="20"/>
        </w:rPr>
        <w:t>mgr Krzysztof Bronakowski</w:t>
      </w:r>
    </w:p>
    <w:p w14:paraId="72A20CAB" w14:textId="77777777" w:rsidR="00CB23B7" w:rsidRPr="006B2633" w:rsidRDefault="00CB23B7" w:rsidP="006B263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4DCCFC19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u w:val="single"/>
          <w:lang w:eastAsia="pl-PL"/>
        </w:rPr>
        <w:t>Otrzymują:</w:t>
      </w:r>
    </w:p>
    <w:p w14:paraId="4BF02E36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u w:val="single"/>
          <w:lang w:eastAsia="pl-PL"/>
        </w:rPr>
      </w:pPr>
    </w:p>
    <w:p w14:paraId="5829B35E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Wnioskodawca</w:t>
      </w:r>
    </w:p>
    <w:p w14:paraId="52D3109D" w14:textId="77777777" w:rsidR="00E102EC" w:rsidRDefault="00E102EC" w:rsidP="00E102EC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06312D5B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Pozostałe strony postępowania przez podanie do publicznej wiadomości, zgodnie z art. 49 Kpa</w:t>
      </w:r>
    </w:p>
    <w:p w14:paraId="27A5B921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6"/>
          <w:lang w:eastAsia="pl-PL"/>
        </w:rPr>
      </w:pPr>
    </w:p>
    <w:p w14:paraId="1BBBDBE4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i/>
          <w:iCs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 xml:space="preserve">Sołtys Sołectwa Szeligi-Buczki – </w:t>
      </w:r>
      <w:r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>z prośbą o umieszczenie na tablicy ogłoszeń w m.</w:t>
      </w:r>
      <w:r w:rsidR="00387E98"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0"/>
          <w:szCs w:val="24"/>
          <w:lang w:eastAsia="pl-PL"/>
        </w:rPr>
        <w:t>Szeligi-Buczki oraz odesłanie po upływie 14 dni z adnotacją o terminie wywieszenia.</w:t>
      </w:r>
    </w:p>
    <w:p w14:paraId="10EF7673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4D9FCB3B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aa. – tablica ogłoszeń/BIP UG Ełk</w:t>
      </w:r>
    </w:p>
    <w:p w14:paraId="06446BC8" w14:textId="77777777" w:rsidR="00E102EC" w:rsidRDefault="00E102EC" w:rsidP="00E102EC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24"/>
          <w:lang w:eastAsia="pl-PL"/>
        </w:rPr>
      </w:pPr>
    </w:p>
    <w:p w14:paraId="09E786DD" w14:textId="77777777" w:rsidR="00E102EC" w:rsidRDefault="00E102EC" w:rsidP="00E102E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/>
          <w:b/>
          <w:sz w:val="20"/>
          <w:szCs w:val="24"/>
          <w:lang w:eastAsia="pl-PL"/>
        </w:rPr>
        <w:t>aa.</w:t>
      </w:r>
    </w:p>
    <w:p w14:paraId="122D9066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0950CC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6DA7B4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C79F80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3EB5C3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CFBF86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F34EAC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1DF1E8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D60775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E8D37F" w14:textId="77777777" w:rsidR="00F91E5F" w:rsidRDefault="00F91E5F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066743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B42AB1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69D6885D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663A3D3C" w14:textId="77777777" w:rsidR="00E102EC" w:rsidRDefault="00E102EC" w:rsidP="00E102E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634C24C0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7B2AC08C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229C328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7309899" w14:textId="77777777" w:rsidR="00E102EC" w:rsidRPr="00CB23B7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6"/>
          <w:szCs w:val="14"/>
          <w:lang w:eastAsia="pl-PL"/>
        </w:rPr>
      </w:pPr>
    </w:p>
    <w:p w14:paraId="6E5AC87F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2BCAA2B4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7D0A2E4" w14:textId="77777777" w:rsidR="00F91E5F" w:rsidRPr="006B2633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3A05D3F4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CA10A4A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91479C6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1905FF2" w14:textId="77777777" w:rsidR="00F91E5F" w:rsidRDefault="00F91E5F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5ABD9789" w14:textId="77777777" w:rsidR="00E102EC" w:rsidRPr="00CB23B7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6"/>
          <w:szCs w:val="14"/>
          <w:lang w:eastAsia="pl-PL"/>
        </w:rPr>
      </w:pPr>
    </w:p>
    <w:p w14:paraId="366B4DB1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4D9060DB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36E09E6E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622AB8E0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1C035E31" w14:textId="77777777" w:rsidR="006B2633" w:rsidRPr="006B2633" w:rsidRDefault="006B2633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pl-PL"/>
        </w:rPr>
      </w:pPr>
    </w:p>
    <w:p w14:paraId="48413818" w14:textId="77777777" w:rsidR="006B2633" w:rsidRDefault="006B2633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911D6B3" w14:textId="77777777" w:rsidR="006B2633" w:rsidRDefault="006B2633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</w:p>
    <w:p w14:paraId="0C664CAC" w14:textId="77777777" w:rsidR="006B2633" w:rsidRPr="006B2633" w:rsidRDefault="006B2633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4B982C70" w14:textId="77777777" w:rsidR="00E102EC" w:rsidRDefault="00E102EC" w:rsidP="00E102EC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/>
          <w:sz w:val="14"/>
          <w:szCs w:val="14"/>
          <w:lang w:eastAsia="pl-PL"/>
        </w:rPr>
        <w:tab/>
      </w:r>
    </w:p>
    <w:p w14:paraId="27EDA93E" w14:textId="77777777" w:rsidR="00E102EC" w:rsidRDefault="00E102EC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777777"/>
        </w:rPr>
      </w:pPr>
      <w:r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>
        <w:rPr>
          <w:rFonts w:ascii="Arial" w:hAnsi="Arial" w:cs="Arial"/>
          <w:i/>
          <w:color w:val="777777"/>
          <w:sz w:val="16"/>
          <w:szCs w:val="16"/>
        </w:rPr>
        <w:t xml:space="preserve"> </w:t>
      </w:r>
      <w:r w:rsidR="00F91E5F">
        <w:rPr>
          <w:rFonts w:ascii="Arial" w:hAnsi="Arial" w:cs="Arial"/>
          <w:i/>
          <w:color w:val="777777"/>
          <w:sz w:val="16"/>
          <w:szCs w:val="16"/>
        </w:rPr>
        <w:t>Marta Ruszczyk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63828038" w14:textId="77777777" w:rsidR="00E102EC" w:rsidRDefault="00E102EC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207DD63D" w14:textId="77777777" w:rsidR="00E102EC" w:rsidRDefault="00E102EC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>
        <w:rPr>
          <w:rFonts w:ascii="Arial" w:hAnsi="Arial" w:cs="Arial"/>
          <w:i/>
          <w:color w:val="777777"/>
          <w:sz w:val="16"/>
          <w:szCs w:val="16"/>
        </w:rPr>
        <w:t>i Ochrony Środowiska</w:t>
      </w:r>
      <w:r>
        <w:rPr>
          <w:rFonts w:ascii="Arial" w:hAnsi="Arial" w:cs="Arial"/>
          <w:i/>
          <w:color w:val="777777"/>
          <w:sz w:val="16"/>
          <w:szCs w:val="16"/>
        </w:rPr>
        <w:tab/>
      </w:r>
    </w:p>
    <w:p w14:paraId="1690993C" w14:textId="77777777" w:rsidR="00E102EC" w:rsidRDefault="00E102EC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445359AE" w14:textId="77777777" w:rsidR="00E102EC" w:rsidRDefault="006B2633" w:rsidP="00E102EC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30</w:t>
      </w:r>
      <w:r w:rsidR="00F91E5F">
        <w:rPr>
          <w:rFonts w:ascii="Arial" w:hAnsi="Arial" w:cs="Arial"/>
          <w:i/>
          <w:color w:val="777777"/>
          <w:sz w:val="16"/>
          <w:szCs w:val="16"/>
          <w:lang w:val="en-US"/>
        </w:rPr>
        <w:t>.04</w:t>
      </w:r>
      <w:r w:rsidR="00E102EC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="00E102EC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4CA43B9B" w14:textId="77777777" w:rsidR="0059351E" w:rsidRPr="00F91E5F" w:rsidRDefault="00F91E5F" w:rsidP="00F91E5F">
      <w:pPr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m.ruszczyk</w:t>
      </w:r>
      <w:r w:rsidR="00E102EC">
        <w:rPr>
          <w:rFonts w:ascii="Arial" w:hAnsi="Arial" w:cs="Arial"/>
          <w:i/>
          <w:color w:val="777777"/>
          <w:sz w:val="16"/>
          <w:szCs w:val="16"/>
          <w:lang w:val="en-US"/>
        </w:rPr>
        <w:t>@elk.gmina.pl</w:t>
      </w:r>
    </w:p>
    <w:sectPr w:rsidR="0059351E" w:rsidRPr="00F91E5F" w:rsidSect="008C6A05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163"/>
    <w:multiLevelType w:val="hybridMultilevel"/>
    <w:tmpl w:val="ED90635A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D05D3"/>
    <w:multiLevelType w:val="hybridMultilevel"/>
    <w:tmpl w:val="A51E0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67"/>
    <w:rsid w:val="00387E98"/>
    <w:rsid w:val="00575166"/>
    <w:rsid w:val="0059351E"/>
    <w:rsid w:val="006B2633"/>
    <w:rsid w:val="008C0CC7"/>
    <w:rsid w:val="008C6A05"/>
    <w:rsid w:val="00BD3DAE"/>
    <w:rsid w:val="00CA6B67"/>
    <w:rsid w:val="00CB23B7"/>
    <w:rsid w:val="00E102EC"/>
    <w:rsid w:val="00F91E5F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6F7C"/>
  <w15:docId w15:val="{68342428-FDBB-4C80-A480-3E9D62D6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2E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dcterms:created xsi:type="dcterms:W3CDTF">2020-05-04T05:50:00Z</dcterms:created>
  <dcterms:modified xsi:type="dcterms:W3CDTF">2020-05-04T05:50:00Z</dcterms:modified>
</cp:coreProperties>
</file>