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1C3B" w14:textId="65ACBABE" w:rsidR="00736710" w:rsidRDefault="00736710" w:rsidP="007367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7367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</w:t>
      </w:r>
    </w:p>
    <w:p w14:paraId="17EB4BA9" w14:textId="02DFDC25" w:rsidR="0069366D" w:rsidRPr="007C5406" w:rsidRDefault="0069366D" w:rsidP="006936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Ełk, dnia </w:t>
      </w:r>
      <w:r w:rsidR="003F7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 marca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2020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</w:p>
    <w:p w14:paraId="1397244D" w14:textId="527B2542" w:rsidR="0069366D" w:rsidRPr="00736710" w:rsidRDefault="0069366D" w:rsidP="00693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GO</w:t>
      </w: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.6220.</w:t>
      </w:r>
      <w:r w:rsidR="003F72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1.1</w:t>
      </w: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3F72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2020</w:t>
      </w:r>
    </w:p>
    <w:p w14:paraId="285868FA" w14:textId="77777777" w:rsidR="0069366D" w:rsidRPr="00A078C2" w:rsidRDefault="0069366D" w:rsidP="006936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2C011D7" w14:textId="77777777" w:rsidR="0069366D" w:rsidRPr="007C5406" w:rsidRDefault="0069366D" w:rsidP="00693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7D7948D5" w14:textId="77777777" w:rsidR="0069366D" w:rsidRPr="00A078C2" w:rsidRDefault="0069366D" w:rsidP="0069366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0EC0A84" w14:textId="2921D2E4" w:rsidR="0069366D" w:rsidRPr="006F0B47" w:rsidRDefault="0069366D" w:rsidP="0069366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 w:rsidRPr="006F0B47">
        <w:rPr>
          <w:rFonts w:ascii="Times New Roman" w:hAnsi="Times New Roman"/>
          <w:sz w:val="24"/>
          <w:szCs w:val="24"/>
        </w:rPr>
        <w:t xml:space="preserve">10 </w:t>
      </w:r>
      <w:r w:rsidRPr="006F0B47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6F0B47">
        <w:rPr>
          <w:rFonts w:ascii="Times New Roman" w:hAnsi="Times New Roman"/>
          <w:sz w:val="24"/>
          <w:szCs w:val="24"/>
        </w:rPr>
        <w:t xml:space="preserve">36 i art. 49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</w:t>
      </w:r>
      <w:r w:rsidR="007F756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7F7568">
        <w:rPr>
          <w:rFonts w:ascii="Times New Roman" w:eastAsia="Times New Roman" w:hAnsi="Times New Roman"/>
          <w:sz w:val="24"/>
          <w:szCs w:val="24"/>
          <w:lang w:eastAsia="pl-PL"/>
        </w:rPr>
        <w:t>256),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dalej Kpa,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7F756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</w:t>
      </w:r>
      <w:r w:rsidR="007F75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ust. 3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</w:t>
      </w:r>
      <w:r w:rsidR="007F756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2</w:t>
      </w:r>
      <w:r w:rsidR="007F7568">
        <w:rPr>
          <w:rFonts w:ascii="Times New Roman" w:eastAsia="Times New Roman" w:hAnsi="Times New Roman"/>
          <w:sz w:val="24"/>
          <w:szCs w:val="24"/>
          <w:lang w:eastAsia="pl-PL"/>
        </w:rPr>
        <w:t>83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0B47">
        <w:rPr>
          <w:rFonts w:ascii="Times New Roman" w:hAnsi="Times New Roman"/>
          <w:sz w:val="24"/>
          <w:szCs w:val="24"/>
        </w:rPr>
        <w:t>zawiadamiam strony postępowania</w:t>
      </w:r>
      <w:r>
        <w:rPr>
          <w:rFonts w:ascii="Times New Roman" w:hAnsi="Times New Roman"/>
          <w:sz w:val="24"/>
          <w:szCs w:val="24"/>
        </w:rPr>
        <w:t xml:space="preserve">, że postępowanie w sprawie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6A5C3C99" w14:textId="77777777" w:rsidR="0069366D" w:rsidRPr="00736710" w:rsidRDefault="0069366D" w:rsidP="0069366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A7B3AB" w14:textId="0FA4A2AE" w:rsidR="003F7262" w:rsidRPr="003F7262" w:rsidRDefault="003F7262" w:rsidP="003F72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31706086"/>
      <w:r w:rsidRPr="003F7262">
        <w:rPr>
          <w:rFonts w:ascii="Times New Roman" w:hAnsi="Times New Roman"/>
          <w:b/>
          <w:bCs/>
          <w:sz w:val="24"/>
          <w:szCs w:val="24"/>
        </w:rPr>
        <w:t>„Budowie w obrębach Pistki oraz Talusy, w gminie Ełk, elektrowni fotowoltaicznej „Ruska Wieś I”, składającej się z wolnostojących paneli fotowoltaicznych wraz z infrastrukturą towarzyszącą, w tym przyłączami energetycznymi, stacjami transformatorowymi, rozdzielnicami SN/SN oraz opcjonalną stacją elektroenergetyczną GPO”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bookmarkEnd w:id="1"/>
    <w:p w14:paraId="275FF0C2" w14:textId="77777777" w:rsidR="0069366D" w:rsidRPr="00736710" w:rsidRDefault="0069366D" w:rsidP="006936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68D35A" w14:textId="2E83B37D" w:rsidR="00A44B66" w:rsidRPr="002519F4" w:rsidRDefault="0069366D" w:rsidP="00A44B6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_Hlk25660564"/>
      <w:r w:rsidRPr="00F21E9D">
        <w:rPr>
          <w:rFonts w:ascii="Times New Roman" w:hAnsi="Times New Roman"/>
          <w:sz w:val="24"/>
          <w:szCs w:val="24"/>
        </w:rPr>
        <w:t xml:space="preserve">nie może zakończyć się w ustawowym terminie, z uwagi na </w:t>
      </w:r>
      <w:r>
        <w:rPr>
          <w:rFonts w:ascii="Times New Roman" w:hAnsi="Times New Roman"/>
          <w:sz w:val="24"/>
          <w:szCs w:val="24"/>
        </w:rPr>
        <w:t>oczekiwanie na</w:t>
      </w:r>
      <w:r w:rsidRPr="00F21E9D">
        <w:rPr>
          <w:rFonts w:ascii="Times New Roman" w:hAnsi="Times New Roman"/>
          <w:sz w:val="24"/>
          <w:szCs w:val="24"/>
        </w:rPr>
        <w:t xml:space="preserve"> opini</w:t>
      </w:r>
      <w:r>
        <w:rPr>
          <w:rFonts w:ascii="Times New Roman" w:hAnsi="Times New Roman"/>
          <w:sz w:val="24"/>
          <w:szCs w:val="24"/>
        </w:rPr>
        <w:t>ę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 Olsztynie</w:t>
      </w:r>
      <w:r w:rsidRPr="00F21E9D">
        <w:rPr>
          <w:rFonts w:ascii="Times New Roman" w:hAnsi="Times New Roman"/>
          <w:sz w:val="24"/>
          <w:szCs w:val="24"/>
        </w:rPr>
        <w:t xml:space="preserve"> co do </w:t>
      </w:r>
      <w:r w:rsidRPr="00F21E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1E9D">
        <w:rPr>
          <w:rFonts w:ascii="Times New Roman" w:hAnsi="Times New Roman"/>
          <w:bCs/>
          <w:sz w:val="24"/>
          <w:szCs w:val="24"/>
        </w:rPr>
        <w:t xml:space="preserve">który 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przedłużył termin zajęcia stanowiska do dnia</w:t>
      </w:r>
      <w:r w:rsidR="00066A12">
        <w:rPr>
          <w:rFonts w:ascii="Times New Roman" w:eastAsia="Times New Roman" w:hAnsi="Times New Roman"/>
          <w:sz w:val="24"/>
          <w:szCs w:val="24"/>
          <w:lang w:eastAsia="pl-PL"/>
        </w:rPr>
        <w:t xml:space="preserve"> 09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F726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oraz</w:t>
      </w:r>
      <w:r w:rsidRPr="00F01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opinię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Zarządu Zlewni w </w:t>
      </w:r>
      <w:r w:rsidR="002F3EAE">
        <w:rPr>
          <w:rFonts w:ascii="Times New Roman" w:eastAsia="Times New Roman" w:hAnsi="Times New Roman"/>
          <w:sz w:val="24"/>
          <w:szCs w:val="24"/>
          <w:lang w:eastAsia="pl-PL"/>
        </w:rPr>
        <w:t>Giżycku</w:t>
      </w:r>
      <w:r w:rsidRPr="0069366D">
        <w:rPr>
          <w:rFonts w:ascii="Times New Roman" w:hAnsi="Times New Roman"/>
          <w:bCs/>
          <w:sz w:val="24"/>
          <w:szCs w:val="24"/>
        </w:rPr>
        <w:t xml:space="preserve"> </w:t>
      </w:r>
      <w:r w:rsidRPr="00F21E9D">
        <w:rPr>
          <w:rFonts w:ascii="Times New Roman" w:hAnsi="Times New Roman"/>
          <w:bCs/>
          <w:sz w:val="24"/>
          <w:szCs w:val="24"/>
        </w:rPr>
        <w:t>Państwowego Gospodarstwa Wodnego Wody Polskie</w:t>
      </w:r>
      <w:r>
        <w:rPr>
          <w:rFonts w:ascii="Times New Roman" w:hAnsi="Times New Roman"/>
          <w:bCs/>
          <w:sz w:val="24"/>
          <w:szCs w:val="24"/>
        </w:rPr>
        <w:t xml:space="preserve"> (PGW WP), któremu </w:t>
      </w:r>
      <w:r w:rsidR="002F3EAE">
        <w:rPr>
          <w:rFonts w:ascii="Times New Roman" w:eastAsia="Times New Roman" w:hAnsi="Times New Roman"/>
          <w:sz w:val="24"/>
          <w:szCs w:val="24"/>
          <w:lang w:eastAsia="pl-PL"/>
        </w:rPr>
        <w:t>Dyrektor Zarządu Zlewni w Augustowie</w:t>
      </w:r>
      <w:r w:rsidR="002F3EAE" w:rsidRPr="00693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PGW WP </w:t>
      </w:r>
      <w:r>
        <w:rPr>
          <w:rFonts w:ascii="Times New Roman" w:hAnsi="Times New Roman"/>
          <w:bCs/>
          <w:sz w:val="24"/>
          <w:szCs w:val="24"/>
        </w:rPr>
        <w:t>przekazał</w:t>
      </w:r>
      <w:r w:rsidR="00A44B66">
        <w:rPr>
          <w:rFonts w:ascii="Times New Roman" w:hAnsi="Times New Roman"/>
          <w:bCs/>
          <w:sz w:val="24"/>
          <w:szCs w:val="24"/>
        </w:rPr>
        <w:t xml:space="preserve"> wniosek tut.</w:t>
      </w:r>
      <w:r w:rsidR="001548CB">
        <w:rPr>
          <w:rFonts w:ascii="Times New Roman" w:hAnsi="Times New Roman"/>
          <w:bCs/>
          <w:sz w:val="24"/>
          <w:szCs w:val="24"/>
        </w:rPr>
        <w:t> </w:t>
      </w:r>
      <w:r w:rsidR="00A44B66">
        <w:rPr>
          <w:rFonts w:ascii="Times New Roman" w:hAnsi="Times New Roman"/>
          <w:bCs/>
          <w:sz w:val="24"/>
          <w:szCs w:val="24"/>
        </w:rPr>
        <w:t xml:space="preserve">organu o wydanie opinii </w:t>
      </w:r>
      <w:r w:rsidRPr="0069366D">
        <w:rPr>
          <w:rFonts w:ascii="Times New Roman" w:eastAsia="Times New Roman" w:hAnsi="Times New Roman"/>
          <w:sz w:val="24"/>
          <w:szCs w:val="24"/>
          <w:lang w:eastAsia="pl-PL"/>
        </w:rPr>
        <w:t>do załatwienia według właściwości.</w:t>
      </w:r>
      <w:r w:rsidR="00A44B66">
        <w:rPr>
          <w:rFonts w:ascii="Times New Roman" w:hAnsi="Times New Roman"/>
          <w:bCs/>
          <w:sz w:val="24"/>
          <w:szCs w:val="24"/>
        </w:rPr>
        <w:t xml:space="preserve"> </w:t>
      </w:r>
      <w:r w:rsidR="00A44B66">
        <w:rPr>
          <w:rFonts w:ascii="Times New Roman" w:hAnsi="Times New Roman"/>
          <w:sz w:val="24"/>
          <w:szCs w:val="24"/>
        </w:rPr>
        <w:t>Powyższe spowodowane jest również koniecznością</w:t>
      </w:r>
      <w:r w:rsidR="00A44B66" w:rsidRPr="000C4843">
        <w:rPr>
          <w:rFonts w:ascii="Times New Roman" w:hAnsi="Times New Roman"/>
          <w:sz w:val="24"/>
          <w:szCs w:val="24"/>
        </w:rPr>
        <w:t xml:space="preserve"> </w:t>
      </w:r>
      <w:r w:rsidR="00A44B66" w:rsidRPr="000C4843">
        <w:rPr>
          <w:rFonts w:ascii="Times New Roman" w:hAnsi="Times New Roman"/>
          <w:sz w:val="24"/>
        </w:rPr>
        <w:t xml:space="preserve">zapewnienia stronom czynnego udziału w </w:t>
      </w:r>
      <w:r w:rsidR="00A44B66">
        <w:rPr>
          <w:rFonts w:ascii="Times New Roman" w:hAnsi="Times New Roman"/>
          <w:sz w:val="24"/>
        </w:rPr>
        <w:t> </w:t>
      </w:r>
      <w:r w:rsidR="00A44B66" w:rsidRPr="000C4843">
        <w:rPr>
          <w:rFonts w:ascii="Times New Roman" w:hAnsi="Times New Roman"/>
          <w:sz w:val="24"/>
        </w:rPr>
        <w:t>postępowaniu, zgodnie z</w:t>
      </w:r>
      <w:r w:rsidR="00A44B66">
        <w:rPr>
          <w:rFonts w:ascii="Times New Roman" w:hAnsi="Times New Roman"/>
          <w:sz w:val="24"/>
        </w:rPr>
        <w:t> </w:t>
      </w:r>
      <w:r w:rsidR="00A44B66" w:rsidRPr="000C4843">
        <w:rPr>
          <w:rFonts w:ascii="Times New Roman" w:hAnsi="Times New Roman"/>
          <w:sz w:val="24"/>
        </w:rPr>
        <w:t>art.</w:t>
      </w:r>
      <w:r w:rsidR="00A44B66">
        <w:rPr>
          <w:rFonts w:ascii="Times New Roman" w:hAnsi="Times New Roman"/>
          <w:sz w:val="24"/>
        </w:rPr>
        <w:t> </w:t>
      </w:r>
      <w:r w:rsidR="00A44B66" w:rsidRPr="000C4843">
        <w:rPr>
          <w:rFonts w:ascii="Times New Roman" w:hAnsi="Times New Roman"/>
          <w:sz w:val="24"/>
        </w:rPr>
        <w:t>10 Kpa,</w:t>
      </w:r>
      <w:r w:rsidR="00A44B66" w:rsidRPr="000C4843">
        <w:rPr>
          <w:rFonts w:ascii="Times New Roman" w:hAnsi="Times New Roman"/>
          <w:sz w:val="24"/>
          <w:szCs w:val="24"/>
        </w:rPr>
        <w:t xml:space="preserve"> </w:t>
      </w:r>
      <w:r w:rsidR="00A44B66">
        <w:rPr>
          <w:rFonts w:ascii="Times New Roman" w:hAnsi="Times New Roman"/>
          <w:sz w:val="24"/>
          <w:szCs w:val="24"/>
        </w:rPr>
        <w:t xml:space="preserve">oraz </w:t>
      </w:r>
      <w:r w:rsidR="00A44B6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</w:t>
      </w:r>
      <w:r w:rsidR="00A44B66" w:rsidRPr="00AE78CC">
        <w:rPr>
          <w:rFonts w:ascii="Times New Roman" w:eastAsia="Times New Roman" w:hAnsi="Times New Roman"/>
          <w:sz w:val="24"/>
          <w:szCs w:val="24"/>
          <w:lang w:eastAsia="pl-PL"/>
        </w:rPr>
        <w:t xml:space="preserve">przeanalizowania </w:t>
      </w:r>
      <w:r w:rsidR="00A44B66">
        <w:rPr>
          <w:rFonts w:ascii="Times New Roman" w:eastAsia="Times New Roman" w:hAnsi="Times New Roman"/>
          <w:sz w:val="24"/>
          <w:szCs w:val="24"/>
          <w:lang w:eastAsia="pl-PL"/>
        </w:rPr>
        <w:t>dokumentacji sprawy.</w:t>
      </w:r>
    </w:p>
    <w:p w14:paraId="15E0EAD6" w14:textId="56442A37" w:rsidR="00A44B66" w:rsidRPr="001548CB" w:rsidRDefault="00A44B66" w:rsidP="001548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066A1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066A1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bookmarkEnd w:id="2"/>
    <w:p w14:paraId="7D771ECF" w14:textId="77777777" w:rsidR="0069366D" w:rsidRDefault="0069366D" w:rsidP="00693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>
        <w:rPr>
          <w:rFonts w:ascii="Times New Roman" w:hAnsi="Times New Roman"/>
          <w:sz w:val="24"/>
          <w:szCs w:val="24"/>
        </w:rPr>
        <w:t xml:space="preserve">§ 1 i §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>
        <w:rPr>
          <w:rFonts w:ascii="Times New Roman" w:hAnsi="Times New Roman"/>
          <w:sz w:val="24"/>
          <w:szCs w:val="24"/>
        </w:rPr>
        <w:t>§ 2 Kpa).</w:t>
      </w:r>
    </w:p>
    <w:p w14:paraId="5DE5D885" w14:textId="77777777" w:rsidR="0069366D" w:rsidRPr="00405334" w:rsidRDefault="0069366D" w:rsidP="00693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55B040C1" w14:textId="77777777" w:rsidR="0069366D" w:rsidRPr="00405334" w:rsidRDefault="0069366D" w:rsidP="00693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65B10F2B" w14:textId="77777777" w:rsidR="0069366D" w:rsidRPr="00405334" w:rsidRDefault="0069366D" w:rsidP="00693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5080A485" w14:textId="217A231F" w:rsidR="002F3EAE" w:rsidRPr="002F3EAE" w:rsidRDefault="002F3EAE" w:rsidP="002F3E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EAE">
        <w:rPr>
          <w:rFonts w:ascii="Times New Roman" w:hAnsi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F3EAE">
        <w:rPr>
          <w:rFonts w:ascii="Times New Roman" w:hAnsi="Times New Roman"/>
          <w:color w:val="000000"/>
          <w:sz w:val="24"/>
          <w:szCs w:val="24"/>
        </w:rPr>
        <w:t xml:space="preserve">na:  stronie  internetowej  Biuletynu  Informacji  Publicznej  Urzędu  Gminy  Ełk </w:t>
      </w:r>
      <w:r w:rsidRPr="002F3EAE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2F3EA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F3EAE"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miejscowościach: Ruska Wieś, Pistki oraz Talusy za pośrednictwem Sołtysów Sołectw.</w:t>
      </w:r>
    </w:p>
    <w:p w14:paraId="58235E57" w14:textId="77777777" w:rsidR="001548CB" w:rsidRPr="00736710" w:rsidRDefault="001548CB" w:rsidP="001548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95128BF" w14:textId="7AEDD494" w:rsidR="00736710" w:rsidRPr="00736710" w:rsidRDefault="001548CB" w:rsidP="007367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CB">
        <w:rPr>
          <w:rFonts w:ascii="Times New Roman" w:hAnsi="Times New Roman"/>
          <w:sz w:val="24"/>
          <w:szCs w:val="24"/>
        </w:rPr>
        <w:t xml:space="preserve">Data publicznego ogłoszenia: </w:t>
      </w:r>
      <w:r w:rsidR="002F3EA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2F3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.2020</w:t>
      </w:r>
      <w:r w:rsidRPr="001548CB">
        <w:rPr>
          <w:rFonts w:ascii="Times New Roman" w:hAnsi="Times New Roman"/>
          <w:sz w:val="24"/>
          <w:szCs w:val="24"/>
        </w:rPr>
        <w:t xml:space="preserve"> r.</w:t>
      </w:r>
      <w:r w:rsidR="00736710" w:rsidRPr="0073671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3671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3671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3671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="00736710" w:rsidRPr="00736710">
        <w:rPr>
          <w:rFonts w:ascii="Times New Roman" w:eastAsia="Times New Roman" w:hAnsi="Times New Roman"/>
          <w:sz w:val="20"/>
          <w:szCs w:val="20"/>
          <w:lang w:eastAsia="pl-PL"/>
        </w:rPr>
        <w:t>Z up. WÓJTA</w:t>
      </w:r>
    </w:p>
    <w:p w14:paraId="19950413" w14:textId="77777777" w:rsidR="00736710" w:rsidRPr="00736710" w:rsidRDefault="00736710" w:rsidP="0073671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6710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04CA1AD5" w14:textId="77777777" w:rsidR="00736710" w:rsidRPr="00736710" w:rsidRDefault="00736710" w:rsidP="0073671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6710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58740D42" w14:textId="77777777" w:rsidR="00736710" w:rsidRPr="00736710" w:rsidRDefault="00736710" w:rsidP="0073671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6710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772D796F" w14:textId="77777777" w:rsidR="00736710" w:rsidRPr="00736710" w:rsidRDefault="00736710" w:rsidP="0073671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6989D13" w14:textId="77777777" w:rsidR="00736710" w:rsidRPr="00736710" w:rsidRDefault="00736710" w:rsidP="0073671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3671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5FE70506" w14:textId="47CE9E38" w:rsidR="001548CB" w:rsidRPr="001548CB" w:rsidRDefault="001548CB" w:rsidP="001548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91C6432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613CBE6F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72629438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4ADD17C3" w14:textId="77777777" w:rsidR="002F3EAE" w:rsidRPr="002F3EAE" w:rsidRDefault="002F3EAE" w:rsidP="002F3EA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EE57194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6342F728" w14:textId="77777777" w:rsidR="002F3EAE" w:rsidRPr="002F3EAE" w:rsidRDefault="002F3EAE" w:rsidP="002F3EA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B10A2CF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Ruska Wieś – </w:t>
      </w:r>
      <w:r w:rsidRPr="002F3EAE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 Ruska Wieś oraz odesłanie po upływie 14 dni z adnotacją o terminie wywieszenia.</w:t>
      </w:r>
    </w:p>
    <w:p w14:paraId="68429A8A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5E2F9AF0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Pistki – </w:t>
      </w:r>
      <w:r w:rsidRPr="002F3EAE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6357DE39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3CF52645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Talusy – </w:t>
      </w:r>
      <w:r w:rsidRPr="002F3EAE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 Talusy oraz odesłanie po upływie 14 dni z adnotacją o terminie wywieszenia.</w:t>
      </w:r>
    </w:p>
    <w:p w14:paraId="23C9FEAF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73C3C58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>aa. – tablica ogłoszeń/BIP UG Ełk</w:t>
      </w:r>
    </w:p>
    <w:p w14:paraId="7CE3BB5B" w14:textId="77777777" w:rsidR="002F3EAE" w:rsidRPr="002F3EAE" w:rsidRDefault="002F3EAE" w:rsidP="002F3EA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47978586" w14:textId="77777777" w:rsidR="002F3EAE" w:rsidRPr="002F3EAE" w:rsidRDefault="002F3EAE" w:rsidP="002F3E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3EAE"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172FFE7F" w14:textId="77777777" w:rsidR="0069366D" w:rsidRPr="00F95A36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31B51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7BA959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1C9AA5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56138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4F5A71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4D6442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0C358E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6F72E9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824D1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C94D66" w14:textId="77777777" w:rsidR="0069366D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AB3C56" w14:textId="77777777" w:rsidR="0069366D" w:rsidRPr="00F95A36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3699DE" w14:textId="77777777" w:rsidR="0069366D" w:rsidRPr="00F95A36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CB99F55" w14:textId="77777777" w:rsidR="0069366D" w:rsidRPr="00F95A36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382256DF" w14:textId="77777777" w:rsidR="0069366D" w:rsidRPr="00F95A36" w:rsidRDefault="0069366D" w:rsidP="006936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86B7E6F" w14:textId="77777777" w:rsidR="0069366D" w:rsidRPr="00F95A36" w:rsidRDefault="0069366D" w:rsidP="0069366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FC81A92" w14:textId="4DD98809" w:rsidR="0069366D" w:rsidRDefault="0069366D" w:rsidP="0069366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72"/>
          <w:szCs w:val="72"/>
          <w:lang w:eastAsia="pl-PL"/>
        </w:rPr>
      </w:pPr>
    </w:p>
    <w:p w14:paraId="2D44AC6B" w14:textId="77777777" w:rsidR="00736710" w:rsidRPr="00736710" w:rsidRDefault="00736710" w:rsidP="0069366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pl-PL"/>
        </w:rPr>
      </w:pPr>
    </w:p>
    <w:p w14:paraId="5AB00790" w14:textId="77777777" w:rsidR="0069366D" w:rsidRPr="00F95A36" w:rsidRDefault="0069366D" w:rsidP="0069366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F95A36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2E1F05D1" w14:textId="77777777" w:rsidR="0069366D" w:rsidRPr="00F95A36" w:rsidRDefault="0069366D" w:rsidP="0069366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F95A36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F95A36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772EE8FB" w14:textId="77777777" w:rsidR="0069366D" w:rsidRPr="00F95A36" w:rsidRDefault="0069366D" w:rsidP="0069366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F95A36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5DACDF04" w14:textId="77777777" w:rsidR="0069366D" w:rsidRPr="00F95A36" w:rsidRDefault="0069366D" w:rsidP="0069366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F95A36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4BF483C7" w14:textId="4E645A0D" w:rsidR="0069366D" w:rsidRPr="00F95A36" w:rsidRDefault="0069366D" w:rsidP="0069366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2F3EAE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7E7055A3" w14:textId="0E269CCC" w:rsidR="0069366D" w:rsidRPr="00F95A36" w:rsidRDefault="001548CB" w:rsidP="0069366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2F3EAE"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69366D"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2F3EAE">
        <w:rPr>
          <w:rFonts w:ascii="Arial" w:hAnsi="Arial" w:cs="Arial"/>
          <w:i/>
          <w:color w:val="777777"/>
          <w:sz w:val="16"/>
          <w:szCs w:val="16"/>
          <w:lang w:val="en-US"/>
        </w:rPr>
        <w:t>3</w:t>
      </w:r>
      <w:r w:rsidR="0069366D"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69366D"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69366D"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1DA4144F" w14:textId="1E7B5D38" w:rsidR="00A70F87" w:rsidRPr="0069366D" w:rsidRDefault="0069366D" w:rsidP="0069366D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0F87" w:rsidRPr="0069366D" w:rsidSect="0073671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8"/>
    <w:rsid w:val="00066A12"/>
    <w:rsid w:val="001548CB"/>
    <w:rsid w:val="002F3EAE"/>
    <w:rsid w:val="003F7262"/>
    <w:rsid w:val="005B2E58"/>
    <w:rsid w:val="0069366D"/>
    <w:rsid w:val="00736710"/>
    <w:rsid w:val="007F7568"/>
    <w:rsid w:val="00A44B66"/>
    <w:rsid w:val="00A70F87"/>
    <w:rsid w:val="00A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7A4"/>
  <w15:chartTrackingRefBased/>
  <w15:docId w15:val="{326FFD29-1BB8-4A3F-A9B5-94DC1E01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6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8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2020-03-03T08:02:00Z</dcterms:created>
  <dcterms:modified xsi:type="dcterms:W3CDTF">2020-03-03T08:02:00Z</dcterms:modified>
</cp:coreProperties>
</file>