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0" w:rsidRPr="00432768" w:rsidRDefault="00CD7A8E" w:rsidP="00E635D4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Zał. Nr 5 </w:t>
      </w:r>
      <w:r w:rsidR="003B5A60" w:rsidRPr="00432768">
        <w:rPr>
          <w:rFonts w:ascii="Times New Roman" w:hAnsi="Times New Roman" w:cs="Times New Roman"/>
          <w:sz w:val="24"/>
          <w:szCs w:val="24"/>
        </w:rPr>
        <w:t>do SIWZ</w:t>
      </w: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8E" w:rsidRPr="00432768" w:rsidRDefault="003B5A6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PROJEKT - UMOWA Nr …………………</w:t>
      </w: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Umowa zawarta w dniu </w:t>
      </w:r>
      <w:r w:rsidR="00E635D4">
        <w:rPr>
          <w:rFonts w:ascii="Times New Roman" w:hAnsi="Times New Roman" w:cs="Times New Roman"/>
          <w:sz w:val="24"/>
          <w:szCs w:val="24"/>
        </w:rPr>
        <w:t>………………</w:t>
      </w:r>
      <w:r w:rsidRPr="00432768">
        <w:rPr>
          <w:rFonts w:ascii="Times New Roman" w:hAnsi="Times New Roman" w:cs="Times New Roman"/>
          <w:sz w:val="24"/>
          <w:szCs w:val="24"/>
        </w:rPr>
        <w:t xml:space="preserve"> pomiędzy Gminą Ełk,  z siedzibą ul. Armii Krajowej 3, 19-300 Ełk  reprezentowaną przez:</w:t>
      </w:r>
    </w:p>
    <w:p w:rsidR="003B5A60" w:rsidRPr="00432768" w:rsidRDefault="003B5A60" w:rsidP="00E635D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68">
        <w:rPr>
          <w:rFonts w:ascii="Times New Roman" w:hAnsi="Times New Roman" w:cs="Times New Roman"/>
          <w:b/>
          <w:sz w:val="24"/>
          <w:szCs w:val="24"/>
        </w:rPr>
        <w:t xml:space="preserve">Antoniego Polkowskiego - Wójta Gminy Ełk  </w:t>
      </w:r>
    </w:p>
    <w:p w:rsidR="003B5A60" w:rsidRPr="00432768" w:rsidRDefault="003B5A60" w:rsidP="00E635D4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przy kontrasygnacie Skarbnika Gminy – Janiny Słomkowskiej</w:t>
      </w:r>
    </w:p>
    <w:p w:rsidR="003B5A60" w:rsidRPr="00432768" w:rsidRDefault="003B5A60" w:rsidP="00E635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zwaną dalej w umowie „Zamawiającym”</w:t>
      </w:r>
    </w:p>
    <w:p w:rsidR="003B5A60" w:rsidRPr="00432768" w:rsidRDefault="003B5A60" w:rsidP="00E635D4">
      <w:pPr>
        <w:tabs>
          <w:tab w:val="left" w:pos="364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a ………………………………………… prowadzącym działalność gospodarczą pod nazwą </w:t>
      </w:r>
      <w:r w:rsidR="00E635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432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uprawnionym do wykonywania niniejszej umowy na podstawie przeprowadzonego  postępowania o udzielenie zamówienia publicznego, zwanym dalej „Wykonawcą” </w:t>
      </w:r>
      <w:r w:rsidR="00C36807" w:rsidRPr="00432768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Przedmiot i termin wykonania umowy</w:t>
      </w:r>
    </w:p>
    <w:p w:rsidR="003B5A60" w:rsidRPr="00432768" w:rsidRDefault="003B5A60" w:rsidP="00E635D4">
      <w:pPr>
        <w:keepNext/>
        <w:autoSpaceDE w:val="0"/>
        <w:autoSpaceDN w:val="0"/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C36807" w:rsidRPr="00432768" w:rsidRDefault="00C36807" w:rsidP="00E635D4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794F83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§ 1</w:t>
      </w:r>
    </w:p>
    <w:p w:rsidR="002354B9" w:rsidRPr="00432768" w:rsidRDefault="003B5A60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2354B9" w:rsidRPr="00432768">
        <w:rPr>
          <w:rFonts w:ascii="Times New Roman" w:hAnsi="Times New Roman" w:cs="Times New Roman"/>
          <w:b/>
          <w:sz w:val="24"/>
          <w:szCs w:val="24"/>
        </w:rPr>
        <w:t>„</w:t>
      </w:r>
      <w:r w:rsidR="00B9423D" w:rsidRPr="00432768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stacji wodociągowej w m. Nowa Wieś Ełcka oraz sieci wodno-kanalizacyjnej w m. Zdunki </w:t>
      </w:r>
      <w:r w:rsidR="00B9423D" w:rsidRPr="00432768">
        <w:rPr>
          <w:rFonts w:ascii="Times New Roman" w:hAnsi="Times New Roman" w:cs="Times New Roman"/>
          <w:b/>
          <w:sz w:val="24"/>
          <w:szCs w:val="24"/>
        </w:rPr>
        <w:br/>
        <w:t>i Chruściele</w:t>
      </w:r>
      <w:r w:rsidR="002354B9" w:rsidRPr="00432768">
        <w:rPr>
          <w:rFonts w:ascii="Times New Roman" w:hAnsi="Times New Roman" w:cs="Times New Roman"/>
          <w:b/>
          <w:sz w:val="24"/>
          <w:szCs w:val="24"/>
        </w:rPr>
        <w:t>”</w:t>
      </w:r>
      <w:r w:rsidR="00B9423D" w:rsidRPr="004327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54B9" w:rsidRPr="00432768">
        <w:rPr>
          <w:rFonts w:ascii="Times New Roman" w:hAnsi="Times New Roman" w:cs="Times New Roman"/>
          <w:b/>
          <w:sz w:val="24"/>
          <w:szCs w:val="24"/>
          <w:u w:val="single"/>
        </w:rPr>
        <w:t>z podziałem na cztery (4) zadania, tj</w:t>
      </w:r>
      <w:r w:rsidR="00E43743" w:rsidRPr="004327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354B9" w:rsidRPr="004327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54B9" w:rsidRPr="00432768" w:rsidRDefault="002354B9" w:rsidP="00E635D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Opracowanie dokumentacji projektowej na budowę Stacji Wodociągowej w m. Nowa Wieś Ełcka.</w:t>
      </w:r>
    </w:p>
    <w:p w:rsidR="002354B9" w:rsidRPr="00432768" w:rsidRDefault="002354B9" w:rsidP="00E635D4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 xml:space="preserve">Opracowanie dokumentacji projektowej na rozbudowę sieci wodociągowej </w:t>
      </w:r>
      <w:r w:rsidRPr="00432768">
        <w:rPr>
          <w:sz w:val="24"/>
          <w:szCs w:val="24"/>
        </w:rPr>
        <w:br/>
        <w:t>w m. Chruściele (nowe działki) o długości ok. 500 m.</w:t>
      </w:r>
    </w:p>
    <w:p w:rsidR="002354B9" w:rsidRPr="00432768" w:rsidRDefault="002354B9" w:rsidP="00E635D4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dokumentacji projektowej sieci kanalizacji sanitarnej w m. Chruściele (nowe działki) o długości ok. 1600 m.</w:t>
      </w:r>
    </w:p>
    <w:p w:rsidR="002354B9" w:rsidRPr="00432768" w:rsidRDefault="002354B9" w:rsidP="00E635D4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dokumentacji projektowej na rozbudowę sieci wodociągowej na kolonię w m. Zdunki o długości ok. 1400 m.</w:t>
      </w:r>
    </w:p>
    <w:p w:rsidR="002354B9" w:rsidRPr="00432768" w:rsidRDefault="002354B9" w:rsidP="00E635D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423D" w:rsidRPr="00432768" w:rsidRDefault="00B9423D" w:rsidP="00E63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§ 2</w:t>
      </w:r>
    </w:p>
    <w:p w:rsidR="002354B9" w:rsidRPr="00432768" w:rsidRDefault="00AD222F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Szczegółowy zakres prac dla poszczególnych</w:t>
      </w:r>
      <w:r w:rsidR="00432768" w:rsidRPr="00432768">
        <w:rPr>
          <w:rFonts w:ascii="Times New Roman" w:hAnsi="Times New Roman" w:cs="Times New Roman"/>
          <w:sz w:val="24"/>
          <w:szCs w:val="24"/>
        </w:rPr>
        <w:t xml:space="preserve"> zadań</w:t>
      </w:r>
      <w:r w:rsidR="00432768">
        <w:rPr>
          <w:rFonts w:ascii="Times New Roman" w:hAnsi="Times New Roman" w:cs="Times New Roman"/>
          <w:sz w:val="24"/>
          <w:szCs w:val="24"/>
        </w:rPr>
        <w:t xml:space="preserve"> obejmuje</w:t>
      </w:r>
      <w:r w:rsidR="00432768" w:rsidRPr="00432768">
        <w:rPr>
          <w:rFonts w:ascii="Times New Roman" w:hAnsi="Times New Roman" w:cs="Times New Roman"/>
          <w:sz w:val="24"/>
          <w:szCs w:val="24"/>
        </w:rPr>
        <w:t>: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Zadanie I</w:t>
      </w: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Opracowanie dokumentacji projektowej na budowę Stacji Wodociągowej w m. Nowa Wieś Ełcka.</w:t>
      </w:r>
    </w:p>
    <w:p w:rsidR="00E635D4" w:rsidRDefault="00E635D4">
      <w:pPr>
        <w:rPr>
          <w:rFonts w:ascii="Times New Roman" w:eastAsia="Calibri" w:hAnsi="Times New Roman" w:cs="Times New Roman"/>
          <w:sz w:val="24"/>
          <w:szCs w:val="24"/>
        </w:rPr>
      </w:pPr>
    </w:p>
    <w:p w:rsidR="004545C0" w:rsidRDefault="004545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lastRenderedPageBreak/>
        <w:t>Przy składaniu oferty na wykonanie projektu należy przewidzieć dwuetapową jego realizację tj.</w:t>
      </w:r>
    </w:p>
    <w:p w:rsidR="00E635D4" w:rsidRDefault="00E635D4" w:rsidP="00E635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32768">
        <w:rPr>
          <w:rFonts w:ascii="Times New Roman" w:eastAsia="Calibri" w:hAnsi="Times New Roman" w:cs="Times New Roman"/>
          <w:b/>
          <w:sz w:val="24"/>
          <w:szCs w:val="24"/>
        </w:rPr>
        <w:t>Etap I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Przedstawienie przynajmniej dwóch koncepcji rozwiązań technologicznych, które zawierać będą: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określenie wydajności stacji uzdatniania wody z uwzględnieniem rozwoju terenów objętych zasięgiem istniejących i planowanych sieci wodociągowych zasilanych </w:t>
      </w:r>
      <w:r w:rsidR="00E635D4">
        <w:rPr>
          <w:rFonts w:ascii="Times New Roman" w:eastAsia="Calibri" w:hAnsi="Times New Roman" w:cs="Times New Roman"/>
          <w:sz w:val="24"/>
          <w:szCs w:val="24"/>
        </w:rPr>
        <w:br/>
      </w:r>
      <w:r w:rsidRPr="00432768">
        <w:rPr>
          <w:rFonts w:ascii="Times New Roman" w:eastAsia="Calibri" w:hAnsi="Times New Roman" w:cs="Times New Roman"/>
          <w:sz w:val="24"/>
          <w:szCs w:val="24"/>
        </w:rPr>
        <w:t>z dotychczasowej stacji  uzdatniania wody w Przykopce;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przyjęte rozwiązania technologiczne;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szacunek kosztów wykonania budowy SUW (Stacji Uzdatniania Wody);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szacunek kosztów uzdatniania </w:t>
      </w:r>
      <w:smartTag w:uri="urn:schemas-microsoft-com:office:smarttags" w:element="metricconverter">
        <w:smartTagPr>
          <w:attr w:name="ProductID" w:val="1 m3"/>
        </w:smartTagPr>
        <w:r w:rsidRPr="00432768">
          <w:rPr>
            <w:rFonts w:ascii="Times New Roman" w:eastAsia="Calibri" w:hAnsi="Times New Roman" w:cs="Times New Roman"/>
            <w:sz w:val="24"/>
            <w:szCs w:val="24"/>
          </w:rPr>
          <w:t>1 m3</w:t>
        </w:r>
      </w:smartTag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 wody.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768">
        <w:rPr>
          <w:rFonts w:ascii="Times New Roman" w:eastAsia="Calibri" w:hAnsi="Times New Roman" w:cs="Times New Roman"/>
          <w:b/>
          <w:sz w:val="24"/>
          <w:szCs w:val="24"/>
        </w:rPr>
        <w:t>Etap II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Wykonanie projektu technicznego po dokonaniu przez Zamawiającego wyboru jednego </w:t>
      </w:r>
      <w:r w:rsidRPr="00432768">
        <w:rPr>
          <w:rFonts w:ascii="Times New Roman" w:eastAsia="Calibri" w:hAnsi="Times New Roman" w:cs="Times New Roman"/>
          <w:sz w:val="24"/>
          <w:szCs w:val="24"/>
        </w:rPr>
        <w:br/>
        <w:t>z zaproponowanych rozwiązań.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techniczny zawierać powinien: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budowlany;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technologiczny;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elektryczny;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automatyki i sterowania procesem technologicznym.</w:t>
      </w: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Projekt budowy stacji wodociągowej powinien przewidywać: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budowę hali filtrów z ciągiem technologicznym o maksymalnej dobowej wydajności </w:t>
      </w:r>
      <w:r w:rsidRPr="00432768">
        <w:rPr>
          <w:rFonts w:eastAsia="Calibri"/>
          <w:sz w:val="24"/>
          <w:szCs w:val="24"/>
        </w:rPr>
        <w:br/>
        <w:t>ok.  Q = 1400 m</w:t>
      </w:r>
      <w:r w:rsidRPr="00432768">
        <w:rPr>
          <w:rFonts w:eastAsia="Calibri"/>
          <w:sz w:val="24"/>
          <w:szCs w:val="24"/>
          <w:vertAlign w:val="superscript"/>
        </w:rPr>
        <w:t>3</w:t>
      </w:r>
      <w:r w:rsidRPr="00432768">
        <w:rPr>
          <w:rFonts w:eastAsia="Calibri"/>
          <w:sz w:val="24"/>
          <w:szCs w:val="24"/>
        </w:rPr>
        <w:t xml:space="preserve">/d. 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projekt uzdatniania wody należy wykonać w oparciu o układ dwustopniowej filtracji na filtrach </w:t>
      </w:r>
      <w:proofErr w:type="spellStart"/>
      <w:r w:rsidRPr="00432768">
        <w:rPr>
          <w:rFonts w:eastAsia="Calibri"/>
          <w:sz w:val="24"/>
          <w:szCs w:val="24"/>
        </w:rPr>
        <w:t>odżelaziających</w:t>
      </w:r>
      <w:proofErr w:type="spellEnd"/>
      <w:r w:rsidRPr="00432768">
        <w:rPr>
          <w:rFonts w:eastAsia="Calibri"/>
          <w:sz w:val="24"/>
          <w:szCs w:val="24"/>
        </w:rPr>
        <w:t xml:space="preserve"> i </w:t>
      </w:r>
      <w:proofErr w:type="spellStart"/>
      <w:r w:rsidRPr="00432768">
        <w:rPr>
          <w:rFonts w:eastAsia="Calibri"/>
          <w:sz w:val="24"/>
          <w:szCs w:val="24"/>
        </w:rPr>
        <w:t>odmanganiających</w:t>
      </w:r>
      <w:proofErr w:type="spellEnd"/>
      <w:r w:rsidRPr="00432768">
        <w:rPr>
          <w:rFonts w:eastAsia="Calibri"/>
          <w:sz w:val="24"/>
          <w:szCs w:val="24"/>
        </w:rPr>
        <w:t xml:space="preserve"> wraz z płukaniem i dezynfekcją. Stacja wodociągową powinna pracować w układzie dwustopniowego pompowania.  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budynek technologiczny zaprojektować </w:t>
      </w:r>
      <w:r w:rsidRPr="00432768">
        <w:rPr>
          <w:rFonts w:eastAsia="Calibri"/>
          <w:bCs/>
          <w:color w:val="000000"/>
          <w:sz w:val="24"/>
          <w:szCs w:val="24"/>
        </w:rPr>
        <w:t xml:space="preserve">w technologii tradycyjnej w nawiązaniu do lokalnej architektury. Projektowany budynek powinien zawierać: </w:t>
      </w:r>
      <w:r w:rsidRPr="00432768">
        <w:rPr>
          <w:rFonts w:eastAsia="Calibri"/>
          <w:sz w:val="24"/>
          <w:szCs w:val="24"/>
        </w:rPr>
        <w:t xml:space="preserve">pomieszczenie hali technologicznej, pomieszczenie techniczne, halę agregatu </w:t>
      </w:r>
      <w:r w:rsidRPr="00432768">
        <w:rPr>
          <w:rFonts w:eastAsia="Calibri"/>
          <w:bCs/>
          <w:color w:val="000000"/>
          <w:sz w:val="24"/>
          <w:szCs w:val="24"/>
        </w:rPr>
        <w:t>prądotwórczego</w:t>
      </w:r>
      <w:r w:rsidRPr="00432768">
        <w:rPr>
          <w:rFonts w:eastAsia="Calibri"/>
          <w:sz w:val="24"/>
          <w:szCs w:val="24"/>
        </w:rPr>
        <w:t>, pomieszczenie chlorowni i węzeł sanitarny.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budowę dwóch  nadziemnych zbiorników wyrównawczych wody czystej. </w:t>
      </w:r>
    </w:p>
    <w:p w:rsidR="00432768" w:rsidRPr="00432768" w:rsidRDefault="00432768" w:rsidP="00E635D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68">
        <w:rPr>
          <w:rFonts w:ascii="Times New Roman" w:hAnsi="Times New Roman" w:cs="Times New Roman"/>
          <w:b/>
          <w:sz w:val="24"/>
          <w:szCs w:val="24"/>
        </w:rPr>
        <w:t>Zakres opracowania musi obejmować: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budynku technologicznego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technologii uzdatniania wody przystosowanej do wydajności stacji wraz </w:t>
      </w:r>
      <w:r w:rsidRPr="00432768">
        <w:rPr>
          <w:rFonts w:ascii="Times New Roman" w:hAnsi="Times New Roman" w:cs="Times New Roman"/>
          <w:sz w:val="24"/>
          <w:szCs w:val="24"/>
        </w:rPr>
        <w:br/>
        <w:t xml:space="preserve">z projektem dwóch nadziemnych zbiorników wody czystej o pojemności 150 m3 każdy </w:t>
      </w:r>
      <w:r w:rsidRPr="00432768">
        <w:rPr>
          <w:rFonts w:ascii="Times New Roman" w:hAnsi="Times New Roman" w:cs="Times New Roman"/>
          <w:sz w:val="24"/>
          <w:szCs w:val="24"/>
        </w:rPr>
        <w:br/>
        <w:t>z komorą zasuw i rurociągami międzyobiektowymi, projektem odstojnika wód popłucznych, neutralizatora ścieków, odprowadzenia ścieków sanitarnych, wód popłucznych z technologii uzdatniania wody i wód spustowo-przelewowych ze zbiornika, doborem pomp głębinowych, projektem obudowy studni głębinowych oraz projektem rurociągów wody surowej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sieci kablowej elektrycznej zewnętrznej od złącza kablowo-pomiarowego wraz </w:t>
      </w:r>
      <w:r w:rsidRPr="00432768">
        <w:rPr>
          <w:rFonts w:ascii="Times New Roman" w:hAnsi="Times New Roman" w:cs="Times New Roman"/>
          <w:sz w:val="24"/>
          <w:szCs w:val="24"/>
        </w:rPr>
        <w:br/>
        <w:t>z uzyskaniem warunków przyłączenia do sieci energetycznej,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sieci kablowej energetycznej zasilającej urządzenia zamontowane na terenie ujęcia wody,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instalacji elektrycznej wewnętrznej w budynku hydroforni, 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lastRenderedPageBreak/>
        <w:t>projekt instalacji sygnalizacyjnej i sterowniczej na ujęciu wody, na odstojniku popłuczyn,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instalacji agregatu prądotwórczego zasilającego hydrofornię w przypadku braku zasilania energetycznego;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monitoringu  i wizualizacji pracy  stacji wodociągowej 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ogrodzenia i drogi dojazdowej, placu i dróg wewnętrznych na terenie stacji wodociągowej oraz projekt zieleni na terenie stacji. </w:t>
      </w: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W zakres przedmiotu zamówienia wchodzi: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koncepcja rozwiązań technologicznych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="00E635D4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>- 2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projekt techniczny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="00E635D4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>- 5 egz. dla każdej z branż.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Projekty techniczne powinny spełniać wymogi niezbędne do </w:t>
      </w:r>
      <w:r w:rsidR="001E2EA1">
        <w:rPr>
          <w:rFonts w:ascii="Times New Roman" w:eastAsia="Calibri" w:hAnsi="Times New Roman" w:cs="Times New Roman"/>
          <w:sz w:val="24"/>
          <w:szCs w:val="24"/>
        </w:rPr>
        <w:t xml:space="preserve">uzyskania pozwolenia na budowę, </w:t>
      </w:r>
      <w:r w:rsidRPr="00432768">
        <w:rPr>
          <w:rFonts w:ascii="Times New Roman" w:eastAsia="Calibri" w:hAnsi="Times New Roman" w:cs="Times New Roman"/>
          <w:sz w:val="24"/>
          <w:szCs w:val="24"/>
        </w:rPr>
        <w:t>zawierać opinie, uzgodnienia i pozwolenia poprzedzające wniosek o pozwolenie na budowę.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specyfikacja techniczna wykonania i odbioru robot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przedmiar robot i kosztorys ślepy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="001E2EA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32768">
        <w:rPr>
          <w:rFonts w:ascii="Times New Roman" w:eastAsia="Calibri" w:hAnsi="Times New Roman" w:cs="Times New Roman"/>
          <w:sz w:val="24"/>
          <w:szCs w:val="24"/>
        </w:rPr>
        <w:t>- 3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kosztorys inwestorski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dokumentacja budowlana w postaci pliku zapisanego na nośniku </w:t>
      </w:r>
      <w:proofErr w:type="spellStart"/>
      <w:r w:rsidRPr="00432768">
        <w:rPr>
          <w:rFonts w:ascii="Times New Roman" w:hAnsi="Times New Roman" w:cs="Times New Roman"/>
          <w:sz w:val="24"/>
          <w:szCs w:val="24"/>
        </w:rPr>
        <w:t>CD-R</w:t>
      </w:r>
      <w:proofErr w:type="spellEnd"/>
      <w:r w:rsidRPr="00432768">
        <w:rPr>
          <w:rFonts w:ascii="Times New Roman" w:hAnsi="Times New Roman" w:cs="Times New Roman"/>
          <w:sz w:val="24"/>
          <w:szCs w:val="24"/>
        </w:rPr>
        <w:t xml:space="preserve"> w formacie PDF.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przygotowanie wniosku do wystąpienia o pozwolenie na budowę.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bCs/>
          <w:color w:val="000000"/>
          <w:sz w:val="24"/>
          <w:szCs w:val="24"/>
        </w:rPr>
      </w:pPr>
      <w:r w:rsidRPr="00432768">
        <w:rPr>
          <w:rFonts w:eastAsia="Calibri"/>
          <w:bCs/>
          <w:color w:val="000000"/>
          <w:sz w:val="24"/>
          <w:szCs w:val="24"/>
        </w:rPr>
        <w:t xml:space="preserve">Zamawiający wymaga, aby każde z urządzeń było w całości wyprodukowane przez jednego producenta (nie dopuszcza się samodzielnego montażu urządzeń z podzespołów przez wykonawcę robót na etapie budowy SUW). </w:t>
      </w: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b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 </w:t>
      </w:r>
      <w:r w:rsidRPr="00432768">
        <w:rPr>
          <w:rFonts w:eastAsia="Calibri"/>
          <w:b/>
          <w:sz w:val="24"/>
          <w:szCs w:val="24"/>
        </w:rPr>
        <w:t>W ramach zamówienia Zamawiający wymaga od Wykonawcy: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Opracowanie operatów wodno-prawnych wraz z uzyskaniem pozwolenia wodno-prawnego koniecznych do uzyskania pozwolenia na budowę.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Zaopiniowania i uzgodnienia projektu z właściwymi organami,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Uzyskania we własnym zakresie i na własny koszt wszystkich niezbędnych informacji koniecznych do właściwego wykonania zamówienia,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Opracowanie wniosków do wydania decyzji uwarunkowań środowiskowych i decyzji lokalizacji celu publicznego.    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Zadanie II</w:t>
      </w:r>
    </w:p>
    <w:p w:rsidR="00432768" w:rsidRPr="00432768" w:rsidRDefault="00432768" w:rsidP="00E635D4">
      <w:pPr>
        <w:pStyle w:val="Bezodstpw"/>
        <w:spacing w:line="276" w:lineRule="auto"/>
        <w:ind w:left="-142"/>
        <w:rPr>
          <w:b/>
          <w:color w:val="002060"/>
          <w:sz w:val="24"/>
          <w:szCs w:val="24"/>
        </w:rPr>
      </w:pPr>
      <w:r w:rsidRPr="00432768">
        <w:rPr>
          <w:b/>
          <w:color w:val="002060"/>
          <w:sz w:val="24"/>
          <w:szCs w:val="24"/>
        </w:rPr>
        <w:t>Opracowanie dokumentacji projektowej na rozbudowę sieci wodociągowej w m. Chruściele (nowe działki) o długości ok. 500 m.</w:t>
      </w:r>
    </w:p>
    <w:p w:rsidR="00432768" w:rsidRPr="00432768" w:rsidRDefault="00432768" w:rsidP="00E635D4">
      <w:pPr>
        <w:pStyle w:val="Bezodstpw"/>
        <w:spacing w:line="276" w:lineRule="auto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numPr>
          <w:ilvl w:val="3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W zakres przedmiotu zamówienia wchodzi: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projektów budowlanych i wykonawczych,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przedmiarów robót i kosztorysów inwestorskich,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informacji dotyczącej bezpieczeństwa i ochrony zdrowia,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uzyskanie wszelkich niezbędnych decyzji, warunków technicznych, opinii i zezwoleń,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specyfikacji technicznej wykonania i odbioru robót,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złożenie wniosku o zgłoszenie/pozwolenie na budowę wraz z obowiązującymi załącznikami,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pStyle w:val="Bezodstpw"/>
        <w:spacing w:line="276" w:lineRule="auto"/>
        <w:ind w:left="709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numPr>
          <w:ilvl w:val="3"/>
          <w:numId w:val="2"/>
        </w:numPr>
        <w:spacing w:line="276" w:lineRule="auto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Dokumentację budowlaną należy wykonać w egzemplarzach: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projekt budowlany 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kosztorysy inwestorskie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przedmiary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instrukcje bezpieczeństwa i ochrony zdrowia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specyfikacja techniczna wykonania i odbioru robót</w:t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 xml:space="preserve">dokumentacje budowlana należy również dostarczyć w postaci pliku zapisanego na nośniku </w:t>
      </w:r>
      <w:proofErr w:type="spellStart"/>
      <w:r w:rsidRPr="00432768">
        <w:rPr>
          <w:sz w:val="24"/>
          <w:szCs w:val="24"/>
        </w:rPr>
        <w:t>CD-R</w:t>
      </w:r>
      <w:proofErr w:type="spellEnd"/>
      <w:r w:rsidRPr="00432768">
        <w:rPr>
          <w:sz w:val="24"/>
          <w:szCs w:val="24"/>
        </w:rPr>
        <w:t xml:space="preserve"> w formacie (PDF).</w:t>
      </w:r>
    </w:p>
    <w:p w:rsidR="00432768" w:rsidRPr="00432768" w:rsidRDefault="00432768" w:rsidP="00E635D4">
      <w:pPr>
        <w:pStyle w:val="Tekstpodstawowy"/>
        <w:spacing w:line="276" w:lineRule="auto"/>
        <w:rPr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Zamawiający zapewnia wykonanie map do celów projektowych.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Zadanie III</w:t>
      </w:r>
    </w:p>
    <w:p w:rsidR="00432768" w:rsidRPr="00432768" w:rsidRDefault="00432768" w:rsidP="00E635D4">
      <w:pPr>
        <w:pStyle w:val="Bezodstpw"/>
        <w:spacing w:line="276" w:lineRule="auto"/>
        <w:rPr>
          <w:b/>
          <w:color w:val="002060"/>
          <w:sz w:val="24"/>
          <w:szCs w:val="24"/>
        </w:rPr>
      </w:pPr>
      <w:r w:rsidRPr="00432768">
        <w:rPr>
          <w:b/>
          <w:color w:val="002060"/>
          <w:sz w:val="24"/>
          <w:szCs w:val="24"/>
        </w:rPr>
        <w:t>Opracowanie dokumentacji projektowej sieci kanalizacji sanitarnej w m. Chruściele (nowe działki) o długości ok. 1600 m.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 xml:space="preserve">    1.  W zakres przedmiotu zamówienia wchodzi: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projektów budowlanych i wykonawczych,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przedmiarów robót i kosztorysów inwestorskich,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informacji dotyczącej bezpieczeństwa i ochrony zdrowia,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uzyskanie wszelkich niezbędnych decyzji, warunków technicznych, opinii i zezwoleń,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specyfikacji technicznej wykonania i odbioru robót,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złożenie wniosku o zgłoszenie/pozwolenie na budowę wraz z obowiązującymi załącznikami,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Dokumentację budowlaną należy wykonać w egzemplarzach: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projekt budowlany 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kosztorysy inwestorskie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przedmiary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instrukcje bezpieczeństwa i ochrony zdrowia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specyfikacja techni</w:t>
      </w:r>
      <w:r w:rsidR="001E2EA1">
        <w:rPr>
          <w:sz w:val="24"/>
          <w:szCs w:val="24"/>
        </w:rPr>
        <w:t>czna wykonania i odbioru robót</w:t>
      </w:r>
      <w:r w:rsidR="001E2EA1">
        <w:rPr>
          <w:sz w:val="24"/>
          <w:szCs w:val="24"/>
        </w:rPr>
        <w:tab/>
      </w:r>
      <w:r w:rsidRPr="00432768">
        <w:rPr>
          <w:sz w:val="24"/>
          <w:szCs w:val="24"/>
        </w:rPr>
        <w:t>- 3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 xml:space="preserve">dokumentacje budowlana należy również dostarczyć w postaci pliku zapisanego na nośniku </w:t>
      </w:r>
      <w:proofErr w:type="spellStart"/>
      <w:r w:rsidRPr="00432768">
        <w:rPr>
          <w:sz w:val="24"/>
          <w:szCs w:val="24"/>
        </w:rPr>
        <w:t>CD-R</w:t>
      </w:r>
      <w:proofErr w:type="spellEnd"/>
      <w:r w:rsidRPr="00432768">
        <w:rPr>
          <w:sz w:val="24"/>
          <w:szCs w:val="24"/>
        </w:rPr>
        <w:t xml:space="preserve"> w formacie (PDF).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Zamawiający zapewnia wykonanie map do celów projektowych.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35D4" w:rsidRDefault="00E635D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Zadanie IV</w:t>
      </w: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color w:val="002060"/>
          <w:sz w:val="24"/>
          <w:szCs w:val="24"/>
        </w:rPr>
      </w:pPr>
      <w:r w:rsidRPr="00432768">
        <w:rPr>
          <w:b/>
          <w:color w:val="002060"/>
          <w:sz w:val="24"/>
          <w:szCs w:val="24"/>
        </w:rPr>
        <w:t xml:space="preserve">Opracowanie dokumentacji projektowej na rozbudowę sieci wodociągowej na kolonię </w:t>
      </w:r>
      <w:r w:rsidRPr="00432768">
        <w:rPr>
          <w:b/>
          <w:color w:val="002060"/>
          <w:sz w:val="24"/>
          <w:szCs w:val="24"/>
        </w:rPr>
        <w:br/>
        <w:t>w m. Zdunki o długości ok. 1400 m.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1. W zakres przedmiotu zamówienia wchodzi: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projektów budowlanych i wykonawczych,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przedmiarów robót i kosztorysów inwestorskich,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informacji dotyczącej bezpieczeństwa i ochrony zdrowia,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uzyskanie wszelkich niezbędnych decyzji, warunków technicznych, opinii i zezwoleń,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specyfikacji technicznej wykonania i odbioru robót,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złożenie wniosku o zgłoszenie/pozwolenie na budowę wraz z obowiązującymi załącznikami,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pStyle w:val="Bezodstpw"/>
        <w:spacing w:line="276" w:lineRule="auto"/>
        <w:ind w:left="567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rPr>
          <w:sz w:val="24"/>
          <w:szCs w:val="24"/>
        </w:rPr>
      </w:pPr>
      <w:r w:rsidRPr="00432768">
        <w:rPr>
          <w:b/>
          <w:sz w:val="24"/>
          <w:szCs w:val="24"/>
        </w:rPr>
        <w:t xml:space="preserve"> 2. Dokumentację budowlaną należy wykonać w egzemplarzach</w:t>
      </w:r>
      <w:r w:rsidRPr="00432768">
        <w:rPr>
          <w:sz w:val="24"/>
          <w:szCs w:val="24"/>
        </w:rPr>
        <w:t>: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projekt budowlany 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kosztorysy inwestorskie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przedmiary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instrukcje bez</w:t>
      </w:r>
      <w:r w:rsidR="001E2EA1">
        <w:rPr>
          <w:sz w:val="24"/>
          <w:szCs w:val="24"/>
        </w:rPr>
        <w:t>pieczeństwa i ochrony zdrowia</w:t>
      </w:r>
      <w:r w:rsidR="001E2EA1">
        <w:rPr>
          <w:sz w:val="24"/>
          <w:szCs w:val="24"/>
        </w:rPr>
        <w:tab/>
      </w:r>
      <w:r w:rsidR="001E2EA1">
        <w:rPr>
          <w:sz w:val="24"/>
          <w:szCs w:val="24"/>
        </w:rPr>
        <w:tab/>
      </w:r>
      <w:r w:rsidRPr="00432768">
        <w:rPr>
          <w:sz w:val="24"/>
          <w:szCs w:val="24"/>
        </w:rPr>
        <w:t>- 5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specyfikacja techniczna wykonania i odbioru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dokumentacje budowlana należy również dostarczyć w postaci pliku zapisanego na nośniku </w:t>
      </w:r>
      <w:proofErr w:type="spellStart"/>
      <w:r w:rsidRPr="00432768">
        <w:rPr>
          <w:sz w:val="24"/>
          <w:szCs w:val="24"/>
        </w:rPr>
        <w:t>CD-R</w:t>
      </w:r>
      <w:proofErr w:type="spellEnd"/>
      <w:r w:rsidRPr="00432768">
        <w:rPr>
          <w:sz w:val="24"/>
          <w:szCs w:val="24"/>
        </w:rPr>
        <w:t xml:space="preserve"> w formacie (PDF).</w:t>
      </w:r>
    </w:p>
    <w:p w:rsidR="00E635D4" w:rsidRDefault="00E635D4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4B9" w:rsidRPr="00432768" w:rsidRDefault="002354B9" w:rsidP="00E635D4">
      <w:pPr>
        <w:pStyle w:val="Tekstpodstawowy"/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Zamawiający zapewnienia wykonanie map do celów projektowych.</w:t>
      </w:r>
    </w:p>
    <w:p w:rsidR="00593DB0" w:rsidRPr="00432768" w:rsidRDefault="00593DB0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4F83" w:rsidRDefault="00E635D4" w:rsidP="00794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>§ 3</w:t>
      </w:r>
    </w:p>
    <w:p w:rsidR="00CD7A8E" w:rsidRPr="00432768" w:rsidRDefault="00593DB0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</w:t>
      </w:r>
      <w:r w:rsidR="00CD7A8E" w:rsidRPr="00432768">
        <w:rPr>
          <w:rFonts w:ascii="Times New Roman" w:hAnsi="Times New Roman" w:cs="Times New Roman"/>
          <w:sz w:val="24"/>
          <w:szCs w:val="24"/>
        </w:rPr>
        <w:t>. Warunkiem opracowania dokumentacji projektowej i pełnej realizacji niniejszej umowy</w:t>
      </w:r>
    </w:p>
    <w:p w:rsidR="00CD7A8E" w:rsidRPr="00432768" w:rsidRDefault="00CD7A8E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jest zatwierdzenie koncepcji. </w:t>
      </w:r>
    </w:p>
    <w:p w:rsidR="00CD7A8E" w:rsidRPr="00432768" w:rsidRDefault="00593DB0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</w:t>
      </w:r>
      <w:r w:rsidR="00CD7A8E" w:rsidRPr="00432768">
        <w:rPr>
          <w:rFonts w:ascii="Times New Roman" w:hAnsi="Times New Roman" w:cs="Times New Roman"/>
          <w:sz w:val="24"/>
          <w:szCs w:val="24"/>
        </w:rPr>
        <w:t>. Oferta Wykonawcy stanowi Załącznik Nr 1 do umowy.</w:t>
      </w:r>
    </w:p>
    <w:p w:rsidR="00CD7A8E" w:rsidRPr="00432768" w:rsidRDefault="00B062B7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3. </w:t>
      </w:r>
      <w:r w:rsidR="00CD7A8E" w:rsidRPr="00432768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CD7A8E" w:rsidRPr="00794F83" w:rsidRDefault="00CD7A8E" w:rsidP="00794F8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 xml:space="preserve">pisemnego </w:t>
      </w:r>
      <w:r w:rsidR="00593DB0" w:rsidRPr="00794F83">
        <w:rPr>
          <w:rFonts w:ascii="Times New Roman" w:hAnsi="Times New Roman" w:cs="Times New Roman"/>
          <w:sz w:val="24"/>
          <w:szCs w:val="24"/>
        </w:rPr>
        <w:t>upoważ</w:t>
      </w:r>
      <w:r w:rsidRPr="00794F83">
        <w:rPr>
          <w:rFonts w:ascii="Times New Roman" w:hAnsi="Times New Roman" w:cs="Times New Roman"/>
          <w:sz w:val="24"/>
          <w:szCs w:val="24"/>
        </w:rPr>
        <w:t xml:space="preserve">nienia Wykonawcy do reprezentowania Zamawiającego </w:t>
      </w:r>
      <w:r w:rsidR="00794F83" w:rsidRPr="00794F83">
        <w:rPr>
          <w:rFonts w:ascii="Times New Roman" w:hAnsi="Times New Roman" w:cs="Times New Roman"/>
          <w:sz w:val="24"/>
          <w:szCs w:val="24"/>
        </w:rPr>
        <w:br/>
      </w:r>
      <w:r w:rsidRPr="00794F83">
        <w:rPr>
          <w:rFonts w:ascii="Times New Roman" w:hAnsi="Times New Roman" w:cs="Times New Roman"/>
          <w:sz w:val="24"/>
          <w:szCs w:val="24"/>
        </w:rPr>
        <w:t>w</w:t>
      </w:r>
      <w:r w:rsidR="00794F83" w:rsidRP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794F83">
        <w:rPr>
          <w:rFonts w:ascii="Times New Roman" w:hAnsi="Times New Roman" w:cs="Times New Roman"/>
          <w:sz w:val="24"/>
          <w:szCs w:val="24"/>
        </w:rPr>
        <w:t>sprawach związanych z wykonaniem przedmiotu umowy oraz uzyskaniem decyzji i</w:t>
      </w:r>
      <w:r w:rsidR="00794F83" w:rsidRPr="00794F83">
        <w:rPr>
          <w:rFonts w:ascii="Times New Roman" w:hAnsi="Times New Roman" w:cs="Times New Roman"/>
          <w:sz w:val="24"/>
          <w:szCs w:val="24"/>
        </w:rPr>
        <w:t xml:space="preserve"> pozwoleń;</w:t>
      </w:r>
    </w:p>
    <w:p w:rsidR="00CD7A8E" w:rsidRPr="00794F83" w:rsidRDefault="00CD7A8E" w:rsidP="00794F8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>przekazania decyzji o lokaliza</w:t>
      </w:r>
      <w:r w:rsidR="00794F83" w:rsidRPr="00794F83">
        <w:rPr>
          <w:rFonts w:ascii="Times New Roman" w:hAnsi="Times New Roman" w:cs="Times New Roman"/>
          <w:sz w:val="24"/>
          <w:szCs w:val="24"/>
        </w:rPr>
        <w:t>cji inwestycji celu publicznego;</w:t>
      </w:r>
    </w:p>
    <w:p w:rsidR="00CD7A8E" w:rsidRPr="00794F83" w:rsidRDefault="00CD7A8E" w:rsidP="00794F8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>wskazania w dniu podpisania umowy osoby upo</w:t>
      </w:r>
      <w:r w:rsidR="00593DB0" w:rsidRPr="00794F83">
        <w:rPr>
          <w:rFonts w:ascii="Times New Roman" w:hAnsi="Times New Roman" w:cs="Times New Roman"/>
          <w:sz w:val="24"/>
          <w:szCs w:val="24"/>
        </w:rPr>
        <w:t>waż</w:t>
      </w:r>
      <w:r w:rsidRPr="00794F83">
        <w:rPr>
          <w:rFonts w:ascii="Times New Roman" w:hAnsi="Times New Roman" w:cs="Times New Roman"/>
          <w:sz w:val="24"/>
          <w:szCs w:val="24"/>
        </w:rPr>
        <w:t>nionej do reprezentowania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794F83">
        <w:rPr>
          <w:rFonts w:ascii="Times New Roman" w:hAnsi="Times New Roman" w:cs="Times New Roman"/>
          <w:sz w:val="24"/>
          <w:szCs w:val="24"/>
        </w:rPr>
        <w:t>Zamawiającego w kontaktach z Wykonawcą.</w:t>
      </w:r>
    </w:p>
    <w:p w:rsidR="00593DB0" w:rsidRPr="00432768" w:rsidRDefault="00593DB0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4F83" w:rsidRDefault="00794F83" w:rsidP="00794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Bez uprze</w:t>
      </w:r>
      <w:r w:rsidR="00593DB0" w:rsidRPr="00432768">
        <w:rPr>
          <w:rFonts w:ascii="Times New Roman" w:hAnsi="Times New Roman" w:cs="Times New Roman"/>
          <w:sz w:val="24"/>
          <w:szCs w:val="24"/>
        </w:rPr>
        <w:t>dniej zgody Zamawiającego, wyraż</w:t>
      </w:r>
      <w:r w:rsidRPr="00432768">
        <w:rPr>
          <w:rFonts w:ascii="Times New Roman" w:hAnsi="Times New Roman" w:cs="Times New Roman"/>
          <w:sz w:val="24"/>
          <w:szCs w:val="24"/>
        </w:rPr>
        <w:t>o</w:t>
      </w:r>
      <w:r w:rsidR="00593DB0" w:rsidRPr="00432768">
        <w:rPr>
          <w:rFonts w:ascii="Times New Roman" w:hAnsi="Times New Roman" w:cs="Times New Roman"/>
          <w:sz w:val="24"/>
          <w:szCs w:val="24"/>
        </w:rPr>
        <w:t>nej na piśmie pod rygorem nieważ</w:t>
      </w:r>
      <w:r w:rsidRPr="00432768">
        <w:rPr>
          <w:rFonts w:ascii="Times New Roman" w:hAnsi="Times New Roman" w:cs="Times New Roman"/>
          <w:sz w:val="24"/>
          <w:szCs w:val="24"/>
        </w:rPr>
        <w:t>ności</w:t>
      </w:r>
      <w:r w:rsidR="00794F83">
        <w:rPr>
          <w:rFonts w:ascii="Times New Roman" w:hAnsi="Times New Roman" w:cs="Times New Roman"/>
          <w:sz w:val="24"/>
          <w:szCs w:val="24"/>
        </w:rPr>
        <w:t>,</w:t>
      </w:r>
    </w:p>
    <w:p w:rsidR="00CD7A8E" w:rsidRPr="00432768" w:rsidRDefault="00593DB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Wykonawca nie moż</w:t>
      </w:r>
      <w:r w:rsidR="00CD7A8E" w:rsidRPr="00432768">
        <w:rPr>
          <w:rFonts w:ascii="Times New Roman" w:hAnsi="Times New Roman" w:cs="Times New Roman"/>
          <w:sz w:val="24"/>
          <w:szCs w:val="24"/>
        </w:rPr>
        <w:t>e dokonać przelewu wierzytelności wynikającej z niniejszej umowy.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W przypadku realizacji zamówienia przy udziale podwykonawców, Wykonawca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odpowiada za działania podwykonawców jak za własne.</w:t>
      </w:r>
    </w:p>
    <w:p w:rsidR="00593DB0" w:rsidRPr="00432768" w:rsidRDefault="00593DB0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F83" w:rsidRDefault="0079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3DB0" w:rsidRPr="00794F83" w:rsidRDefault="00593DB0" w:rsidP="00794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794F83">
        <w:rPr>
          <w:rFonts w:ascii="Times New Roman" w:hAnsi="Times New Roman" w:cs="Times New Roman"/>
          <w:sz w:val="24"/>
          <w:szCs w:val="24"/>
        </w:rPr>
        <w:t>5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Wykonawca zaopatrzy przedmiot umowy w wykaz opracowań oraz pisemne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593DB0" w:rsidRPr="00432768">
        <w:rPr>
          <w:rFonts w:ascii="Times New Roman" w:hAnsi="Times New Roman" w:cs="Times New Roman"/>
          <w:sz w:val="24"/>
          <w:szCs w:val="24"/>
        </w:rPr>
        <w:t>oświadczenie, ż</w:t>
      </w:r>
      <w:r w:rsidRPr="00432768">
        <w:rPr>
          <w:rFonts w:ascii="Times New Roman" w:hAnsi="Times New Roman" w:cs="Times New Roman"/>
          <w:sz w:val="24"/>
          <w:szCs w:val="24"/>
        </w:rPr>
        <w:t>e przedmiot umowy jest wykonany zgodnie z umową, obowiązującymi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przepisami, w tym techniczno-budowlanymi, Polskimi Normami i zasadami wiedzy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technicznej i jest wydawany w stanie zupełnym ze względu na cel oznaczony w umowie.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Obowiązek wynikający ze zdania poprzedzającego nie dotyczy koncepcji programowo –przestrzennej. Wykaz opracowań i pisemne oświadczenie stanowią integralną część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przekazywanego przedmiotu umowy.</w:t>
      </w:r>
    </w:p>
    <w:p w:rsidR="00CD7A8E" w:rsidRPr="00432768" w:rsidRDefault="00593DB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Wykonawca oświadcza, ż</w:t>
      </w:r>
      <w:r w:rsidR="00CD7A8E" w:rsidRPr="00432768">
        <w:rPr>
          <w:rFonts w:ascii="Times New Roman" w:hAnsi="Times New Roman" w:cs="Times New Roman"/>
          <w:sz w:val="24"/>
          <w:szCs w:val="24"/>
        </w:rPr>
        <w:t>e:</w:t>
      </w:r>
    </w:p>
    <w:p w:rsidR="00CD7A8E" w:rsidRDefault="00CD7A8E" w:rsidP="00794F8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przysługujące mu autorskie prawa osobiste i majątkowe do przedmiotu umowy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593DB0" w:rsidRPr="00432768">
        <w:rPr>
          <w:rFonts w:ascii="Times New Roman" w:hAnsi="Times New Roman" w:cs="Times New Roman"/>
          <w:sz w:val="24"/>
          <w:szCs w:val="24"/>
        </w:rPr>
        <w:t>i nie są w ż</w:t>
      </w:r>
      <w:r w:rsidRPr="00432768">
        <w:rPr>
          <w:rFonts w:ascii="Times New Roman" w:hAnsi="Times New Roman" w:cs="Times New Roman"/>
          <w:sz w:val="24"/>
          <w:szCs w:val="24"/>
        </w:rPr>
        <w:t>ad</w:t>
      </w:r>
      <w:r w:rsidR="00593DB0" w:rsidRPr="00432768">
        <w:rPr>
          <w:rFonts w:ascii="Times New Roman" w:hAnsi="Times New Roman" w:cs="Times New Roman"/>
          <w:sz w:val="24"/>
          <w:szCs w:val="24"/>
        </w:rPr>
        <w:t>en sposób ograniczone lub obciąż</w:t>
      </w:r>
      <w:r w:rsidRPr="00432768">
        <w:rPr>
          <w:rFonts w:ascii="Times New Roman" w:hAnsi="Times New Roman" w:cs="Times New Roman"/>
          <w:sz w:val="24"/>
          <w:szCs w:val="24"/>
        </w:rPr>
        <w:t>o</w:t>
      </w:r>
      <w:r w:rsidR="00593DB0" w:rsidRPr="00432768">
        <w:rPr>
          <w:rFonts w:ascii="Times New Roman" w:hAnsi="Times New Roman" w:cs="Times New Roman"/>
          <w:sz w:val="24"/>
          <w:szCs w:val="24"/>
        </w:rPr>
        <w:t>ne prawami osób trzecich, oraz ż</w:t>
      </w:r>
      <w:r w:rsidRPr="00432768">
        <w:rPr>
          <w:rFonts w:ascii="Times New Roman" w:hAnsi="Times New Roman" w:cs="Times New Roman"/>
          <w:sz w:val="24"/>
          <w:szCs w:val="24"/>
        </w:rPr>
        <w:t>e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przedmiot umowy nie narusza praw osób trzecich;</w:t>
      </w:r>
    </w:p>
    <w:p w:rsidR="00CD7A8E" w:rsidRPr="00432768" w:rsidRDefault="00593DB0" w:rsidP="00794F8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nie udzielił ż</w:t>
      </w:r>
      <w:r w:rsidR="00CD7A8E" w:rsidRPr="00432768">
        <w:rPr>
          <w:rFonts w:ascii="Times New Roman" w:hAnsi="Times New Roman" w:cs="Times New Roman"/>
          <w:sz w:val="24"/>
          <w:szCs w:val="24"/>
        </w:rPr>
        <w:t>adnej osobie licencji uprawniającej do korzystania z przedmiotu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umowy;</w:t>
      </w:r>
    </w:p>
    <w:p w:rsidR="00CD7A8E" w:rsidRPr="00432768" w:rsidRDefault="00CD7A8E" w:rsidP="00794F8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c) posiada wyłączne prawo do udzielania zezwoleń na rozporządzanie i korzystanie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794F83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z opracowań przedmiotu umowy;</w:t>
      </w:r>
    </w:p>
    <w:p w:rsidR="007362A1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d) prawa i zezwolenia, o których mowa </w:t>
      </w:r>
      <w:r w:rsidR="007362A1">
        <w:rPr>
          <w:rFonts w:ascii="Times New Roman" w:hAnsi="Times New Roman" w:cs="Times New Roman"/>
          <w:sz w:val="24"/>
          <w:szCs w:val="24"/>
        </w:rPr>
        <w:t>niniejsza umowa</w:t>
      </w:r>
      <w:r w:rsidRPr="00432768">
        <w:rPr>
          <w:rFonts w:ascii="Times New Roman" w:hAnsi="Times New Roman" w:cs="Times New Roman"/>
          <w:sz w:val="24"/>
          <w:szCs w:val="24"/>
        </w:rPr>
        <w:t>, obejmują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całość praw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i zezwoleń, niezbędnych do eksploatacji przedmiotu umowy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w niniejszej umowie.</w:t>
      </w:r>
    </w:p>
    <w:p w:rsidR="00794F83" w:rsidRPr="007362A1" w:rsidRDefault="007362A1" w:rsidP="007362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4F83" w:rsidRPr="007362A1">
        <w:rPr>
          <w:rFonts w:ascii="Times New Roman" w:hAnsi="Times New Roman" w:cs="Times New Roman"/>
          <w:sz w:val="24"/>
          <w:szCs w:val="24"/>
        </w:rPr>
        <w:t>Wykonawca wykona przedmiot umowy z materiałów własnych.</w:t>
      </w:r>
    </w:p>
    <w:p w:rsidR="00B63AA0" w:rsidRPr="00432768" w:rsidRDefault="00B63AA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A8E" w:rsidRPr="00432768" w:rsidRDefault="007362A1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Termin wykonania koncepcji programow</w:t>
      </w:r>
      <w:r w:rsidR="009A7404">
        <w:rPr>
          <w:rFonts w:ascii="Times New Roman" w:hAnsi="Times New Roman" w:cs="Times New Roman"/>
          <w:sz w:val="24"/>
          <w:szCs w:val="24"/>
        </w:rPr>
        <w:t xml:space="preserve">o- przestrzennej określonej w §2 </w:t>
      </w:r>
      <w:r w:rsidRPr="00432768">
        <w:rPr>
          <w:rFonts w:ascii="Times New Roman" w:hAnsi="Times New Roman" w:cs="Times New Roman"/>
          <w:b/>
          <w:bCs/>
          <w:sz w:val="24"/>
          <w:szCs w:val="24"/>
        </w:rPr>
        <w:t>– 60 dni od daty podpisania umowy</w:t>
      </w:r>
      <w:r w:rsidRPr="00432768">
        <w:rPr>
          <w:rFonts w:ascii="Times New Roman" w:hAnsi="Times New Roman" w:cs="Times New Roman"/>
          <w:sz w:val="24"/>
          <w:szCs w:val="24"/>
        </w:rPr>
        <w:t>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2. Termin realizacji przedmiotu zamówienia: </w:t>
      </w:r>
      <w:r w:rsidR="00B062B7" w:rsidRPr="00432768">
        <w:rPr>
          <w:rFonts w:ascii="Times New Roman" w:hAnsi="Times New Roman" w:cs="Times New Roman"/>
          <w:b/>
          <w:bCs/>
          <w:sz w:val="24"/>
          <w:szCs w:val="24"/>
        </w:rPr>
        <w:t>20 grudnia 2012</w:t>
      </w:r>
      <w:r w:rsidRPr="0043276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3. Odbiór nastąpi w siedzibie Zamawiającego w terminie 14 dni od daty zgłoszenia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przedmiotu umowy do odbioru przez Wykonawcę. Datę odbioru wyznacza Zamawiający.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Z czynności odbioru Zamawiający sporządza protokół w dwóch egzemplarzach, z których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jeden, po podpisaniu przez obie strony, Zamawiający wręcza Wykonawcy w dniu</w:t>
      </w:r>
      <w:r w:rsidR="00B062B7" w:rsidRPr="00432768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zakończenia czynności odbioru.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4. Wykonawca jest zobowiązany do usunięcia ewentualnych wad wskazanych w protokole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odbioru w terminie 14 dni od da</w:t>
      </w:r>
      <w:r w:rsidR="00593DB0" w:rsidRPr="00432768">
        <w:rPr>
          <w:rFonts w:ascii="Times New Roman" w:hAnsi="Times New Roman" w:cs="Times New Roman"/>
          <w:sz w:val="24"/>
          <w:szCs w:val="24"/>
        </w:rPr>
        <w:t>ty podpisania protokołu, chyba ż</w:t>
      </w:r>
      <w:r w:rsidRPr="00432768">
        <w:rPr>
          <w:rFonts w:ascii="Times New Roman" w:hAnsi="Times New Roman" w:cs="Times New Roman"/>
          <w:sz w:val="24"/>
          <w:szCs w:val="24"/>
        </w:rPr>
        <w:t>e strony ustalą inny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termin.</w:t>
      </w:r>
    </w:p>
    <w:p w:rsidR="00DA4115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5. Zamawiający oceni prawidłowość usunięcia wad w terminie ustalonym zgodnie z ust. 4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8E" w:rsidRPr="00432768" w:rsidRDefault="00DA4115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dokona odpowiedniej a</w:t>
      </w:r>
      <w:r w:rsidR="00CD7A8E" w:rsidRPr="00432768">
        <w:rPr>
          <w:rFonts w:ascii="Times New Roman" w:hAnsi="Times New Roman" w:cs="Times New Roman"/>
          <w:sz w:val="24"/>
          <w:szCs w:val="24"/>
        </w:rPr>
        <w:t>dnotacji na obydwu egzemplarzach protokołu odbioru.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6. Podpisanie protokołu odbioru nie oznacza potwierdzenia braku wad fizycznych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i prawnych dokumentacji projektowej.</w:t>
      </w:r>
    </w:p>
    <w:p w:rsidR="00B63AA0" w:rsidRPr="00432768" w:rsidRDefault="00B63AA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2A1" w:rsidRDefault="0073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A8E" w:rsidRPr="00432768" w:rsidRDefault="00B63AA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62A1">
        <w:rPr>
          <w:rFonts w:ascii="Times New Roman" w:hAnsi="Times New Roman" w:cs="Times New Roman"/>
          <w:sz w:val="24"/>
          <w:szCs w:val="24"/>
        </w:rPr>
        <w:t>§ 7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Wynagrodzenie za wykonanie przedmiotu umowy w tym za przejście autorskich praw</w:t>
      </w:r>
    </w:p>
    <w:p w:rsidR="00CD7A8E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majątkowych strony określają na kwotę</w:t>
      </w:r>
      <w:r w:rsidR="00066354">
        <w:rPr>
          <w:rFonts w:ascii="Times New Roman" w:hAnsi="Times New Roman" w:cs="Times New Roman"/>
          <w:sz w:val="24"/>
          <w:szCs w:val="24"/>
        </w:rPr>
        <w:t>:</w:t>
      </w:r>
    </w:p>
    <w:p w:rsidR="00F23113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</w:t>
      </w:r>
    </w:p>
    <w:p w:rsidR="00066354" w:rsidRPr="00F23113" w:rsidRDefault="00066354" w:rsidP="00736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>Opracowanie dokumentacji projektowej na budowę Stacji Wodociągowej w m. Nowa Wieś Ełcka.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F23113" w:rsidRDefault="00F23113" w:rsidP="00736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736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II</w:t>
      </w:r>
    </w:p>
    <w:p w:rsidR="00066354" w:rsidRPr="00F23113" w:rsidRDefault="00066354" w:rsidP="00736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>Opracowanie dokumentacji projektowej na rozbudowę sieci wodociągowej w m. Chruściele (nowe działki) o długości ok. 500 m.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F23113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III</w:t>
      </w:r>
    </w:p>
    <w:p w:rsidR="00066354" w:rsidRPr="00F23113" w:rsidRDefault="00066354" w:rsidP="0045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>Opracowanie dokumentacji projektowej sieci kanalizacji sanitarnej w m. Chruściele (nowe działki) o długości ok. 1600 m.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F23113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IV</w:t>
      </w:r>
    </w:p>
    <w:p w:rsidR="00066354" w:rsidRPr="00F23113" w:rsidRDefault="00066354" w:rsidP="0045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 xml:space="preserve">Opracowanie dokumentacji projektowej na rozbudowę sieci wodociągowej na kolonię </w:t>
      </w:r>
      <w:r w:rsidRPr="00F23113">
        <w:rPr>
          <w:rFonts w:ascii="Times New Roman" w:hAnsi="Times New Roman" w:cs="Times New Roman"/>
          <w:sz w:val="24"/>
          <w:szCs w:val="24"/>
        </w:rPr>
        <w:br/>
        <w:t>w m. Zdunki o długości ok. 1400 m.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066354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A6127D" w:rsidRDefault="00A6127D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27D">
        <w:rPr>
          <w:rFonts w:ascii="Times New Roman" w:hAnsi="Times New Roman" w:cs="Times New Roman"/>
          <w:bCs/>
          <w:sz w:val="24"/>
          <w:szCs w:val="24"/>
        </w:rPr>
        <w:t>2. Wykonawca wystawi oddzie</w:t>
      </w:r>
      <w:r>
        <w:rPr>
          <w:rFonts w:ascii="Times New Roman" w:hAnsi="Times New Roman" w:cs="Times New Roman"/>
          <w:bCs/>
          <w:sz w:val="24"/>
          <w:szCs w:val="24"/>
        </w:rPr>
        <w:t>lne faktury dla każdego zadania.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3. Wynagrodzenie umowne obejmuje wszystkie koszty związane z wykonaniem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</w:t>
      </w:r>
      <w:r w:rsidR="007362A1">
        <w:rPr>
          <w:rFonts w:ascii="Times New Roman" w:hAnsi="Times New Roman" w:cs="Times New Roman"/>
          <w:sz w:val="24"/>
          <w:szCs w:val="24"/>
        </w:rPr>
        <w:t xml:space="preserve">zedmiotu </w:t>
      </w:r>
      <w:r w:rsidR="00593DB0" w:rsidRPr="00432768">
        <w:rPr>
          <w:rFonts w:ascii="Times New Roman" w:hAnsi="Times New Roman" w:cs="Times New Roman"/>
          <w:sz w:val="24"/>
          <w:szCs w:val="24"/>
        </w:rPr>
        <w:t>umowy w tym podatek VAT</w:t>
      </w:r>
      <w:r w:rsidRPr="00432768">
        <w:rPr>
          <w:rFonts w:ascii="Times New Roman" w:hAnsi="Times New Roman" w:cs="Times New Roman"/>
          <w:sz w:val="24"/>
          <w:szCs w:val="24"/>
        </w:rPr>
        <w:t>.</w:t>
      </w:r>
    </w:p>
    <w:p w:rsidR="00CD7A8E" w:rsidRPr="00432768" w:rsidRDefault="00B35607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 xml:space="preserve">Podstawę wystawienia </w:t>
      </w:r>
      <w:r w:rsidR="00A6127D">
        <w:rPr>
          <w:rFonts w:ascii="Times New Roman" w:hAnsi="Times New Roman" w:cs="Times New Roman"/>
          <w:sz w:val="24"/>
          <w:szCs w:val="24"/>
        </w:rPr>
        <w:t>faktur stanowi protokół odbioru prac projektowych dla poszczególnych zadań.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5. Zapłata wynagrodzenia nastąpi przelewem na wska</w:t>
      </w:r>
      <w:r w:rsidR="00593DB0" w:rsidRPr="00432768">
        <w:rPr>
          <w:rFonts w:ascii="Times New Roman" w:hAnsi="Times New Roman" w:cs="Times New Roman"/>
          <w:sz w:val="24"/>
          <w:szCs w:val="24"/>
        </w:rPr>
        <w:t>zane konto</w:t>
      </w:r>
      <w:r w:rsidR="009A7404">
        <w:rPr>
          <w:rFonts w:ascii="Times New Roman" w:hAnsi="Times New Roman" w:cs="Times New Roman"/>
          <w:sz w:val="24"/>
          <w:szCs w:val="24"/>
        </w:rPr>
        <w:t xml:space="preserve"> Wykonawcy w terminie 30 dni od dnia otrzymania faktury przez </w:t>
      </w:r>
      <w:r w:rsidRPr="00432768">
        <w:rPr>
          <w:rFonts w:ascii="Times New Roman" w:hAnsi="Times New Roman" w:cs="Times New Roman"/>
          <w:sz w:val="24"/>
          <w:szCs w:val="24"/>
        </w:rPr>
        <w:t>Zamawiającego.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6. Z chwilą zapłaty wynagrodzenia przechodzą na Zamawiającego w całości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autorskie </w:t>
      </w:r>
      <w:r w:rsidR="00B35607">
        <w:rPr>
          <w:rFonts w:ascii="Times New Roman" w:hAnsi="Times New Roman" w:cs="Times New Roman"/>
          <w:sz w:val="24"/>
          <w:szCs w:val="24"/>
        </w:rPr>
        <w:t>prawa majątkowe.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7. W przypadku wystąpienia przeciwko Zamawiającemu przez osobę trzecią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 roszczeniami wynikającymi z naruszenia jej praw, Wykonawca zobowiązany jest do ich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="00DA4115">
        <w:rPr>
          <w:rFonts w:ascii="Times New Roman" w:hAnsi="Times New Roman" w:cs="Times New Roman"/>
          <w:sz w:val="24"/>
          <w:szCs w:val="24"/>
        </w:rPr>
        <w:t xml:space="preserve">zaspokojenia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="00DA4115">
        <w:rPr>
          <w:rFonts w:ascii="Times New Roman" w:hAnsi="Times New Roman" w:cs="Times New Roman"/>
          <w:sz w:val="24"/>
          <w:szCs w:val="24"/>
        </w:rPr>
        <w:t xml:space="preserve">i </w:t>
      </w:r>
      <w:r w:rsidRPr="00432768">
        <w:rPr>
          <w:rFonts w:ascii="Times New Roman" w:hAnsi="Times New Roman" w:cs="Times New Roman"/>
          <w:sz w:val="24"/>
          <w:szCs w:val="24"/>
        </w:rPr>
        <w:t>zwolnienia Zamawiającego od obowiązku świadczeń z tego tytułu.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8. W przypadku dochodzenia na drodze sądowej przez osoby trzecie roszczeń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wynikają</w:t>
      </w:r>
      <w:r w:rsidR="00B63AA0" w:rsidRPr="00432768">
        <w:rPr>
          <w:rFonts w:ascii="Times New Roman" w:hAnsi="Times New Roman" w:cs="Times New Roman"/>
          <w:sz w:val="24"/>
          <w:szCs w:val="24"/>
        </w:rPr>
        <w:t xml:space="preserve">cych </w:t>
      </w:r>
      <w:r w:rsidR="00DA4115">
        <w:rPr>
          <w:rFonts w:ascii="Times New Roman" w:hAnsi="Times New Roman" w:cs="Times New Roman"/>
          <w:sz w:val="24"/>
          <w:szCs w:val="24"/>
        </w:rPr>
        <w:t xml:space="preserve"> 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="00B63AA0" w:rsidRPr="00432768">
        <w:rPr>
          <w:rFonts w:ascii="Times New Roman" w:hAnsi="Times New Roman" w:cs="Times New Roman"/>
          <w:sz w:val="24"/>
          <w:szCs w:val="24"/>
        </w:rPr>
        <w:t>z powyż</w:t>
      </w:r>
      <w:r w:rsidRPr="00432768">
        <w:rPr>
          <w:rFonts w:ascii="Times New Roman" w:hAnsi="Times New Roman" w:cs="Times New Roman"/>
          <w:sz w:val="24"/>
          <w:szCs w:val="24"/>
        </w:rPr>
        <w:t>szych tytułów przeciwko Zamawiającemu, Wykonawca będzie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zobowiązany do </w:t>
      </w:r>
      <w:r w:rsidRPr="00432768">
        <w:rPr>
          <w:rFonts w:ascii="Times New Roman" w:hAnsi="Times New Roman" w:cs="Times New Roman"/>
          <w:sz w:val="24"/>
          <w:szCs w:val="24"/>
        </w:rPr>
        <w:lastRenderedPageBreak/>
        <w:t>przystąpienia w procesie do Zamawiającego i podjęcia wszelkich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czynności w celu jego zwolnienia z udziału w sprawie.</w:t>
      </w:r>
    </w:p>
    <w:p w:rsidR="00B35607" w:rsidRPr="00432768" w:rsidRDefault="00B35607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29C" w:rsidRPr="00432768" w:rsidRDefault="007362A1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CD7A8E" w:rsidRDefault="00CD7A8E" w:rsidP="007362A1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Okres rękojmi za wady fizyczne i prawne przedmiotu umowy zakończy się wraz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7362A1">
        <w:rPr>
          <w:rFonts w:ascii="Times New Roman" w:hAnsi="Times New Roman" w:cs="Times New Roman"/>
          <w:sz w:val="24"/>
          <w:szCs w:val="24"/>
        </w:rPr>
        <w:t>z okresem rękojmi na roboty budowlane wykonane na jego podstawie.</w:t>
      </w:r>
    </w:p>
    <w:p w:rsidR="00CD7A8E" w:rsidRDefault="00B63AA0" w:rsidP="007362A1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 zauważ</w:t>
      </w:r>
      <w:r w:rsidR="00CD7A8E" w:rsidRPr="007362A1">
        <w:rPr>
          <w:rFonts w:ascii="Times New Roman" w:hAnsi="Times New Roman" w:cs="Times New Roman"/>
          <w:sz w:val="24"/>
          <w:szCs w:val="24"/>
        </w:rPr>
        <w:t>onych wadach Zamawiający zawiadamia Wykonawcę niezwłocznie po ich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362A1">
        <w:rPr>
          <w:rFonts w:ascii="Times New Roman" w:hAnsi="Times New Roman" w:cs="Times New Roman"/>
          <w:sz w:val="24"/>
          <w:szCs w:val="24"/>
        </w:rPr>
        <w:t>wykryciu, pisemnie za potwierdzeniem odbioru.</w:t>
      </w:r>
    </w:p>
    <w:p w:rsidR="00CD7A8E" w:rsidRPr="007362A1" w:rsidRDefault="00CD7A8E" w:rsidP="00E635D4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 xml:space="preserve">Zamawiający, po </w:t>
      </w:r>
      <w:r w:rsidR="00B63AA0" w:rsidRPr="007362A1">
        <w:rPr>
          <w:rFonts w:ascii="Times New Roman" w:hAnsi="Times New Roman" w:cs="Times New Roman"/>
          <w:sz w:val="24"/>
          <w:szCs w:val="24"/>
        </w:rPr>
        <w:t>stwierdzeniu istnienia wady, moż</w:t>
      </w:r>
      <w:r w:rsidRPr="007362A1">
        <w:rPr>
          <w:rFonts w:ascii="Times New Roman" w:hAnsi="Times New Roman" w:cs="Times New Roman"/>
          <w:sz w:val="24"/>
          <w:szCs w:val="24"/>
        </w:rPr>
        <w:t>e:</w:t>
      </w:r>
    </w:p>
    <w:p w:rsidR="00CD7A8E" w:rsidRPr="007362A1" w:rsidRDefault="00B63AA0" w:rsidP="007362A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ż</w:t>
      </w:r>
      <w:r w:rsidR="00CD7A8E" w:rsidRPr="007362A1">
        <w:rPr>
          <w:rFonts w:ascii="Times New Roman" w:hAnsi="Times New Roman" w:cs="Times New Roman"/>
          <w:sz w:val="24"/>
          <w:szCs w:val="24"/>
        </w:rPr>
        <w:t>ądać jej usunięcia, wyznaczając w tym celu Wykonawcy odpowiedni termin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7362A1">
        <w:rPr>
          <w:rFonts w:ascii="Times New Roman" w:hAnsi="Times New Roman" w:cs="Times New Roman"/>
          <w:sz w:val="24"/>
          <w:szCs w:val="24"/>
        </w:rPr>
        <w:t>z zagrożeniem, ż</w:t>
      </w:r>
      <w:r w:rsidR="00CD7A8E" w:rsidRPr="007362A1">
        <w:rPr>
          <w:rFonts w:ascii="Times New Roman" w:hAnsi="Times New Roman" w:cs="Times New Roman"/>
          <w:sz w:val="24"/>
          <w:szCs w:val="24"/>
        </w:rPr>
        <w:t>e po bezskutecznym upływie tego terminu odstąpi od umowy,</w:t>
      </w:r>
    </w:p>
    <w:p w:rsidR="00CD7A8E" w:rsidRPr="007362A1" w:rsidRDefault="00CD7A8E" w:rsidP="007362A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odstąpić od umowy bez wyznaczenia terminu do usunięcia wady, gdy wada ma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7362A1">
        <w:rPr>
          <w:rFonts w:ascii="Times New Roman" w:hAnsi="Times New Roman" w:cs="Times New Roman"/>
          <w:sz w:val="24"/>
          <w:szCs w:val="24"/>
        </w:rPr>
        <w:t>charakter istotny i nie da się usunąć w terminie odpowiednim dla Zamawiającego,</w:t>
      </w:r>
    </w:p>
    <w:p w:rsidR="007362A1" w:rsidRDefault="00B63AA0" w:rsidP="007362A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obniż</w:t>
      </w:r>
      <w:r w:rsidR="00CD7A8E" w:rsidRPr="007362A1">
        <w:rPr>
          <w:rFonts w:ascii="Times New Roman" w:hAnsi="Times New Roman" w:cs="Times New Roman"/>
          <w:sz w:val="24"/>
          <w:szCs w:val="24"/>
        </w:rPr>
        <w:t xml:space="preserve">yć wynagrodzenie Wykonawcy w przypadku, gdy wady nie da się usunąć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="00CD7A8E" w:rsidRPr="007362A1">
        <w:rPr>
          <w:rFonts w:ascii="Times New Roman" w:hAnsi="Times New Roman" w:cs="Times New Roman"/>
          <w:sz w:val="24"/>
          <w:szCs w:val="24"/>
        </w:rPr>
        <w:t>w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362A1">
        <w:rPr>
          <w:rFonts w:ascii="Times New Roman" w:hAnsi="Times New Roman" w:cs="Times New Roman"/>
          <w:sz w:val="24"/>
          <w:szCs w:val="24"/>
        </w:rPr>
        <w:t>odpowiednim dla Zamawiającego terminie, lecz nie ma charakteru istotnego.</w:t>
      </w:r>
    </w:p>
    <w:p w:rsidR="00CD7A8E" w:rsidRPr="00432768" w:rsidRDefault="007362A1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3AA0" w:rsidRPr="007362A1">
        <w:rPr>
          <w:rFonts w:ascii="Times New Roman" w:hAnsi="Times New Roman" w:cs="Times New Roman"/>
          <w:sz w:val="24"/>
          <w:szCs w:val="24"/>
        </w:rPr>
        <w:t>Za wadę istotną uważa się wadę uniemoż</w:t>
      </w:r>
      <w:r w:rsidR="00CD7A8E" w:rsidRPr="007362A1">
        <w:rPr>
          <w:rFonts w:ascii="Times New Roman" w:hAnsi="Times New Roman" w:cs="Times New Roman"/>
          <w:sz w:val="24"/>
          <w:szCs w:val="24"/>
        </w:rPr>
        <w:t>liwiającą wykorzystanie przedmiotu umowy</w:t>
      </w:r>
      <w:r>
        <w:rPr>
          <w:rFonts w:ascii="Times New Roman" w:hAnsi="Times New Roman" w:cs="Times New Roman"/>
          <w:sz w:val="24"/>
          <w:szCs w:val="24"/>
        </w:rPr>
        <w:br/>
      </w:r>
      <w:r w:rsidR="00CD7A8E" w:rsidRPr="00432768">
        <w:rPr>
          <w:rFonts w:ascii="Times New Roman" w:hAnsi="Times New Roman" w:cs="Times New Roman"/>
          <w:sz w:val="24"/>
          <w:szCs w:val="24"/>
        </w:rPr>
        <w:t>w całości lub w części na potrzeby realizacji inwestycji.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CD7A8E" w:rsidRPr="00432768" w:rsidRDefault="00B63AA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Zamawiający moż</w:t>
      </w:r>
      <w:r w:rsidR="00CD7A8E" w:rsidRPr="00432768">
        <w:rPr>
          <w:rFonts w:ascii="Times New Roman" w:hAnsi="Times New Roman" w:cs="Times New Roman"/>
          <w:sz w:val="24"/>
          <w:szCs w:val="24"/>
        </w:rPr>
        <w:t>e odstąpić od umowy: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w terminie 30 dni od powzięcia wiadomości o wystąpieniu istotnej zmiany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okoliczności powoduj</w:t>
      </w:r>
      <w:r w:rsidR="00B63AA0" w:rsidRPr="00432768">
        <w:rPr>
          <w:rFonts w:ascii="Times New Roman" w:hAnsi="Times New Roman" w:cs="Times New Roman"/>
          <w:sz w:val="24"/>
          <w:szCs w:val="24"/>
        </w:rPr>
        <w:t>ącej, że wykonanie umowy nie leż</w:t>
      </w:r>
      <w:r w:rsidRPr="00432768">
        <w:rPr>
          <w:rFonts w:ascii="Times New Roman" w:hAnsi="Times New Roman" w:cs="Times New Roman"/>
          <w:sz w:val="24"/>
          <w:szCs w:val="24"/>
        </w:rPr>
        <w:t>y w interesie publicznym,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432768">
        <w:rPr>
          <w:rFonts w:ascii="Times New Roman" w:hAnsi="Times New Roman" w:cs="Times New Roman"/>
          <w:sz w:val="24"/>
          <w:szCs w:val="24"/>
        </w:rPr>
        <w:t>czego nie moż</w:t>
      </w:r>
      <w:r w:rsidRPr="00432768">
        <w:rPr>
          <w:rFonts w:ascii="Times New Roman" w:hAnsi="Times New Roman" w:cs="Times New Roman"/>
          <w:sz w:val="24"/>
          <w:szCs w:val="24"/>
        </w:rPr>
        <w:t>na było przewidzieć w chwili zawarcia umowy,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gdy zostanie wszczęte postępowanie egzekucyjne w stosunku do Wykonawcy</w:t>
      </w:r>
      <w:r w:rsidR="00CC778A">
        <w:rPr>
          <w:rFonts w:ascii="Times New Roman" w:hAnsi="Times New Roman" w:cs="Times New Roman"/>
          <w:sz w:val="24"/>
          <w:szCs w:val="24"/>
        </w:rPr>
        <w:t>,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W prz</w:t>
      </w:r>
      <w:r w:rsidR="00B63AA0" w:rsidRPr="00432768">
        <w:rPr>
          <w:rFonts w:ascii="Times New Roman" w:hAnsi="Times New Roman" w:cs="Times New Roman"/>
          <w:sz w:val="24"/>
          <w:szCs w:val="24"/>
        </w:rPr>
        <w:t>ypadku niewykonania lub nienależ</w:t>
      </w:r>
      <w:r w:rsidRPr="00432768">
        <w:rPr>
          <w:rFonts w:ascii="Times New Roman" w:hAnsi="Times New Roman" w:cs="Times New Roman"/>
          <w:sz w:val="24"/>
          <w:szCs w:val="24"/>
        </w:rPr>
        <w:t>ytego wykonania umowy Wykonawca zapłaci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Zamawiającemu kary umowne:</w:t>
      </w:r>
    </w:p>
    <w:p w:rsidR="00CD7A8E" w:rsidRPr="00432768" w:rsidRDefault="00E43743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</w:t>
      </w:r>
      <w:r w:rsidR="00CD7A8E" w:rsidRPr="00432768">
        <w:rPr>
          <w:rFonts w:ascii="Times New Roman" w:hAnsi="Times New Roman" w:cs="Times New Roman"/>
          <w:sz w:val="24"/>
          <w:szCs w:val="24"/>
        </w:rPr>
        <w:t>) za opóźnienie w wykonaniu przedmiotu umowy, czyli z naruszeniem terminów określonych w umo</w:t>
      </w:r>
      <w:r w:rsidR="00B63AA0" w:rsidRPr="00432768">
        <w:rPr>
          <w:rFonts w:ascii="Times New Roman" w:hAnsi="Times New Roman" w:cs="Times New Roman"/>
          <w:sz w:val="24"/>
          <w:szCs w:val="24"/>
        </w:rPr>
        <w:t xml:space="preserve">wie - w wysokości 200 zł. za każdy dzień opóźnienia. </w:t>
      </w:r>
    </w:p>
    <w:p w:rsidR="00CD7A8E" w:rsidRPr="00432768" w:rsidRDefault="00E43743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</w:t>
      </w:r>
      <w:r w:rsidR="00CD7A8E" w:rsidRPr="00432768">
        <w:rPr>
          <w:rFonts w:ascii="Times New Roman" w:hAnsi="Times New Roman" w:cs="Times New Roman"/>
          <w:sz w:val="24"/>
          <w:szCs w:val="24"/>
        </w:rPr>
        <w:t>) za opóźnienie w usunięciu wad przedmiotu umowy stwierdzonych przy odbiorze lub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w okresie ręk</w:t>
      </w:r>
      <w:r w:rsidR="00B63AA0" w:rsidRPr="00432768">
        <w:rPr>
          <w:rFonts w:ascii="Times New Roman" w:hAnsi="Times New Roman" w:cs="Times New Roman"/>
          <w:sz w:val="24"/>
          <w:szCs w:val="24"/>
        </w:rPr>
        <w:t>ojmi - w wysokości 200 zł za każ</w:t>
      </w:r>
      <w:r w:rsidRPr="00432768">
        <w:rPr>
          <w:rFonts w:ascii="Times New Roman" w:hAnsi="Times New Roman" w:cs="Times New Roman"/>
          <w:sz w:val="24"/>
          <w:szCs w:val="24"/>
        </w:rPr>
        <w:t>dy dzień opóźnienia,</w:t>
      </w:r>
    </w:p>
    <w:p w:rsidR="00CD7A8E" w:rsidRPr="00432768" w:rsidRDefault="007362A1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7A8E" w:rsidRPr="00432768">
        <w:rPr>
          <w:rFonts w:ascii="Times New Roman" w:hAnsi="Times New Roman" w:cs="Times New Roman"/>
          <w:sz w:val="24"/>
          <w:szCs w:val="24"/>
        </w:rPr>
        <w:t>) za odstąpienie przez Zamawiającego od umowy na s</w:t>
      </w:r>
      <w:r w:rsidR="00B63AA0" w:rsidRPr="00432768">
        <w:rPr>
          <w:rFonts w:ascii="Times New Roman" w:hAnsi="Times New Roman" w:cs="Times New Roman"/>
          <w:sz w:val="24"/>
          <w:szCs w:val="24"/>
        </w:rPr>
        <w:t>kutek okoliczności leż</w:t>
      </w:r>
      <w:r w:rsidR="00CD7A8E" w:rsidRPr="00432768">
        <w:rPr>
          <w:rFonts w:ascii="Times New Roman" w:hAnsi="Times New Roman" w:cs="Times New Roman"/>
          <w:sz w:val="24"/>
          <w:szCs w:val="24"/>
        </w:rPr>
        <w:t>ących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po stronie Wykonawcy - w wysokości 20 000 (dwadzieścia tysięcy) zł,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Kary umowne potrącane będą przy wypłacie wyn</w:t>
      </w:r>
      <w:r w:rsidR="00B63AA0" w:rsidRPr="00432768">
        <w:rPr>
          <w:rFonts w:ascii="Times New Roman" w:hAnsi="Times New Roman" w:cs="Times New Roman"/>
          <w:sz w:val="24"/>
          <w:szCs w:val="24"/>
        </w:rPr>
        <w:t>agrodzenia na co Wykonawca wyraż</w:t>
      </w:r>
      <w:r w:rsidRPr="00432768">
        <w:rPr>
          <w:rFonts w:ascii="Times New Roman" w:hAnsi="Times New Roman" w:cs="Times New Roman"/>
          <w:sz w:val="24"/>
          <w:szCs w:val="24"/>
        </w:rPr>
        <w:t>a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432768">
        <w:rPr>
          <w:rFonts w:ascii="Times New Roman" w:hAnsi="Times New Roman" w:cs="Times New Roman"/>
          <w:sz w:val="24"/>
          <w:szCs w:val="24"/>
        </w:rPr>
        <w:t>zgodę. Jeż</w:t>
      </w:r>
      <w:r w:rsidRPr="00432768">
        <w:rPr>
          <w:rFonts w:ascii="Times New Roman" w:hAnsi="Times New Roman" w:cs="Times New Roman"/>
          <w:sz w:val="24"/>
          <w:szCs w:val="24"/>
        </w:rPr>
        <w:t>eli kwota</w:t>
      </w:r>
      <w:r w:rsidR="00B63AA0" w:rsidRPr="00432768">
        <w:rPr>
          <w:rFonts w:ascii="Times New Roman" w:hAnsi="Times New Roman" w:cs="Times New Roman"/>
          <w:sz w:val="24"/>
          <w:szCs w:val="24"/>
        </w:rPr>
        <w:t xml:space="preserve"> wynagrodzenia nie pokryje należ</w:t>
      </w:r>
      <w:r w:rsidRPr="00432768">
        <w:rPr>
          <w:rFonts w:ascii="Times New Roman" w:hAnsi="Times New Roman" w:cs="Times New Roman"/>
          <w:sz w:val="24"/>
          <w:szCs w:val="24"/>
        </w:rPr>
        <w:t>nych Zamawiającemu kar umownych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Wykona</w:t>
      </w:r>
      <w:r w:rsidR="00B63AA0" w:rsidRPr="00432768">
        <w:rPr>
          <w:rFonts w:ascii="Times New Roman" w:hAnsi="Times New Roman" w:cs="Times New Roman"/>
          <w:sz w:val="24"/>
          <w:szCs w:val="24"/>
        </w:rPr>
        <w:t>wca zobowiązuje się zapłacić róż</w:t>
      </w:r>
      <w:r w:rsidRPr="00432768">
        <w:rPr>
          <w:rFonts w:ascii="Times New Roman" w:hAnsi="Times New Roman" w:cs="Times New Roman"/>
          <w:sz w:val="24"/>
          <w:szCs w:val="24"/>
        </w:rPr>
        <w:t>nicę (brakującą kwotę) w terminie 7 dni od dnia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doręczenia pi</w:t>
      </w:r>
      <w:r w:rsidR="00B63AA0" w:rsidRPr="00432768">
        <w:rPr>
          <w:rFonts w:ascii="Times New Roman" w:hAnsi="Times New Roman" w:cs="Times New Roman"/>
          <w:sz w:val="24"/>
          <w:szCs w:val="24"/>
        </w:rPr>
        <w:t>semnego wezwania do zapłaty. Jeż</w:t>
      </w:r>
      <w:r w:rsidRPr="00432768">
        <w:rPr>
          <w:rFonts w:ascii="Times New Roman" w:hAnsi="Times New Roman" w:cs="Times New Roman"/>
          <w:sz w:val="24"/>
          <w:szCs w:val="24"/>
        </w:rPr>
        <w:t>eli Zamawiający nie ma obowiązku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zapłaty wynagrodzenia Wykonawca zobowiązuje się zapłacić karę umowną w terminie 7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dni od dnia doręczenia pisemnego wezwania do zapłaty.</w:t>
      </w:r>
    </w:p>
    <w:p w:rsidR="00CD7A8E" w:rsidRPr="00432768" w:rsidRDefault="00CC778A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7A8E" w:rsidRPr="00432768">
        <w:rPr>
          <w:rFonts w:ascii="Times New Roman" w:hAnsi="Times New Roman" w:cs="Times New Roman"/>
          <w:sz w:val="24"/>
          <w:szCs w:val="24"/>
        </w:rPr>
        <w:t>. Strony zastrzegają sobie prawo dochodzenia odszkodowania uzupełniającego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432768">
        <w:rPr>
          <w:rFonts w:ascii="Times New Roman" w:hAnsi="Times New Roman" w:cs="Times New Roman"/>
          <w:sz w:val="24"/>
          <w:szCs w:val="24"/>
        </w:rPr>
        <w:t>przenoszącego wysokość zastrzeż</w:t>
      </w:r>
      <w:r w:rsidR="00CD7A8E" w:rsidRPr="00432768">
        <w:rPr>
          <w:rFonts w:ascii="Times New Roman" w:hAnsi="Times New Roman" w:cs="Times New Roman"/>
          <w:sz w:val="24"/>
          <w:szCs w:val="24"/>
        </w:rPr>
        <w:t>onych kar umownych do wysokości rzeczywiście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poniesionej szkody.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CD5" w:rsidRDefault="00932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Strony zgodnie stwierdz</w:t>
      </w:r>
      <w:r w:rsidR="00B63AA0" w:rsidRPr="00432768">
        <w:rPr>
          <w:rFonts w:ascii="Times New Roman" w:hAnsi="Times New Roman" w:cs="Times New Roman"/>
          <w:sz w:val="24"/>
          <w:szCs w:val="24"/>
        </w:rPr>
        <w:t>ają, ż</w:t>
      </w:r>
      <w:r w:rsidRPr="00432768">
        <w:rPr>
          <w:rFonts w:ascii="Times New Roman" w:hAnsi="Times New Roman" w:cs="Times New Roman"/>
          <w:sz w:val="24"/>
          <w:szCs w:val="24"/>
        </w:rPr>
        <w:t>e świadczenia określone w niniejszej umowie wyczerpują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całkowicie zobowiązania Zamawiającego na rzecz Wykonawcy z tytułu wykonania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niniejszej umowy.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W sprawach nieuregulowanych niniejszą umową mają zastosowanie obowiązujące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przepisy,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a w szczególności Kodeksu cywilnego, ustawy o zamówieniach publicznych,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ustawy o prawie autorskim i prawach pokrewnych oraz prawa budowlanego.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CD7A8E" w:rsidRPr="00432768" w:rsidRDefault="00B63AA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1.Zmiana niniejszej umowy moż</w:t>
      </w:r>
      <w:r w:rsidR="00CD7A8E" w:rsidRPr="00432768">
        <w:rPr>
          <w:rFonts w:ascii="Times New Roman" w:hAnsi="Times New Roman" w:cs="Times New Roman"/>
          <w:sz w:val="24"/>
          <w:szCs w:val="24"/>
        </w:rPr>
        <w:t>e nastąpić tylko w przypadku nie dotrzymania terminów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określonych w umowie, jeż</w:t>
      </w:r>
      <w:r w:rsidR="00CD7A8E" w:rsidRPr="00432768">
        <w:rPr>
          <w:rFonts w:ascii="Times New Roman" w:hAnsi="Times New Roman" w:cs="Times New Roman"/>
          <w:sz w:val="24"/>
          <w:szCs w:val="24"/>
        </w:rPr>
        <w:t>eli nastąpi</w:t>
      </w:r>
      <w:r w:rsidRPr="00432768">
        <w:rPr>
          <w:rFonts w:ascii="Times New Roman" w:hAnsi="Times New Roman" w:cs="Times New Roman"/>
          <w:sz w:val="24"/>
          <w:szCs w:val="24"/>
        </w:rPr>
        <w:t>ło to z przyczyn niezależ</w:t>
      </w:r>
      <w:r w:rsidR="00CD7A8E" w:rsidRPr="00432768">
        <w:rPr>
          <w:rFonts w:ascii="Times New Roman" w:hAnsi="Times New Roman" w:cs="Times New Roman"/>
          <w:sz w:val="24"/>
          <w:szCs w:val="24"/>
        </w:rPr>
        <w:t xml:space="preserve">nych od Wykonawcy, </w:t>
      </w:r>
      <w:proofErr w:type="spellStart"/>
      <w:r w:rsidR="00CD7A8E" w:rsidRPr="0043276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D7A8E" w:rsidRPr="00432768">
        <w:rPr>
          <w:rFonts w:ascii="Times New Roman" w:hAnsi="Times New Roman" w:cs="Times New Roman"/>
          <w:sz w:val="24"/>
          <w:szCs w:val="24"/>
        </w:rPr>
        <w:t>:</w:t>
      </w:r>
    </w:p>
    <w:p w:rsidR="00CD7A8E" w:rsidRPr="00432768" w:rsidRDefault="00B63AA0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1) spowodowanych siłą wyż</w:t>
      </w:r>
      <w:r w:rsidR="00CD7A8E" w:rsidRPr="00432768">
        <w:rPr>
          <w:rFonts w:ascii="Times New Roman" w:hAnsi="Times New Roman" w:cs="Times New Roman"/>
          <w:sz w:val="24"/>
          <w:szCs w:val="24"/>
        </w:rPr>
        <w:t>szą bądź innymi przyczynami natury obiektywnej związanymi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z obowiązkiem uzyskania odpowiednich dokumentów, zezwoleń lub decyzji, których przy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wykazaniu należ</w:t>
      </w:r>
      <w:r w:rsidR="00CD7A8E" w:rsidRPr="00432768">
        <w:rPr>
          <w:rFonts w:ascii="Times New Roman" w:hAnsi="Times New Roman" w:cs="Times New Roman"/>
          <w:sz w:val="24"/>
          <w:szCs w:val="24"/>
        </w:rPr>
        <w:t>ytej staranności po stronie Wykonawcy, nie udało się uzyskać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="007362A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D7A8E" w:rsidRPr="00432768">
        <w:rPr>
          <w:rFonts w:ascii="Times New Roman" w:hAnsi="Times New Roman" w:cs="Times New Roman"/>
          <w:sz w:val="24"/>
          <w:szCs w:val="24"/>
        </w:rPr>
        <w:t>- warunki zmiany;</w:t>
      </w:r>
    </w:p>
    <w:p w:rsidR="00CD7A8E" w:rsidRPr="00432768" w:rsidRDefault="00CD7A8E" w:rsidP="00FC3DE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zawiadomienie przez organ administracji publicznej o niezałatwieniu sprawy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w terminie,</w:t>
      </w:r>
    </w:p>
    <w:p w:rsidR="00CD7A8E" w:rsidRPr="00432768" w:rsidRDefault="00B63AA0" w:rsidP="00FC3DE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złoż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enie uzasadnienia zmiany umowy na piśmie z jednoznacznie wykazującego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dochowanie należ</w:t>
      </w:r>
      <w:r w:rsidR="00CD7A8E" w:rsidRPr="00432768">
        <w:rPr>
          <w:rFonts w:ascii="Times New Roman" w:hAnsi="Times New Roman" w:cs="Times New Roman"/>
          <w:sz w:val="24"/>
          <w:szCs w:val="24"/>
        </w:rPr>
        <w:t>ytej staranności przez Wykonawcę z załączeniem dokumentów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potwierdzających złoż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one wyjaśnienia,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2) brak zgody właścicieli gruntów </w:t>
      </w:r>
      <w:r w:rsidR="007362A1">
        <w:rPr>
          <w:rFonts w:ascii="Times New Roman" w:hAnsi="Times New Roman" w:cs="Times New Roman"/>
          <w:sz w:val="24"/>
          <w:szCs w:val="24"/>
        </w:rPr>
        <w:t xml:space="preserve">na przejście siecią wodociągową </w:t>
      </w:r>
      <w:r w:rsidRPr="00432768">
        <w:rPr>
          <w:rFonts w:ascii="Times New Roman" w:hAnsi="Times New Roman" w:cs="Times New Roman"/>
          <w:sz w:val="24"/>
          <w:szCs w:val="24"/>
        </w:rPr>
        <w:t>- warunki zmiany;</w:t>
      </w:r>
    </w:p>
    <w:p w:rsidR="00CD7A8E" w:rsidRPr="00432768" w:rsidRDefault="00B63AA0" w:rsidP="00FC3DED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przedłoż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enie oświadczenia właściciela nieruchomości o braku zgody na zawarcie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umowy w sprawie lokalizacji inwestycji celu publicznego na terenie jego</w:t>
      </w:r>
      <w:r w:rsidR="0036339D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nieruchomości</w:t>
      </w:r>
    </w:p>
    <w:p w:rsidR="00CD7A8E" w:rsidRPr="00432768" w:rsidRDefault="00B63AA0" w:rsidP="00FC3DE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przedłoż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enie dokumentu potwierdzającego prawo własności nieruchomości.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Wszelkie zmiany niniejszej umowy mogą być dokonywane jedynie w formie pisemnej</w:t>
      </w:r>
      <w:r w:rsidR="0036339D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pod rygorem ni</w:t>
      </w:r>
      <w:r w:rsidR="00B63AA0" w:rsidRPr="00432768">
        <w:rPr>
          <w:rFonts w:ascii="Times New Roman" w:hAnsi="Times New Roman" w:cs="Times New Roman"/>
          <w:sz w:val="24"/>
          <w:szCs w:val="24"/>
        </w:rPr>
        <w:t>eważ</w:t>
      </w:r>
      <w:r w:rsidRPr="00432768">
        <w:rPr>
          <w:rFonts w:ascii="Times New Roman" w:hAnsi="Times New Roman" w:cs="Times New Roman"/>
          <w:sz w:val="24"/>
          <w:szCs w:val="24"/>
        </w:rPr>
        <w:t>ności.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Spory powstałe na tle wykonywania niniejszej umowy rozstrzygane będą przez sąd</w:t>
      </w:r>
      <w:r w:rsidR="0036339D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F23113">
        <w:rPr>
          <w:rFonts w:ascii="Times New Roman" w:hAnsi="Times New Roman" w:cs="Times New Roman"/>
          <w:sz w:val="24"/>
          <w:szCs w:val="24"/>
        </w:rPr>
        <w:t>trzech</w:t>
      </w:r>
      <w:r w:rsidRPr="00432768"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 w:rsidR="00F23113">
        <w:rPr>
          <w:rFonts w:ascii="Times New Roman" w:hAnsi="Times New Roman" w:cs="Times New Roman"/>
          <w:sz w:val="24"/>
          <w:szCs w:val="24"/>
        </w:rPr>
        <w:t xml:space="preserve"> jeden dla Wykonawcy oraz </w:t>
      </w:r>
      <w:r w:rsidR="00DA4115">
        <w:rPr>
          <w:rFonts w:ascii="Times New Roman" w:hAnsi="Times New Roman" w:cs="Times New Roman"/>
          <w:sz w:val="24"/>
          <w:szCs w:val="24"/>
        </w:rPr>
        <w:t>dwa dla Zamawiają</w:t>
      </w:r>
      <w:r w:rsidR="00F23113">
        <w:rPr>
          <w:rFonts w:ascii="Times New Roman" w:hAnsi="Times New Roman" w:cs="Times New Roman"/>
          <w:sz w:val="24"/>
          <w:szCs w:val="24"/>
        </w:rPr>
        <w:t>cego.</w:t>
      </w:r>
    </w:p>
    <w:p w:rsidR="00F23113" w:rsidRDefault="00F23113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39D" w:rsidRDefault="0036339D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8E" w:rsidRPr="0036339D" w:rsidRDefault="0036339D" w:rsidP="00E63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9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339D">
        <w:rPr>
          <w:rFonts w:ascii="Times New Roman" w:hAnsi="Times New Roman" w:cs="Times New Roman"/>
          <w:b/>
          <w:sz w:val="24"/>
          <w:szCs w:val="24"/>
        </w:rPr>
        <w:t xml:space="preserve">  WYKONAWCA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39D"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CD7A8E" w:rsidRPr="0036339D" w:rsidSect="00E635D4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E2"/>
    <w:multiLevelType w:val="hybridMultilevel"/>
    <w:tmpl w:val="C67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A1E"/>
    <w:multiLevelType w:val="hybridMultilevel"/>
    <w:tmpl w:val="B6A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0224"/>
    <w:multiLevelType w:val="hybridMultilevel"/>
    <w:tmpl w:val="72606980"/>
    <w:lvl w:ilvl="0" w:tplc="2BEA2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FE0"/>
    <w:multiLevelType w:val="hybridMultilevel"/>
    <w:tmpl w:val="64EE9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05CF"/>
    <w:multiLevelType w:val="hybridMultilevel"/>
    <w:tmpl w:val="1430D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D785E"/>
    <w:multiLevelType w:val="hybridMultilevel"/>
    <w:tmpl w:val="706A3128"/>
    <w:lvl w:ilvl="0" w:tplc="CEA4F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C61"/>
    <w:multiLevelType w:val="hybridMultilevel"/>
    <w:tmpl w:val="BFE08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80853"/>
    <w:multiLevelType w:val="hybridMultilevel"/>
    <w:tmpl w:val="143CC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90139"/>
    <w:multiLevelType w:val="hybridMultilevel"/>
    <w:tmpl w:val="4808CE08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2E21526F"/>
    <w:multiLevelType w:val="hybridMultilevel"/>
    <w:tmpl w:val="DBBAE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3347"/>
    <w:multiLevelType w:val="hybridMultilevel"/>
    <w:tmpl w:val="C3460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B7D4F"/>
    <w:multiLevelType w:val="hybridMultilevel"/>
    <w:tmpl w:val="3B68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85E26"/>
    <w:multiLevelType w:val="hybridMultilevel"/>
    <w:tmpl w:val="29364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D0CD7"/>
    <w:multiLevelType w:val="hybridMultilevel"/>
    <w:tmpl w:val="78A6113E"/>
    <w:lvl w:ilvl="0" w:tplc="E482EC0E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006CAE"/>
    <w:multiLevelType w:val="hybridMultilevel"/>
    <w:tmpl w:val="4AAE7A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87131"/>
    <w:multiLevelType w:val="hybridMultilevel"/>
    <w:tmpl w:val="6D54B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6260F"/>
    <w:multiLevelType w:val="hybridMultilevel"/>
    <w:tmpl w:val="7EF26ED0"/>
    <w:lvl w:ilvl="0" w:tplc="4D985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00080"/>
    <w:multiLevelType w:val="hybridMultilevel"/>
    <w:tmpl w:val="025E08EC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852DA"/>
    <w:multiLevelType w:val="hybridMultilevel"/>
    <w:tmpl w:val="6926678C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86476A"/>
    <w:multiLevelType w:val="hybridMultilevel"/>
    <w:tmpl w:val="FDEE3902"/>
    <w:lvl w:ilvl="0" w:tplc="276A69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ED3F45"/>
    <w:multiLevelType w:val="hybridMultilevel"/>
    <w:tmpl w:val="41D84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C28C1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4748B"/>
    <w:multiLevelType w:val="hybridMultilevel"/>
    <w:tmpl w:val="43C8BB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082F62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1"/>
  </w:num>
  <w:num w:numId="8">
    <w:abstractNumId w:val="0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21"/>
  </w:num>
  <w:num w:numId="16">
    <w:abstractNumId w:val="12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A8E"/>
    <w:rsid w:val="000048B1"/>
    <w:rsid w:val="00066354"/>
    <w:rsid w:val="001E2EA1"/>
    <w:rsid w:val="002354B9"/>
    <w:rsid w:val="00293A23"/>
    <w:rsid w:val="002C59D3"/>
    <w:rsid w:val="0036339D"/>
    <w:rsid w:val="00367596"/>
    <w:rsid w:val="003B5A60"/>
    <w:rsid w:val="003F14FF"/>
    <w:rsid w:val="00432768"/>
    <w:rsid w:val="004545C0"/>
    <w:rsid w:val="0051529C"/>
    <w:rsid w:val="005304FB"/>
    <w:rsid w:val="00593DB0"/>
    <w:rsid w:val="007362A1"/>
    <w:rsid w:val="007452C7"/>
    <w:rsid w:val="00794F83"/>
    <w:rsid w:val="007A55DB"/>
    <w:rsid w:val="00823FA6"/>
    <w:rsid w:val="00866EED"/>
    <w:rsid w:val="00880052"/>
    <w:rsid w:val="0088438C"/>
    <w:rsid w:val="00932CD5"/>
    <w:rsid w:val="009A7404"/>
    <w:rsid w:val="00A04972"/>
    <w:rsid w:val="00A6127D"/>
    <w:rsid w:val="00A80ED7"/>
    <w:rsid w:val="00AD222F"/>
    <w:rsid w:val="00B062B7"/>
    <w:rsid w:val="00B35607"/>
    <w:rsid w:val="00B63AA0"/>
    <w:rsid w:val="00B72D2D"/>
    <w:rsid w:val="00B9423D"/>
    <w:rsid w:val="00BA09F2"/>
    <w:rsid w:val="00C36807"/>
    <w:rsid w:val="00CC778A"/>
    <w:rsid w:val="00CD7A8E"/>
    <w:rsid w:val="00DA4115"/>
    <w:rsid w:val="00E43743"/>
    <w:rsid w:val="00E635D4"/>
    <w:rsid w:val="00F23113"/>
    <w:rsid w:val="00F63618"/>
    <w:rsid w:val="00FC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80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54B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54B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23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cek">
    <w:name w:val="Jacek"/>
    <w:basedOn w:val="Normalny"/>
    <w:rsid w:val="00F23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2672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2012-08-01T06:59:00Z</cp:lastPrinted>
  <dcterms:created xsi:type="dcterms:W3CDTF">2012-07-10T12:24:00Z</dcterms:created>
  <dcterms:modified xsi:type="dcterms:W3CDTF">2012-08-01T06:59:00Z</dcterms:modified>
</cp:coreProperties>
</file>