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AC4E3" w14:textId="7F7E113C" w:rsidR="00787531" w:rsidRDefault="00787531" w:rsidP="007875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34903674"/>
      <w:bookmarkStart w:id="1" w:name="_GoBack"/>
      <w:bookmarkEnd w:id="1"/>
      <w:r w:rsidRPr="00864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                                                            </w:t>
      </w:r>
      <w:r w:rsidR="001B5B70"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</w:t>
      </w:r>
    </w:p>
    <w:bookmarkEnd w:id="0"/>
    <w:p w14:paraId="0D650D82" w14:textId="4D6CB579" w:rsidR="001B5B70" w:rsidRPr="0028544E" w:rsidRDefault="001B5B70" w:rsidP="001B5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 marca 2020</w:t>
      </w: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78C3DB90" w14:textId="372F9903" w:rsidR="001B5B70" w:rsidRPr="0028544E" w:rsidRDefault="001B5B70" w:rsidP="001B5B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Znak: ROŚ.6220.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11</w:t>
      </w: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8</w:t>
      </w: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.MR</w:t>
      </w:r>
    </w:p>
    <w:p w14:paraId="0CCB0B04" w14:textId="77777777" w:rsidR="001B5B70" w:rsidRPr="0028544E" w:rsidRDefault="001B5B70" w:rsidP="001B5B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14:paraId="64725AEA" w14:textId="77777777" w:rsidR="001B5B70" w:rsidRPr="0028544E" w:rsidRDefault="001B5B70" w:rsidP="001B5B7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48"/>
          <w:szCs w:val="48"/>
        </w:rPr>
      </w:pPr>
      <w:r w:rsidRPr="0028544E">
        <w:rPr>
          <w:rFonts w:ascii="Arial" w:eastAsia="Calibri" w:hAnsi="Arial" w:cs="Arial"/>
          <w:b/>
          <w:bCs/>
          <w:sz w:val="48"/>
          <w:szCs w:val="48"/>
        </w:rPr>
        <w:t>ZAWIADOMIENIE</w:t>
      </w:r>
    </w:p>
    <w:p w14:paraId="1216A145" w14:textId="77777777" w:rsidR="001B5B70" w:rsidRPr="00CB17E9" w:rsidRDefault="001B5B70" w:rsidP="001B5B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4"/>
        </w:rPr>
      </w:pPr>
      <w:r w:rsidRPr="00CB17E9">
        <w:rPr>
          <w:rFonts w:ascii="Arial" w:eastAsia="Calibri" w:hAnsi="Arial" w:cs="Arial"/>
          <w:bCs/>
          <w:sz w:val="20"/>
          <w:szCs w:val="24"/>
        </w:rPr>
        <w:t xml:space="preserve">O WYDANYM POSTANOWIENIU </w:t>
      </w:r>
    </w:p>
    <w:p w14:paraId="09359AE1" w14:textId="77777777" w:rsidR="001B5B70" w:rsidRPr="00CB17E9" w:rsidRDefault="001B5B70" w:rsidP="001B5B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4"/>
        </w:rPr>
      </w:pPr>
      <w:r w:rsidRPr="00CB17E9">
        <w:rPr>
          <w:rFonts w:ascii="Arial" w:eastAsia="Calibri" w:hAnsi="Arial" w:cs="Arial"/>
          <w:bCs/>
          <w:sz w:val="20"/>
          <w:szCs w:val="24"/>
        </w:rPr>
        <w:t>O SPROSTOWANIU OCZYWISTEJ OMYŁKI PISARSKIEJ</w:t>
      </w:r>
    </w:p>
    <w:p w14:paraId="68834FCD" w14:textId="77777777" w:rsidR="001B5B70" w:rsidRPr="0028544E" w:rsidRDefault="001B5B70" w:rsidP="001B5B70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0994FCE" w14:textId="7DEA9AE7" w:rsidR="001B5B70" w:rsidRPr="0066699D" w:rsidRDefault="001B5B70" w:rsidP="001B5B7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699D">
        <w:rPr>
          <w:rFonts w:ascii="Arial" w:eastAsia="Calibri" w:hAnsi="Arial" w:cs="Arial"/>
          <w:sz w:val="24"/>
          <w:szCs w:val="24"/>
        </w:rPr>
        <w:t xml:space="preserve">Działając na podstawie art. 10 § 1 w związku z </w:t>
      </w:r>
      <w:r w:rsidRPr="0066699D">
        <w:rPr>
          <w:rFonts w:ascii="Arial" w:hAnsi="Arial" w:cs="Arial"/>
          <w:sz w:val="24"/>
          <w:szCs w:val="24"/>
        </w:rPr>
        <w:t>art. 113 § 1</w:t>
      </w:r>
      <w:r w:rsidRPr="0066699D">
        <w:rPr>
          <w:rFonts w:ascii="Arial" w:hAnsi="Arial" w:cs="Arial"/>
          <w:b/>
          <w:sz w:val="24"/>
          <w:szCs w:val="24"/>
        </w:rPr>
        <w:t xml:space="preserve"> </w:t>
      </w:r>
      <w:r w:rsidRPr="0066699D">
        <w:rPr>
          <w:rFonts w:ascii="Arial" w:eastAsia="Calibri" w:hAnsi="Arial" w:cs="Arial"/>
          <w:sz w:val="24"/>
          <w:szCs w:val="24"/>
        </w:rPr>
        <w:t xml:space="preserve"> ustawy  z  dnia 14 czerwca  1960 r.  – Kodeks postępowania administracyjnego (</w:t>
      </w:r>
      <w:r w:rsidRPr="0066699D">
        <w:rPr>
          <w:rFonts w:ascii="Arial" w:eastAsia="Times New Roman" w:hAnsi="Arial" w:cs="Arial"/>
          <w:sz w:val="24"/>
          <w:szCs w:val="24"/>
          <w:lang w:eastAsia="pl-PL"/>
        </w:rPr>
        <w:t xml:space="preserve">Dz. U. z 2020 r., poz. 256), </w:t>
      </w:r>
      <w:r w:rsidRPr="0066699D">
        <w:rPr>
          <w:rFonts w:ascii="Arial" w:eastAsia="Calibri" w:hAnsi="Arial" w:cs="Arial"/>
          <w:sz w:val="24"/>
          <w:szCs w:val="24"/>
        </w:rPr>
        <w:t>zawiadamiam strony postępowania, że w dniu 12 marca 2020 r., wydane</w:t>
      </w:r>
      <w:r>
        <w:rPr>
          <w:rFonts w:ascii="Arial" w:eastAsia="Calibri" w:hAnsi="Arial" w:cs="Arial"/>
          <w:sz w:val="24"/>
          <w:szCs w:val="24"/>
        </w:rPr>
        <w:t> </w:t>
      </w:r>
      <w:r w:rsidRPr="0066699D">
        <w:rPr>
          <w:rFonts w:ascii="Arial" w:eastAsia="Calibri" w:hAnsi="Arial" w:cs="Arial"/>
          <w:sz w:val="24"/>
          <w:szCs w:val="24"/>
        </w:rPr>
        <w:t>zostało postanowienie</w:t>
      </w:r>
      <w:r w:rsidRPr="0066699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6699D">
        <w:rPr>
          <w:rFonts w:ascii="Arial" w:eastAsia="Calibri" w:hAnsi="Arial" w:cs="Arial"/>
          <w:sz w:val="24"/>
          <w:szCs w:val="24"/>
        </w:rPr>
        <w:t xml:space="preserve">o sprostowaniu oczywistej omyłki pisarskiej </w:t>
      </w:r>
      <w:r w:rsidRPr="0066699D">
        <w:rPr>
          <w:rFonts w:ascii="Arial" w:eastAsia="Times New Roman" w:hAnsi="Arial" w:cs="Arial"/>
          <w:sz w:val="24"/>
          <w:szCs w:val="24"/>
          <w:lang w:eastAsia="pl-PL"/>
        </w:rPr>
        <w:t xml:space="preserve">zawartej w decyzji Wójta Gminy Ełk z dnia </w:t>
      </w:r>
      <w:r w:rsidRPr="001B5B70">
        <w:rPr>
          <w:rFonts w:ascii="Arial" w:hAnsi="Arial" w:cs="Arial"/>
          <w:sz w:val="24"/>
          <w:szCs w:val="24"/>
        </w:rPr>
        <w:t xml:space="preserve">5 kwietnia 2019 r. (znak: </w:t>
      </w:r>
      <w:r w:rsidRPr="001B5B70">
        <w:rPr>
          <w:rFonts w:ascii="Arial" w:eastAsia="Times New Roman" w:hAnsi="Arial" w:cs="Arial"/>
          <w:bCs/>
          <w:sz w:val="24"/>
          <w:lang w:eastAsia="pl-PL"/>
        </w:rPr>
        <w:t>ROŚ.6220.1</w:t>
      </w:r>
      <w:r w:rsidRPr="001B5B70">
        <w:rPr>
          <w:rFonts w:ascii="Arial" w:hAnsi="Arial" w:cs="Arial"/>
          <w:bCs/>
          <w:sz w:val="24"/>
        </w:rPr>
        <w:t>1</w:t>
      </w:r>
      <w:r w:rsidRPr="001B5B70">
        <w:rPr>
          <w:rFonts w:ascii="Arial" w:eastAsia="Times New Roman" w:hAnsi="Arial" w:cs="Arial"/>
          <w:bCs/>
          <w:sz w:val="24"/>
          <w:lang w:eastAsia="pl-PL"/>
        </w:rPr>
        <w:t>.2018.MR</w:t>
      </w:r>
      <w:r w:rsidRPr="001B5B70">
        <w:rPr>
          <w:rFonts w:ascii="Arial" w:hAnsi="Arial" w:cs="Arial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99D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6699D">
        <w:rPr>
          <w:rFonts w:ascii="Arial" w:eastAsia="Times New Roman" w:hAnsi="Arial" w:cs="Arial"/>
          <w:sz w:val="24"/>
          <w:szCs w:val="24"/>
          <w:lang w:eastAsia="pl-PL"/>
        </w:rPr>
        <w:t xml:space="preserve">środowiskowych uwarunkowaniach dla przedsięwzięcia polegającego na: </w:t>
      </w:r>
    </w:p>
    <w:p w14:paraId="64974DA0" w14:textId="77777777" w:rsidR="001B5B70" w:rsidRPr="0066699D" w:rsidRDefault="001B5B70" w:rsidP="001B5B7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0DDE1C" w14:textId="77777777" w:rsidR="001B5B70" w:rsidRPr="00E82424" w:rsidRDefault="001B5B70" w:rsidP="001B5B70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r w:rsidRPr="00E82424">
        <w:rPr>
          <w:rFonts w:ascii="Arial" w:eastAsia="Calibri" w:hAnsi="Arial" w:cs="Arial"/>
          <w:b/>
          <w:sz w:val="24"/>
        </w:rPr>
        <w:t>„</w:t>
      </w:r>
      <w:r w:rsidRPr="00E82424">
        <w:rPr>
          <w:rFonts w:ascii="Arial" w:eastAsia="Calibri" w:hAnsi="Arial" w:cs="Arial"/>
          <w:b/>
          <w:sz w:val="24"/>
          <w:szCs w:val="24"/>
        </w:rPr>
        <w:t>Budowie Elektrowni Słonecznej wraz z infrastrukturą towarzyszącą na działce nr ew. 24/1 (obręb 0015) w miejscowości Kałęczyny, gmina Ełk”.</w:t>
      </w:r>
    </w:p>
    <w:p w14:paraId="15FDF28E" w14:textId="77777777" w:rsidR="001B5B70" w:rsidRDefault="001B5B70" w:rsidP="001B5B7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4EDCAB" w14:textId="77777777" w:rsidR="001B5B70" w:rsidRDefault="001B5B70" w:rsidP="001B5B7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7476F8" w14:textId="77777777" w:rsidR="001B5B70" w:rsidRPr="008D055C" w:rsidRDefault="001B5B70" w:rsidP="001B5B70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D055C">
        <w:rPr>
          <w:rFonts w:ascii="Arial" w:eastAsia="Calibri" w:hAnsi="Arial" w:cs="Arial"/>
          <w:sz w:val="24"/>
          <w:szCs w:val="24"/>
        </w:rPr>
        <w:t xml:space="preserve">Z 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 xml:space="preserve">treścią </w:t>
      </w:r>
      <w:r>
        <w:rPr>
          <w:rFonts w:ascii="Arial" w:eastAsia="Times New Roman" w:hAnsi="Arial" w:cs="Arial"/>
          <w:sz w:val="24"/>
          <w:szCs w:val="24"/>
          <w:lang w:eastAsia="pl-PL"/>
        </w:rPr>
        <w:t>postanowienia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 xml:space="preserve"> i zebranymi materiałami dowodowymi w przedmiotowej sprawie</w:t>
      </w:r>
      <w:r w:rsidRPr="008D055C">
        <w:rPr>
          <w:rFonts w:ascii="Arial" w:eastAsia="Calibri" w:hAnsi="Arial" w:cs="Arial"/>
          <w:sz w:val="24"/>
          <w:szCs w:val="24"/>
        </w:rPr>
        <w:t xml:space="preserve"> można zapoznać się w Wydziale Gospodarki Gruntami i Ochrony Środowiska Urzędu Gminy Ełk, ul. T. Kościuszki 28A, 19 – 300 Ełk, w pokoju nr 1</w:t>
      </w:r>
      <w:r>
        <w:rPr>
          <w:rFonts w:ascii="Arial" w:eastAsia="Calibri" w:hAnsi="Arial" w:cs="Arial"/>
          <w:sz w:val="24"/>
          <w:szCs w:val="24"/>
        </w:rPr>
        <w:t>5</w:t>
      </w:r>
      <w:r w:rsidRPr="008D055C">
        <w:rPr>
          <w:rFonts w:ascii="Arial" w:eastAsia="Calibri" w:hAnsi="Arial" w:cs="Arial"/>
          <w:sz w:val="24"/>
          <w:szCs w:val="24"/>
        </w:rPr>
        <w:t>, od</w:t>
      </w:r>
      <w:r>
        <w:rPr>
          <w:rFonts w:ascii="Arial" w:eastAsia="Calibri" w:hAnsi="Arial" w:cs="Arial"/>
          <w:sz w:val="24"/>
          <w:szCs w:val="24"/>
        </w:rPr>
        <w:t> </w:t>
      </w:r>
      <w:r w:rsidRPr="008D055C">
        <w:rPr>
          <w:rFonts w:ascii="Arial" w:eastAsia="Calibri" w:hAnsi="Arial" w:cs="Arial"/>
          <w:sz w:val="24"/>
          <w:szCs w:val="24"/>
        </w:rPr>
        <w:t>poniedziałku do piątku</w:t>
      </w:r>
      <w:r>
        <w:rPr>
          <w:rFonts w:ascii="Arial" w:eastAsia="Calibri" w:hAnsi="Arial" w:cs="Arial"/>
          <w:sz w:val="24"/>
          <w:szCs w:val="24"/>
        </w:rPr>
        <w:t>,</w:t>
      </w:r>
      <w:r w:rsidRPr="008D055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godzinach </w:t>
      </w:r>
      <w:r w:rsidRPr="008D055C">
        <w:rPr>
          <w:rFonts w:ascii="Arial" w:eastAsia="Calibri" w:hAnsi="Arial" w:cs="Arial"/>
          <w:sz w:val="24"/>
          <w:szCs w:val="24"/>
        </w:rPr>
        <w:t>7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-15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, wtorek 8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-16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.</w:t>
      </w:r>
    </w:p>
    <w:p w14:paraId="6504E2AE" w14:textId="525D5F0F" w:rsidR="001B5B70" w:rsidRPr="008D055C" w:rsidRDefault="001B5B70" w:rsidP="001B5B7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28544E">
        <w:rPr>
          <w:rFonts w:ascii="Arial" w:eastAsia="Calibri" w:hAnsi="Arial" w:cs="Arial"/>
          <w:sz w:val="24"/>
          <w:szCs w:val="24"/>
        </w:rPr>
        <w:t>Zawiadomienie stron następuje imiennie, przez niniejsze zawiadomienie, które podaje się równocześnie do publicznej wiadomości, poprzez umieszczenie na:</w:t>
      </w:r>
      <w:r>
        <w:rPr>
          <w:rFonts w:ascii="Arial" w:eastAsia="Calibri" w:hAnsi="Arial" w:cs="Arial"/>
          <w:sz w:val="24"/>
          <w:szCs w:val="24"/>
        </w:rPr>
        <w:t> </w:t>
      </w:r>
      <w:r w:rsidRPr="008D055C">
        <w:rPr>
          <w:rFonts w:ascii="Arial" w:eastAsia="Calibri" w:hAnsi="Arial" w:cs="Arial"/>
          <w:color w:val="000000"/>
          <w:sz w:val="24"/>
        </w:rPr>
        <w:t xml:space="preserve">stronie   internetowej   Biuletynu   Informacji   Publicznej  Urzędu  Gminy  Ełk  </w:t>
      </w:r>
      <w:r w:rsidRPr="008D055C">
        <w:rPr>
          <w:rFonts w:ascii="Arial" w:eastAsia="Calibri" w:hAnsi="Arial" w:cs="Arial"/>
          <w:i/>
          <w:color w:val="000000"/>
          <w:sz w:val="24"/>
          <w:u w:val="single"/>
        </w:rPr>
        <w:t>http://elk-ug.bip.eur.pl</w:t>
      </w:r>
      <w:r w:rsidRPr="008D055C">
        <w:rPr>
          <w:rFonts w:ascii="Arial" w:eastAsia="Calibri" w:hAnsi="Arial" w:cs="Arial"/>
          <w:i/>
          <w:color w:val="000000"/>
          <w:sz w:val="24"/>
        </w:rPr>
        <w:t>,</w:t>
      </w:r>
      <w:r w:rsidRPr="008D055C">
        <w:rPr>
          <w:rFonts w:ascii="Arial" w:eastAsia="Calibri" w:hAnsi="Arial" w:cs="Arial"/>
          <w:color w:val="000000"/>
          <w:sz w:val="24"/>
        </w:rPr>
        <w:t xml:space="preserve"> tablicy ogłoszeń Urzędu Gminy Ełk oraz tablicy ogłoszeń </w:t>
      </w:r>
      <w:r w:rsidRPr="008D055C">
        <w:rPr>
          <w:rFonts w:ascii="Arial" w:eastAsia="Calibri" w:hAnsi="Arial" w:cs="Arial"/>
          <w:color w:val="000000"/>
          <w:sz w:val="24"/>
          <w:szCs w:val="24"/>
        </w:rPr>
        <w:t>w</w:t>
      </w:r>
      <w:r w:rsidRPr="008D055C">
        <w:rPr>
          <w:rFonts w:ascii="Arial" w:eastAsia="Calibri" w:hAnsi="Arial" w:cs="Arial"/>
          <w:color w:val="000000"/>
          <w:sz w:val="24"/>
        </w:rPr>
        <w:t xml:space="preserve"> miejscowościach: </w:t>
      </w:r>
      <w:r>
        <w:rPr>
          <w:rFonts w:ascii="Arial" w:eastAsia="Calibri" w:hAnsi="Arial" w:cs="Arial"/>
          <w:color w:val="000000"/>
          <w:sz w:val="24"/>
        </w:rPr>
        <w:t>Kałęczyny</w:t>
      </w:r>
      <w:r w:rsidRPr="008D055C">
        <w:rPr>
          <w:rFonts w:ascii="Arial" w:eastAsia="Calibri" w:hAnsi="Arial" w:cs="Arial"/>
          <w:color w:val="000000"/>
          <w:sz w:val="24"/>
        </w:rPr>
        <w:t xml:space="preserve"> </w:t>
      </w:r>
      <w:r>
        <w:rPr>
          <w:rFonts w:ascii="Arial" w:eastAsia="Calibri" w:hAnsi="Arial" w:cs="Arial"/>
          <w:color w:val="000000"/>
          <w:sz w:val="24"/>
        </w:rPr>
        <w:t xml:space="preserve">i Sordachy </w:t>
      </w:r>
      <w:r w:rsidRPr="008D055C">
        <w:rPr>
          <w:rFonts w:ascii="Arial" w:eastAsia="Calibri" w:hAnsi="Arial" w:cs="Arial"/>
          <w:color w:val="000000"/>
          <w:sz w:val="24"/>
        </w:rPr>
        <w:t>za pośrednictwem Sołtysów Sołectw.</w:t>
      </w:r>
    </w:p>
    <w:p w14:paraId="07791E35" w14:textId="77777777" w:rsidR="001B5B70" w:rsidRPr="008D055C" w:rsidRDefault="001B5B70" w:rsidP="001B5B70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6FE05582" w14:textId="7E51FDF0" w:rsidR="001B5B70" w:rsidRPr="00787531" w:rsidRDefault="001B5B70" w:rsidP="0078753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publicznego ogłoszenia: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03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0C3D4056" w14:textId="77777777" w:rsidR="001B5B70" w:rsidRPr="0028544E" w:rsidRDefault="001B5B70" w:rsidP="001B5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2BFCF2D" w14:textId="2A87E436" w:rsidR="00787531" w:rsidRPr="00A14088" w:rsidRDefault="00787531" w:rsidP="007875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 xml:space="preserve">      </w:t>
      </w:r>
      <w:r w:rsidRPr="00A14088">
        <w:rPr>
          <w:rFonts w:ascii="Arial" w:eastAsia="Calibri" w:hAnsi="Arial" w:cs="Arial"/>
          <w:sz w:val="20"/>
          <w:szCs w:val="20"/>
        </w:rPr>
        <w:t>Z up. WÓJTA</w:t>
      </w:r>
    </w:p>
    <w:p w14:paraId="237BC32C" w14:textId="77777777" w:rsidR="00787531" w:rsidRPr="00A14088" w:rsidRDefault="00787531" w:rsidP="0078753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14088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5DFB2FF2" w14:textId="77777777" w:rsidR="00787531" w:rsidRPr="00A14088" w:rsidRDefault="00787531" w:rsidP="0078753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14088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086B4344" w14:textId="77777777" w:rsidR="00787531" w:rsidRPr="00A14088" w:rsidRDefault="00787531" w:rsidP="0078753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14088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16002DD8" w14:textId="77777777" w:rsidR="00787531" w:rsidRPr="00A14088" w:rsidRDefault="00787531" w:rsidP="0078753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1FEB7C68" w14:textId="77777777" w:rsidR="00787531" w:rsidRPr="00A14088" w:rsidRDefault="00787531" w:rsidP="0078753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1408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/-/ mgr inż. Anna </w:t>
      </w:r>
      <w:proofErr w:type="spellStart"/>
      <w:r w:rsidRPr="00A1408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Gajko</w:t>
      </w:r>
      <w:proofErr w:type="spellEnd"/>
    </w:p>
    <w:p w14:paraId="24D9CA22" w14:textId="77777777" w:rsidR="001B5B70" w:rsidRPr="0028544E" w:rsidRDefault="001B5B70" w:rsidP="001B5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2C383E" w14:textId="77777777" w:rsidR="001B5B70" w:rsidRPr="0028544E" w:rsidRDefault="001B5B70" w:rsidP="001B5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5767DB7" w14:textId="77777777" w:rsidR="001B5B70" w:rsidRPr="0028544E" w:rsidRDefault="001B5B70" w:rsidP="001B5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DC18B21" w14:textId="77777777" w:rsidR="001B5B70" w:rsidRPr="0028544E" w:rsidRDefault="001B5B70" w:rsidP="001B5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5034CEC" w14:textId="77777777" w:rsidR="001B5B70" w:rsidRPr="0028544E" w:rsidRDefault="001B5B70" w:rsidP="001B5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AAAF512" w14:textId="77777777" w:rsidR="001B5B70" w:rsidRPr="0028544E" w:rsidRDefault="001B5B70" w:rsidP="001B5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B88666B" w14:textId="77777777" w:rsidR="001B5B70" w:rsidRPr="0028544E" w:rsidRDefault="001B5B70" w:rsidP="001B5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ACDD729" w14:textId="77777777" w:rsidR="001B5B70" w:rsidRPr="0028544E" w:rsidRDefault="001B5B70" w:rsidP="001B5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5C413E4" w14:textId="77777777" w:rsidR="001B5B70" w:rsidRPr="0028544E" w:rsidRDefault="001B5B70" w:rsidP="001B5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E3BDD0E" w14:textId="77777777" w:rsidR="001B5B70" w:rsidRDefault="001B5B70" w:rsidP="001B5B7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99C4A04" w14:textId="77777777" w:rsidR="001B5B70" w:rsidRPr="0028544E" w:rsidRDefault="001B5B70" w:rsidP="001B5B7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62309DD3" w14:textId="3A4AC78E" w:rsidR="001B5B70" w:rsidRDefault="001B5B70" w:rsidP="001B5B7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61D6678E" w14:textId="77777777" w:rsidR="00787531" w:rsidRDefault="00787531" w:rsidP="001B5B7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E238F93" w14:textId="77777777" w:rsidR="001B5B70" w:rsidRPr="0028544E" w:rsidRDefault="001B5B70" w:rsidP="001B5B7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547F822" w14:textId="77777777" w:rsidR="001B5B70" w:rsidRPr="00FF182D" w:rsidRDefault="001B5B70" w:rsidP="001B5B70">
      <w:pPr>
        <w:widowControl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F182D">
        <w:rPr>
          <w:rFonts w:ascii="Arial" w:eastAsia="Times New Roman" w:hAnsi="Arial" w:cs="Arial"/>
          <w:b/>
          <w:sz w:val="20"/>
          <w:u w:val="single"/>
          <w:lang w:eastAsia="pl-PL"/>
        </w:rPr>
        <w:lastRenderedPageBreak/>
        <w:t>Otrzymują:</w:t>
      </w:r>
    </w:p>
    <w:p w14:paraId="25070266" w14:textId="77777777" w:rsidR="001B5B70" w:rsidRPr="00FF182D" w:rsidRDefault="001B5B70" w:rsidP="001B5B70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u w:val="single"/>
          <w:lang w:eastAsia="pl-PL"/>
        </w:rPr>
      </w:pPr>
    </w:p>
    <w:p w14:paraId="18F3D8ED" w14:textId="77777777" w:rsidR="001B5B70" w:rsidRPr="00FF182D" w:rsidRDefault="001B5B70" w:rsidP="001B5B70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>
        <w:rPr>
          <w:rFonts w:ascii="Arial" w:eastAsia="Times New Roman" w:hAnsi="Arial" w:cs="Arial"/>
          <w:b/>
          <w:sz w:val="20"/>
          <w:lang w:eastAsia="pl-PL"/>
        </w:rPr>
        <w:t xml:space="preserve">Pełnomocnik </w:t>
      </w:r>
      <w:r w:rsidRPr="00FF182D">
        <w:rPr>
          <w:rFonts w:ascii="Arial" w:eastAsia="Times New Roman" w:hAnsi="Arial" w:cs="Arial"/>
          <w:b/>
          <w:sz w:val="20"/>
          <w:lang w:eastAsia="pl-PL"/>
        </w:rPr>
        <w:t>Wnioskodawc</w:t>
      </w:r>
      <w:r>
        <w:rPr>
          <w:rFonts w:ascii="Arial" w:eastAsia="Times New Roman" w:hAnsi="Arial" w:cs="Arial"/>
          <w:b/>
          <w:sz w:val="20"/>
          <w:lang w:eastAsia="pl-PL"/>
        </w:rPr>
        <w:t>y</w:t>
      </w:r>
    </w:p>
    <w:p w14:paraId="5DD5B5B7" w14:textId="77777777" w:rsidR="001B5B70" w:rsidRPr="00FF182D" w:rsidRDefault="001B5B70" w:rsidP="001B5B7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12"/>
          <w:lang w:eastAsia="pl-PL"/>
        </w:rPr>
      </w:pPr>
    </w:p>
    <w:p w14:paraId="6AA92178" w14:textId="77777777" w:rsidR="001B5B70" w:rsidRPr="00FF182D" w:rsidRDefault="001B5B70" w:rsidP="001B5B70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FF182D">
        <w:rPr>
          <w:rFonts w:ascii="Arial" w:eastAsia="Times New Roman" w:hAnsi="Arial" w:cs="Arial"/>
          <w:b/>
          <w:sz w:val="20"/>
          <w:lang w:eastAsia="pl-PL"/>
        </w:rPr>
        <w:t>Strony postępowania wg wykazu oraz przez podanie do publicznej wiadomości</w:t>
      </w:r>
    </w:p>
    <w:p w14:paraId="7575D953" w14:textId="77777777" w:rsidR="001B5B70" w:rsidRPr="00FF182D" w:rsidRDefault="001B5B70" w:rsidP="001B5B70">
      <w:pPr>
        <w:spacing w:after="0" w:line="240" w:lineRule="auto"/>
        <w:ind w:left="720"/>
        <w:contextualSpacing/>
        <w:rPr>
          <w:rFonts w:ascii="Arial" w:eastAsia="Calibri" w:hAnsi="Arial" w:cs="Arial"/>
          <w:b/>
          <w:sz w:val="12"/>
          <w:szCs w:val="24"/>
        </w:rPr>
      </w:pPr>
    </w:p>
    <w:p w14:paraId="451F3219" w14:textId="4C5697C9" w:rsidR="001B5B70" w:rsidRPr="00124871" w:rsidRDefault="001B5B70" w:rsidP="001B5B70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FF182D">
        <w:rPr>
          <w:rFonts w:ascii="Arial" w:eastAsia="Calibri" w:hAnsi="Arial" w:cs="Arial"/>
          <w:b/>
          <w:sz w:val="20"/>
          <w:szCs w:val="24"/>
        </w:rPr>
        <w:t>Sołtys</w:t>
      </w:r>
      <w:r w:rsidRPr="00FF182D">
        <w:rPr>
          <w:rFonts w:ascii="Arial" w:eastAsia="Calibri" w:hAnsi="Arial" w:cs="Arial"/>
          <w:sz w:val="20"/>
          <w:szCs w:val="24"/>
        </w:rPr>
        <w:t xml:space="preserve"> </w:t>
      </w:r>
      <w:r w:rsidRPr="00FF182D">
        <w:rPr>
          <w:rFonts w:ascii="Arial" w:eastAsia="Calibri" w:hAnsi="Arial" w:cs="Arial"/>
          <w:b/>
          <w:sz w:val="20"/>
          <w:szCs w:val="24"/>
        </w:rPr>
        <w:t xml:space="preserve">Sołectwa </w:t>
      </w:r>
      <w:r>
        <w:rPr>
          <w:rFonts w:ascii="Arial" w:eastAsia="Calibri" w:hAnsi="Arial" w:cs="Arial"/>
          <w:b/>
          <w:sz w:val="20"/>
          <w:szCs w:val="24"/>
        </w:rPr>
        <w:t>Kałęczyny</w:t>
      </w:r>
      <w:r w:rsidRPr="00FF182D">
        <w:rPr>
          <w:rFonts w:ascii="Arial" w:eastAsia="Calibri" w:hAnsi="Arial" w:cs="Arial"/>
          <w:sz w:val="20"/>
          <w:szCs w:val="24"/>
        </w:rPr>
        <w:t xml:space="preserve"> – </w:t>
      </w:r>
      <w:r w:rsidRPr="00FF182D">
        <w:rPr>
          <w:rFonts w:ascii="Arial" w:eastAsia="Calibri" w:hAnsi="Arial" w:cs="Arial"/>
          <w:i/>
          <w:sz w:val="20"/>
          <w:szCs w:val="24"/>
        </w:rPr>
        <w:t>z prośbą o umieszczenie na tablicy ogłoszeń w m. </w:t>
      </w:r>
      <w:r>
        <w:rPr>
          <w:rFonts w:ascii="Arial" w:eastAsia="Calibri" w:hAnsi="Arial" w:cs="Arial"/>
          <w:i/>
          <w:sz w:val="20"/>
          <w:szCs w:val="24"/>
        </w:rPr>
        <w:t>Kałęczyny</w:t>
      </w:r>
      <w:r w:rsidRPr="00FF182D">
        <w:rPr>
          <w:rFonts w:ascii="Arial" w:eastAsia="Calibri" w:hAnsi="Arial" w:cs="Arial"/>
          <w:i/>
          <w:sz w:val="20"/>
          <w:szCs w:val="24"/>
        </w:rPr>
        <w:t xml:space="preserve"> oraz odesłanie po upływie </w:t>
      </w:r>
      <w:r w:rsidRPr="00FF182D">
        <w:rPr>
          <w:rFonts w:ascii="Arial" w:eastAsia="Calibri" w:hAnsi="Arial" w:cs="Arial"/>
          <w:i/>
          <w:sz w:val="20"/>
          <w:szCs w:val="24"/>
          <w:u w:val="single"/>
        </w:rPr>
        <w:t>14 dni</w:t>
      </w:r>
      <w:r w:rsidRPr="00FF182D">
        <w:rPr>
          <w:rFonts w:ascii="Arial" w:eastAsia="Calibri" w:hAnsi="Arial" w:cs="Arial"/>
          <w:i/>
          <w:sz w:val="20"/>
          <w:szCs w:val="24"/>
        </w:rPr>
        <w:t xml:space="preserve"> z adnotacją o terminie wywieszenia.</w:t>
      </w:r>
    </w:p>
    <w:p w14:paraId="58D1C71E" w14:textId="77777777" w:rsidR="001B5B70" w:rsidRPr="00124871" w:rsidRDefault="001B5B70" w:rsidP="001B5B70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lang w:eastAsia="pl-PL"/>
        </w:rPr>
      </w:pPr>
    </w:p>
    <w:p w14:paraId="02D0A22B" w14:textId="34158A1E" w:rsidR="001B5B70" w:rsidRPr="00124871" w:rsidRDefault="001B5B70" w:rsidP="001B5B70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124871">
        <w:rPr>
          <w:rFonts w:ascii="Arial" w:eastAsia="Times New Roman" w:hAnsi="Arial" w:cs="Arial"/>
          <w:b/>
          <w:sz w:val="20"/>
          <w:lang w:eastAsia="pl-PL"/>
        </w:rPr>
        <w:t xml:space="preserve">Sołtys Sołectwa </w:t>
      </w:r>
      <w:r>
        <w:rPr>
          <w:rFonts w:ascii="Arial" w:eastAsia="Times New Roman" w:hAnsi="Arial" w:cs="Arial"/>
          <w:b/>
          <w:sz w:val="20"/>
          <w:lang w:eastAsia="pl-PL"/>
        </w:rPr>
        <w:t>Sordachy</w:t>
      </w:r>
      <w:r w:rsidRPr="00124871">
        <w:rPr>
          <w:rFonts w:ascii="Arial" w:eastAsia="Times New Roman" w:hAnsi="Arial" w:cs="Arial"/>
          <w:b/>
          <w:sz w:val="20"/>
          <w:lang w:eastAsia="pl-PL"/>
        </w:rPr>
        <w:t xml:space="preserve"> </w:t>
      </w:r>
      <w:r w:rsidRPr="00124871">
        <w:rPr>
          <w:rFonts w:ascii="Arial" w:eastAsia="Times New Roman" w:hAnsi="Arial" w:cs="Arial"/>
          <w:i/>
          <w:sz w:val="20"/>
          <w:lang w:eastAsia="pl-PL"/>
        </w:rPr>
        <w:t xml:space="preserve">– z prośbą o umieszczenie na tablicy ogłoszeń w m. </w:t>
      </w:r>
      <w:r>
        <w:rPr>
          <w:rFonts w:ascii="Arial" w:eastAsia="Times New Roman" w:hAnsi="Arial" w:cs="Arial"/>
          <w:i/>
          <w:sz w:val="20"/>
          <w:lang w:eastAsia="pl-PL"/>
        </w:rPr>
        <w:t>Sordachy</w:t>
      </w:r>
      <w:r w:rsidRPr="00124871">
        <w:rPr>
          <w:rFonts w:ascii="Arial" w:eastAsia="Times New Roman" w:hAnsi="Arial" w:cs="Arial"/>
          <w:i/>
          <w:sz w:val="20"/>
          <w:lang w:eastAsia="pl-PL"/>
        </w:rPr>
        <w:t xml:space="preserve"> oraz odesłanie po upływie </w:t>
      </w:r>
      <w:r w:rsidRPr="00124871">
        <w:rPr>
          <w:rFonts w:ascii="Arial" w:eastAsia="Times New Roman" w:hAnsi="Arial" w:cs="Arial"/>
          <w:i/>
          <w:sz w:val="20"/>
          <w:u w:val="single"/>
          <w:lang w:eastAsia="pl-PL"/>
        </w:rPr>
        <w:t>14 dni</w:t>
      </w:r>
      <w:r w:rsidRPr="00124871">
        <w:rPr>
          <w:rFonts w:ascii="Arial" w:eastAsia="Times New Roman" w:hAnsi="Arial" w:cs="Arial"/>
          <w:i/>
          <w:sz w:val="20"/>
          <w:lang w:eastAsia="pl-PL"/>
        </w:rPr>
        <w:t xml:space="preserve"> z adnotacją o terminie wywieszenia.</w:t>
      </w:r>
    </w:p>
    <w:p w14:paraId="18E9FE0D" w14:textId="77777777" w:rsidR="001B5B70" w:rsidRPr="00FF182D" w:rsidRDefault="001B5B70" w:rsidP="001B5B70">
      <w:pPr>
        <w:spacing w:after="0" w:line="240" w:lineRule="auto"/>
        <w:rPr>
          <w:rFonts w:ascii="Arial" w:eastAsia="Calibri" w:hAnsi="Arial" w:cs="Arial"/>
          <w:b/>
          <w:sz w:val="12"/>
          <w:szCs w:val="24"/>
        </w:rPr>
      </w:pPr>
    </w:p>
    <w:p w14:paraId="63C3F591" w14:textId="77777777" w:rsidR="001B5B70" w:rsidRPr="00FF182D" w:rsidRDefault="001B5B70" w:rsidP="001B5B70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FF182D">
        <w:rPr>
          <w:rFonts w:ascii="Arial" w:eastAsia="Calibri" w:hAnsi="Arial" w:cs="Arial"/>
          <w:b/>
          <w:sz w:val="20"/>
          <w:szCs w:val="24"/>
        </w:rPr>
        <w:t>aa. – BIP</w:t>
      </w:r>
    </w:p>
    <w:p w14:paraId="6FB09909" w14:textId="77777777" w:rsidR="001B5B70" w:rsidRPr="00FF182D" w:rsidRDefault="001B5B70" w:rsidP="001B5B70">
      <w:pPr>
        <w:spacing w:after="0" w:line="240" w:lineRule="auto"/>
        <w:ind w:left="720"/>
        <w:contextualSpacing/>
        <w:rPr>
          <w:rFonts w:ascii="Arial" w:eastAsia="Calibri" w:hAnsi="Arial" w:cs="Arial"/>
          <w:b/>
          <w:sz w:val="12"/>
          <w:szCs w:val="24"/>
        </w:rPr>
      </w:pPr>
    </w:p>
    <w:p w14:paraId="64EBD48B" w14:textId="77777777" w:rsidR="001B5B70" w:rsidRPr="00FF182D" w:rsidRDefault="001B5B70" w:rsidP="001B5B70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FF182D">
        <w:rPr>
          <w:rFonts w:ascii="Arial" w:eastAsia="Calibri" w:hAnsi="Arial" w:cs="Arial"/>
          <w:b/>
          <w:sz w:val="20"/>
          <w:szCs w:val="24"/>
        </w:rPr>
        <w:t xml:space="preserve">aa. </w:t>
      </w:r>
    </w:p>
    <w:p w14:paraId="4645D673" w14:textId="77777777" w:rsidR="001B5B70" w:rsidRPr="0028544E" w:rsidRDefault="001B5B70" w:rsidP="001B5B7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40E095" w14:textId="77777777" w:rsidR="001B5B70" w:rsidRPr="0028544E" w:rsidRDefault="001B5B70" w:rsidP="001B5B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F46FB2" w14:textId="77777777" w:rsidR="001B5B70" w:rsidRPr="0028544E" w:rsidRDefault="001B5B70" w:rsidP="001B5B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6DE903" w14:textId="77777777" w:rsidR="001B5B70" w:rsidRPr="0028544E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910F28" w14:textId="77777777" w:rsidR="001B5B70" w:rsidRPr="0028544E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FF16B1" w14:textId="77777777" w:rsidR="001B5B70" w:rsidRPr="0028544E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A168819" w14:textId="77777777" w:rsidR="001B5B70" w:rsidRPr="0028544E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701467" w14:textId="77777777" w:rsidR="001B5B70" w:rsidRPr="0028544E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FCB8DC8" w14:textId="77777777" w:rsidR="001B5B70" w:rsidRPr="0028544E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F0B0DBF" w14:textId="77777777" w:rsidR="001B5B70" w:rsidRPr="0028544E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1B14EE" w14:textId="77777777" w:rsidR="001B5B70" w:rsidRPr="0028544E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FEBF4E" w14:textId="77777777" w:rsidR="001B5B70" w:rsidRPr="0028544E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2FE132A" w14:textId="77777777" w:rsidR="001B5B70" w:rsidRPr="0028544E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320773" w14:textId="77777777" w:rsidR="001B5B70" w:rsidRPr="0028544E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254B4C6" w14:textId="77777777" w:rsidR="001B5B70" w:rsidRPr="0028544E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Wywieszono na tablicy ogłoszeń w miejscowości……………………….………..………</w:t>
      </w:r>
    </w:p>
    <w:p w14:paraId="56A7DC48" w14:textId="77777777" w:rsidR="001B5B70" w:rsidRPr="0028544E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od dnia ………………………………..……. do dnia ……………………….………………</w:t>
      </w:r>
    </w:p>
    <w:p w14:paraId="00BA9385" w14:textId="77777777" w:rsidR="001B5B70" w:rsidRPr="0028544E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podpis osoby potwierdzającej ……………………………………………………………….</w:t>
      </w:r>
    </w:p>
    <w:p w14:paraId="10BA153C" w14:textId="77777777" w:rsidR="001B5B70" w:rsidRPr="0028544E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DCD4FF3" w14:textId="77777777" w:rsidR="001B5B70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81089C" w14:textId="77777777" w:rsidR="001B5B70" w:rsidRPr="00810CFD" w:rsidRDefault="001B5B70" w:rsidP="001B5B70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14:paraId="69343D68" w14:textId="77777777" w:rsidR="001B5B70" w:rsidRPr="0028544E" w:rsidRDefault="001B5B70" w:rsidP="001B5B7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D9D9D9" w:themeColor="background1" w:themeShade="D9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u w:val="single"/>
        </w:rPr>
        <w:t>Sporządziła: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 Marta Ruszczyk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1424BED6" w14:textId="77777777" w:rsidR="001B5B70" w:rsidRPr="0028544E" w:rsidRDefault="001B5B70" w:rsidP="001B5B7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Wydział Gospodarki Gruntami                              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60B9DB7A" w14:textId="77777777" w:rsidR="001B5B70" w:rsidRPr="0028544E" w:rsidRDefault="001B5B70" w:rsidP="001B5B7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>i Ochrony Środowiska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5525B8F3" w14:textId="77777777" w:rsidR="001B5B70" w:rsidRPr="0028544E" w:rsidRDefault="001B5B70" w:rsidP="001B5B7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tel. +48 87 619 45 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18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                                                             </w:t>
      </w:r>
    </w:p>
    <w:p w14:paraId="2335361E" w14:textId="77777777" w:rsidR="001B5B70" w:rsidRPr="0028544E" w:rsidRDefault="001B5B70" w:rsidP="001B5B7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12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.0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3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.20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20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r.                                                  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ab/>
      </w:r>
    </w:p>
    <w:p w14:paraId="0119730B" w14:textId="1158EE8D" w:rsidR="00C42179" w:rsidRPr="001B5B70" w:rsidRDefault="001B5B70" w:rsidP="001B5B70">
      <w:pPr>
        <w:spacing w:after="0" w:line="240" w:lineRule="auto"/>
        <w:rPr>
          <w:rFonts w:ascii="Times New Roman" w:eastAsia="Times New Roman" w:hAnsi="Times New Roman" w:cs="Times New Roman"/>
          <w:color w:val="D9D9D9" w:themeColor="background1" w:themeShade="D9"/>
          <w:sz w:val="14"/>
          <w:szCs w:val="14"/>
          <w:lang w:eastAsia="pl-PL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m.ruszczyk@elk.gmina.pl</w:t>
      </w:r>
    </w:p>
    <w:sectPr w:rsidR="00C42179" w:rsidRPr="001B5B70" w:rsidSect="0066699D"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1D"/>
    <w:rsid w:val="001B5B70"/>
    <w:rsid w:val="005E021D"/>
    <w:rsid w:val="00724916"/>
    <w:rsid w:val="00787531"/>
    <w:rsid w:val="00C4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4E7D"/>
  <w15:chartTrackingRefBased/>
  <w15:docId w15:val="{7A83B43A-5E92-43DB-A4EF-48064E75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Ełk Gmina</cp:lastModifiedBy>
  <cp:revision>2</cp:revision>
  <dcterms:created xsi:type="dcterms:W3CDTF">2020-03-13T19:18:00Z</dcterms:created>
  <dcterms:modified xsi:type="dcterms:W3CDTF">2020-03-13T19:18:00Z</dcterms:modified>
</cp:coreProperties>
</file>