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666A" w14:textId="0E5A56BD" w:rsidR="0067748D" w:rsidRDefault="00AB4C3C" w:rsidP="00AB4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4C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</w:t>
      </w:r>
    </w:p>
    <w:p w14:paraId="41B45D55" w14:textId="37F997EE" w:rsidR="002527DD" w:rsidRPr="00CB320D" w:rsidRDefault="002527DD" w:rsidP="00CB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474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czerwca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F6D5993" w14:textId="3EF6684E"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474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2020</w:t>
      </w:r>
    </w:p>
    <w:p w14:paraId="6112321E" w14:textId="77777777" w:rsidR="002527DD" w:rsidRDefault="002527DD" w:rsidP="007C34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1219A150" w14:textId="77777777" w:rsidR="007E33B1" w:rsidRPr="0067748D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pl-PL"/>
        </w:rPr>
      </w:pPr>
    </w:p>
    <w:p w14:paraId="7C4E2990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D9D7FA8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7E374417" w14:textId="77777777" w:rsidR="002527DD" w:rsidRPr="003A0964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</w:p>
    <w:p w14:paraId="293C346C" w14:textId="44D86FDB" w:rsidR="000141EB" w:rsidRDefault="000141EB" w:rsidP="0001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 14  czerwca  1960 r. – Kodeks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 ze zm.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ocenach oddziaływania na środowisko </w:t>
      </w:r>
      <w:r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283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49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106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749E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wniosek</w:t>
      </w:r>
      <w:bookmarkStart w:id="0" w:name="_Hlk198308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40084747"/>
      <w:bookmarkStart w:id="2" w:name="_Hlk41046638"/>
      <w:bookmarkStart w:id="3" w:name="_Hlk44069021"/>
      <w:r w:rsidR="00474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Ełk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48D">
        <w:rPr>
          <w:rFonts w:ascii="Times New Roman" w:hAnsi="Times New Roman" w:cs="Times New Roman"/>
          <w:sz w:val="24"/>
          <w:szCs w:val="24"/>
        </w:rPr>
        <w:t xml:space="preserve">ul. T. Kościuszki 28A,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749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 300 Ełk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BFE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</w:t>
      </w:r>
      <w:r w:rsidR="00474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 </w:t>
      </w:r>
      <w:r w:rsidR="00393BFE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przez</w:t>
      </w:r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pełnomocnika</w:t>
      </w:r>
      <w:r w:rsidR="00393BFE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Pana </w:t>
      </w:r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Pawła </w:t>
      </w:r>
      <w:proofErr w:type="spellStart"/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Lutow</w:t>
      </w:r>
      <w:bookmarkEnd w:id="2"/>
      <w:proofErr w:type="spellEnd"/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bookmarkEnd w:id="3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decyzji o 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polegającego na:</w:t>
      </w:r>
    </w:p>
    <w:p w14:paraId="05B3D5B3" w14:textId="77777777" w:rsidR="000141EB" w:rsidRDefault="000141EB" w:rsidP="0001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9EBEC" w14:textId="0477D73A" w:rsidR="000141EB" w:rsidRDefault="000141EB" w:rsidP="0001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4" w:name="_Hlk40084711"/>
      <w:r w:rsidRPr="00DE3FBC">
        <w:rPr>
          <w:rFonts w:ascii="Times New Roman" w:eastAsia="Calibri" w:hAnsi="Times New Roman" w:cs="Times New Roman"/>
          <w:b/>
          <w:sz w:val="24"/>
        </w:rPr>
        <w:t xml:space="preserve">„Przebudowie drogi </w:t>
      </w:r>
      <w:r w:rsidR="004749ED">
        <w:rPr>
          <w:rFonts w:ascii="Times New Roman" w:eastAsia="Calibri" w:hAnsi="Times New Roman" w:cs="Times New Roman"/>
          <w:b/>
          <w:sz w:val="24"/>
        </w:rPr>
        <w:t>gminnej</w:t>
      </w:r>
      <w:r w:rsidRPr="00DE3FBC">
        <w:rPr>
          <w:rFonts w:ascii="Times New Roman" w:eastAsia="Calibri" w:hAnsi="Times New Roman" w:cs="Times New Roman"/>
          <w:b/>
          <w:sz w:val="24"/>
        </w:rPr>
        <w:t xml:space="preserve"> </w:t>
      </w:r>
      <w:bookmarkStart w:id="5" w:name="_Hlk44065034"/>
      <w:r w:rsidRPr="00DE3FBC">
        <w:rPr>
          <w:rFonts w:ascii="Times New Roman" w:eastAsia="Calibri" w:hAnsi="Times New Roman" w:cs="Times New Roman"/>
          <w:b/>
          <w:sz w:val="24"/>
        </w:rPr>
        <w:t xml:space="preserve">nr </w:t>
      </w:r>
      <w:r w:rsidR="004749ED">
        <w:rPr>
          <w:rFonts w:ascii="Times New Roman" w:eastAsia="Calibri" w:hAnsi="Times New Roman" w:cs="Times New Roman"/>
          <w:b/>
          <w:sz w:val="24"/>
        </w:rPr>
        <w:t>177016</w:t>
      </w:r>
      <w:r w:rsidR="00393BFE">
        <w:rPr>
          <w:rFonts w:ascii="Times New Roman" w:eastAsia="Calibri" w:hAnsi="Times New Roman" w:cs="Times New Roman"/>
          <w:b/>
          <w:sz w:val="24"/>
        </w:rPr>
        <w:t xml:space="preserve">N </w:t>
      </w:r>
      <w:r w:rsidR="004749ED">
        <w:rPr>
          <w:rFonts w:ascii="Times New Roman" w:eastAsia="Calibri" w:hAnsi="Times New Roman" w:cs="Times New Roman"/>
          <w:b/>
          <w:sz w:val="24"/>
        </w:rPr>
        <w:t>Barany</w:t>
      </w:r>
      <w:r w:rsidR="00393BFE">
        <w:rPr>
          <w:rFonts w:ascii="Times New Roman" w:eastAsia="Calibri" w:hAnsi="Times New Roman" w:cs="Times New Roman"/>
          <w:b/>
          <w:sz w:val="24"/>
        </w:rPr>
        <w:t xml:space="preserve"> – </w:t>
      </w:r>
      <w:r w:rsidR="004749ED">
        <w:rPr>
          <w:rFonts w:ascii="Times New Roman" w:eastAsia="Calibri" w:hAnsi="Times New Roman" w:cs="Times New Roman"/>
          <w:b/>
          <w:sz w:val="24"/>
        </w:rPr>
        <w:t>Maleczewo</w:t>
      </w:r>
      <w:bookmarkEnd w:id="5"/>
      <w:r w:rsidRPr="00DE3FBC">
        <w:rPr>
          <w:rFonts w:ascii="Times New Roman" w:eastAsia="Calibri" w:hAnsi="Times New Roman" w:cs="Times New Roman"/>
          <w:b/>
          <w:sz w:val="24"/>
        </w:rPr>
        <w:t>”</w:t>
      </w:r>
      <w:r w:rsidR="00D46792">
        <w:rPr>
          <w:rFonts w:ascii="Times New Roman" w:eastAsia="Calibri" w:hAnsi="Times New Roman" w:cs="Times New Roman"/>
          <w:b/>
          <w:sz w:val="24"/>
        </w:rPr>
        <w:t>.</w:t>
      </w:r>
    </w:p>
    <w:bookmarkEnd w:id="4"/>
    <w:p w14:paraId="0050E441" w14:textId="77777777" w:rsidR="000141EB" w:rsidRDefault="000141EB" w:rsidP="00C3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13B20" w14:textId="1AF3FDD0" w:rsidR="003A0964" w:rsidRPr="0067748D" w:rsidRDefault="000141EB" w:rsidP="0067748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</w:pPr>
      <w:bookmarkStart w:id="6" w:name="_Hlk44070363"/>
      <w:r w:rsidRPr="00271413">
        <w:rPr>
          <w:rFonts w:ascii="Times New Roman" w:hAnsi="Times New Roman" w:cs="Times New Roman"/>
          <w:color w:val="000000"/>
          <w:sz w:val="24"/>
          <w:szCs w:val="24"/>
        </w:rPr>
        <w:t xml:space="preserve">W ramach przedsięwzięcia planowana jest </w:t>
      </w:r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drogi </w:t>
      </w:r>
      <w:r w:rsidR="004749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gminnej </w:t>
      </w:r>
      <w:r w:rsidR="004749ED" w:rsidRPr="004749ED">
        <w:rPr>
          <w:rFonts w:ascii="Times New Roman" w:eastAsia="Calibri" w:hAnsi="Times New Roman" w:cs="Times New Roman"/>
          <w:bCs/>
          <w:sz w:val="24"/>
        </w:rPr>
        <w:t>nr 177016N na</w:t>
      </w:r>
      <w:r w:rsidR="004749ED">
        <w:rPr>
          <w:rFonts w:ascii="Times New Roman" w:eastAsia="Calibri" w:hAnsi="Times New Roman" w:cs="Times New Roman"/>
          <w:bCs/>
          <w:sz w:val="24"/>
        </w:rPr>
        <w:t> </w:t>
      </w:r>
      <w:r w:rsidR="004749ED" w:rsidRPr="004749ED">
        <w:rPr>
          <w:rFonts w:ascii="Times New Roman" w:eastAsia="Calibri" w:hAnsi="Times New Roman" w:cs="Times New Roman"/>
          <w:bCs/>
          <w:sz w:val="24"/>
        </w:rPr>
        <w:t>odcinku od miejscowości Barany do drogi</w:t>
      </w:r>
      <w:r w:rsidR="004749ED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powiatowej nr 19</w:t>
      </w:r>
      <w:r w:rsidR="00393B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 </w:t>
      </w:r>
      <w:r w:rsidR="00393BFE">
        <w:rPr>
          <w:rFonts w:ascii="Times New Roman" w:eastAsia="Calibri" w:hAnsi="Times New Roman" w:cs="Times New Roman"/>
          <w:sz w:val="24"/>
        </w:rPr>
        <w:t>w</w:t>
      </w:r>
      <w:r w:rsidR="00C344A5">
        <w:rPr>
          <w:rFonts w:ascii="Times New Roman" w:eastAsia="Calibri" w:hAnsi="Times New Roman" w:cs="Times New Roman"/>
          <w:sz w:val="24"/>
        </w:rPr>
        <w:t> </w:t>
      </w:r>
      <w:r w:rsidR="00393BFE">
        <w:rPr>
          <w:rFonts w:ascii="Times New Roman" w:eastAsia="Calibri" w:hAnsi="Times New Roman" w:cs="Times New Roman"/>
          <w:sz w:val="24"/>
        </w:rPr>
        <w:t xml:space="preserve">miejscowości </w:t>
      </w:r>
      <w:r w:rsidR="004749ED">
        <w:rPr>
          <w:rFonts w:ascii="Times New Roman" w:eastAsia="Calibri" w:hAnsi="Times New Roman" w:cs="Times New Roman"/>
          <w:sz w:val="24"/>
        </w:rPr>
        <w:t>Maleczewo</w:t>
      </w:r>
      <w:r w:rsidRPr="002714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393BFE" w:rsidRPr="00393BFE">
        <w:rPr>
          <w:rFonts w:ascii="Times New Roman" w:eastAsia="Calibri" w:hAnsi="Times New Roman" w:cs="Times New Roman"/>
          <w:sz w:val="24"/>
          <w:szCs w:val="24"/>
        </w:rPr>
        <w:t>gmina Ełk, powiat ełcki, województwo warmińsko-mazurskie.</w:t>
      </w:r>
      <w:r w:rsidR="00393B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7748D" w:rsidRPr="006774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Projektowany odcinek drogi zlokalizowany jest</w:t>
      </w:r>
      <w:r w:rsidR="0067748D" w:rsidRPr="00677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48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7748D" w:rsidRPr="0067748D">
        <w:rPr>
          <w:rFonts w:ascii="Times New Roman" w:eastAsia="Calibri" w:hAnsi="Times New Roman" w:cs="Times New Roman"/>
          <w:sz w:val="24"/>
          <w:szCs w:val="24"/>
        </w:rPr>
        <w:t>działkach o numerach ewidencyjnych:</w:t>
      </w:r>
      <w:r w:rsidR="0067748D" w:rsidRPr="0067748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 xml:space="preserve"> </w:t>
      </w:r>
      <w:r w:rsidR="0067748D" w:rsidRPr="004749E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 xml:space="preserve">27, 60, 145, 17/5, 17/6, 17/7, 19, 20, </w:t>
      </w:r>
      <w:r w:rsidR="0067748D" w:rsidRPr="004749E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22, 25, 28, 34/62, 34/63, 34/64, 34/65, 34/66, 34/67, 35, 36/7, 36/8, 36/9, 36/12, 3649/3, 49/9, 50, 51/1, 51/2, 52/3, 52/6, 52/13, 53, 54/2, 54/3, 55, 56/2, 57, 58/2, 58/4, 58/5, 59, 61/3, 61/6, 61/7, 61/8, 61/9, 61/11, 61/12, 62/1, 62/2, 63/7, 63/10, 63/12, 64/1, 64/3, 64/6, 65/1, 66/1, 66/3, 67, 76, 78/12, 78/16, 78/17, 78/18, 78/19, 78/20, 78/21, 78/26, 78/27, 79, 80/1, 291/15 – </w:t>
      </w:r>
      <w:r w:rsidR="0067748D" w:rsidRPr="004749E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 xml:space="preserve">obręb 2 Barany, </w:t>
      </w:r>
      <w:r w:rsidR="0067748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 xml:space="preserve">oraz </w:t>
      </w:r>
      <w:r w:rsidR="0067748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7748D" w:rsidRPr="0067748D">
        <w:rPr>
          <w:rFonts w:ascii="Times New Roman" w:eastAsia="Calibri" w:hAnsi="Times New Roman" w:cs="Times New Roman"/>
          <w:sz w:val="24"/>
          <w:szCs w:val="24"/>
        </w:rPr>
        <w:t>działkach o numerach ewidencyjnych:</w:t>
      </w:r>
      <w:r w:rsidR="0067748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 xml:space="preserve"> </w:t>
      </w:r>
      <w:r w:rsidR="0067748D" w:rsidRPr="004749E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>20, 21, 13, 14, 15/1, 15/2, 15/3, 16, 17, 18, 19, 22, 23/1, 24, 25, 27, 28, 29, 30, 102 – obręb 21 Maleczewo, gmina Ełk</w:t>
      </w:r>
      <w:r w:rsidR="0067748D">
        <w:rPr>
          <w:rFonts w:ascii="Times New Roman" w:eastAsia="SimSun" w:hAnsi="Times New Roman" w:cs="Garamond"/>
          <w:kern w:val="1"/>
          <w:sz w:val="24"/>
          <w:szCs w:val="24"/>
          <w:lang w:eastAsia="hi-IN" w:bidi="hi-IN"/>
        </w:rPr>
        <w:t xml:space="preserve">, powiat ełcki, województwo warmińsko-mazurskie. </w:t>
      </w:r>
      <w:bookmarkEnd w:id="6"/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Długość</w:t>
      </w:r>
      <w:r w:rsidR="00474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projektowanej drogi klasy 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wynie</w:t>
      </w:r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ok. </w:t>
      </w:r>
      <w:r w:rsidR="00474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1.840</w:t>
      </w:r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</w:t>
      </w:r>
      <w:r w:rsidR="00C34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5956063A" w14:textId="77777777" w:rsidR="003A0964" w:rsidRPr="003A0964" w:rsidRDefault="003A0964" w:rsidP="003A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lanowane przedsięwzięcie zalicza się do przedsięwzięć określonych w § 3 ust. 1 pkt </w:t>
      </w:r>
      <w:r w:rsidR="000141EB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14:paraId="5439D1DC" w14:textId="77777777" w:rsidR="000141EB" w:rsidRDefault="005C73CF" w:rsidP="0001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Olsztynie,</w:t>
      </w:r>
      <w:bookmarkStart w:id="7" w:name="_Hlk31711109"/>
      <w:r w:rsid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 Ełku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 w:rsidR="00F0678A">
        <w:rPr>
          <w:rFonts w:ascii="Times New Roman" w:eastAsia="Calibri" w:hAnsi="Times New Roman" w:cs="Times New Roman"/>
          <w:sz w:val="24"/>
        </w:rPr>
        <w:t>Zarządu Zlewni</w:t>
      </w:r>
      <w:r w:rsidRPr="005C7417">
        <w:rPr>
          <w:rFonts w:ascii="Times New Roman" w:eastAsia="Calibri" w:hAnsi="Times New Roman" w:cs="Times New Roman"/>
          <w:sz w:val="24"/>
        </w:rPr>
        <w:t xml:space="preserve"> w</w:t>
      </w:r>
      <w:r w:rsidR="00F0678A">
        <w:rPr>
          <w:rFonts w:ascii="Times New Roman" w:eastAsia="Calibri" w:hAnsi="Times New Roman" w:cs="Times New Roman"/>
          <w:sz w:val="24"/>
        </w:rPr>
        <w:t xml:space="preserve"> Augustowie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14:paraId="5CFAE60B" w14:textId="77777777" w:rsidR="00C344A5" w:rsidRPr="00C344A5" w:rsidRDefault="00C344A5" w:rsidP="00C3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BCC154D" w14:textId="2F59D156" w:rsidR="0067748D" w:rsidRDefault="004749ED" w:rsidP="0067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2E058505" w14:textId="23C0AA15" w:rsidR="0067748D" w:rsidRPr="0067748D" w:rsidRDefault="00C344A5" w:rsidP="006774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3F50517F" w14:textId="10D3F25D" w:rsidR="00C344A5" w:rsidRPr="005C7417" w:rsidRDefault="00C344A5" w:rsidP="00C344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r w:rsidR="004749ED">
        <w:rPr>
          <w:rFonts w:ascii="Times New Roman" w:hAnsi="Times New Roman" w:cs="Times New Roman"/>
          <w:color w:val="000000"/>
          <w:sz w:val="24"/>
          <w:szCs w:val="24"/>
        </w:rPr>
        <w:t xml:space="preserve">Barany i </w:t>
      </w:r>
      <w:r w:rsidR="00BF2465">
        <w:rPr>
          <w:rFonts w:ascii="Times New Roman" w:hAnsi="Times New Roman" w:cs="Times New Roman"/>
          <w:color w:val="000000"/>
          <w:sz w:val="24"/>
          <w:szCs w:val="24"/>
        </w:rPr>
        <w:t xml:space="preserve">Maleczewo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 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3EFA488F" w14:textId="77777777" w:rsidR="000141EB" w:rsidRDefault="000141EB" w:rsidP="000141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23753906"/>
    </w:p>
    <w:bookmarkEnd w:id="8"/>
    <w:p w14:paraId="7BA02EE9" w14:textId="1FDE206F" w:rsidR="000141EB" w:rsidRPr="00AB4C3C" w:rsidRDefault="000141EB" w:rsidP="00AB4C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4749ED">
        <w:rPr>
          <w:rFonts w:ascii="Times New Roman" w:eastAsia="Calibri" w:hAnsi="Times New Roman" w:cs="Times New Roman"/>
          <w:sz w:val="24"/>
          <w:szCs w:val="24"/>
        </w:rPr>
        <w:t>30</w:t>
      </w:r>
      <w:r w:rsidR="00BF24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4749ED">
        <w:rPr>
          <w:rFonts w:ascii="Times New Roman" w:eastAsia="Calibri" w:hAnsi="Times New Roman" w:cs="Times New Roman"/>
          <w:sz w:val="24"/>
          <w:szCs w:val="24"/>
        </w:rPr>
        <w:t>6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0F3EAD91" w14:textId="4E11E72A" w:rsidR="00AB4C3C" w:rsidRPr="00AB4C3C" w:rsidRDefault="00AB4C3C" w:rsidP="00AB4C3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B4C3C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2955C5A" w14:textId="77777777" w:rsidR="00AB4C3C" w:rsidRPr="00AB4C3C" w:rsidRDefault="00AB4C3C" w:rsidP="00AB4C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4C3C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6704F03D" w14:textId="77777777" w:rsidR="00AB4C3C" w:rsidRPr="00AB4C3C" w:rsidRDefault="00AB4C3C" w:rsidP="00AB4C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4C3C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438144A1" w14:textId="77777777" w:rsidR="00AB4C3C" w:rsidRPr="00AB4C3C" w:rsidRDefault="00AB4C3C" w:rsidP="00AB4C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4C3C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5132A09D" w14:textId="77777777" w:rsidR="00AB4C3C" w:rsidRPr="00AB4C3C" w:rsidRDefault="00AB4C3C" w:rsidP="00AB4C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E4895DB" w14:textId="77777777" w:rsidR="00AB4C3C" w:rsidRPr="00AB4C3C" w:rsidRDefault="00AB4C3C" w:rsidP="00AB4C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B4C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4B3491A3" w14:textId="77777777" w:rsidR="00F0678A" w:rsidRDefault="00F0678A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AC3F0C2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9F81474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D354EAE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11826F3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69B2BE5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9EFAE15" w14:textId="24CCE33D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3366D81" w14:textId="3A13DF9B" w:rsidR="0067748D" w:rsidRDefault="0067748D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4199221" w14:textId="278F0490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4AED1AB" w14:textId="77777777" w:rsidR="00AB4C3C" w:rsidRDefault="00AB4C3C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B8FE64D" w14:textId="77777777" w:rsidR="004749ED" w:rsidRDefault="004749ED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407AA99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5287950" w14:textId="77777777"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1CC2C1B7" w14:textId="77777777"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768E402D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A40EF1D" w14:textId="77777777"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822139D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E572CFA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41653C7A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63CDDD00" w14:textId="28BFB4EE" w:rsidR="008E5688" w:rsidRPr="008E5688" w:rsidRDefault="00BF2465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Pełnomocnik </w:t>
      </w:r>
      <w:r w:rsidR="008E5688"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y</w:t>
      </w:r>
    </w:p>
    <w:p w14:paraId="6BA42A2E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3F3171B" w14:textId="77777777" w:rsidR="00D65B9B" w:rsidRPr="00D65B9B" w:rsidRDefault="005F2A1E" w:rsidP="00D65B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</w:t>
      </w:r>
      <w:r w:rsidR="008E5688"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trony postępowania przez podanie do publicznej wiadomości, zgodnie z art. 49 Kpa</w:t>
      </w:r>
    </w:p>
    <w:p w14:paraId="6FCA2BF7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3A0595AC" w14:textId="493C93A4" w:rsid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4749E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Barany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 w:rsidR="004749E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Barany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</w:t>
      </w:r>
      <w:r w:rsidR="00BF246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 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upływie </w:t>
      </w:r>
      <w:r w:rsidRPr="00BF2465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034BB38A" w14:textId="77777777" w:rsidR="00F0678A" w:rsidRPr="00F0678A" w:rsidRDefault="00F0678A" w:rsidP="00F0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0A3376A0" w14:textId="62EB1EAA" w:rsidR="00F0678A" w:rsidRP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BF246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Maleczewo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</w:t>
      </w:r>
      <w:r w:rsidR="00BF246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Maleczewo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upływie </w:t>
      </w:r>
      <w:r w:rsidRPr="00BF2465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27ACD8ED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D0AC741" w14:textId="77777777" w:rsidR="008E5688" w:rsidRPr="008E5688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14:paraId="118AC336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36FA3BF" w14:textId="77777777" w:rsidR="00E71127" w:rsidRPr="00F0678A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3CE9818C" w14:textId="0EE8045A"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5EAF5" w14:textId="7A82E37F" w:rsidR="004749ED" w:rsidRDefault="004749E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E82F0" w14:textId="77777777" w:rsidR="004749ED" w:rsidRPr="00AB4C3C" w:rsidRDefault="004749ED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51BA34F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70550A87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0981CE6A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ABD2793" w14:textId="3149B94D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56985C" w14:textId="391FF603" w:rsidR="0067748D" w:rsidRDefault="0067748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2D9CD8" w14:textId="0CEBA764" w:rsidR="0067748D" w:rsidRDefault="0067748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781521D" w14:textId="4737F182" w:rsidR="00D46792" w:rsidRDefault="00D46792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838F34D" w14:textId="4BDA9A1A" w:rsidR="00D46792" w:rsidRDefault="00D46792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DB3472" w14:textId="77777777" w:rsidR="00D46792" w:rsidRDefault="00D46792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BDB44C" w14:textId="77777777" w:rsidR="0067748D" w:rsidRPr="004749ED" w:rsidRDefault="0067748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5A40546" w14:textId="77777777" w:rsidR="008E5688" w:rsidRPr="0067748D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06B2438" w14:textId="77777777" w:rsidR="00D65B9B" w:rsidRPr="0067748D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95977B8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5852C5F4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A8101FF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4236841B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5C607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4076CC03" w14:textId="1C8AF7A4" w:rsidR="008E5688" w:rsidRPr="008E5688" w:rsidRDefault="00BF2465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="004749ED">
        <w:rPr>
          <w:rFonts w:ascii="Arial" w:hAnsi="Arial" w:cs="Arial"/>
          <w:i/>
          <w:color w:val="777777"/>
          <w:sz w:val="16"/>
          <w:szCs w:val="16"/>
          <w:lang w:val="en-US"/>
        </w:rPr>
        <w:t>9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4749ED"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461A26F0" w14:textId="1B8949C9" w:rsidR="000141EB" w:rsidRPr="00BF2465" w:rsidRDefault="008E5688" w:rsidP="00BF2465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7454AC36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6F5F8A73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9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9"/>
    <w:p w14:paraId="3F4F6147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353B23D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CE9B903" w14:textId="77777777"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4D6B5C50" w14:textId="77777777"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C15A0E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56A8A1A1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1E4D6F76" w14:textId="2D20AABC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art. 6 ust. 1 lit. </w:t>
      </w:r>
      <w:r w:rsidR="004749ED">
        <w:rPr>
          <w:rFonts w:ascii="Arial" w:eastAsia="Calibri" w:hAnsi="Arial" w:cs="Arial"/>
          <w:color w:val="000000"/>
          <w:sz w:val="16"/>
          <w:szCs w:val="16"/>
        </w:rPr>
        <w:t>c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="004749ED">
        <w:rPr>
          <w:rFonts w:ascii="Arial" w:eastAsia="Calibri" w:hAnsi="Arial" w:cs="Arial"/>
          <w:color w:val="000000"/>
          <w:sz w:val="16"/>
          <w:szCs w:val="16"/>
        </w:rPr>
        <w:t xml:space="preserve">i lit. e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RODO.</w:t>
      </w:r>
    </w:p>
    <w:p w14:paraId="1BB9D0C5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 w:rsidR="001713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428AD34F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62D94AF3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451D3088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0BDBAC99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05791F3C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12AFF66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038B6F7C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7409AC7" w14:textId="77777777"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47E76A6" w14:textId="77777777"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229A742E" w14:textId="77777777"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67748D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141EB"/>
    <w:rsid w:val="00086A3C"/>
    <w:rsid w:val="000A06FC"/>
    <w:rsid w:val="000A11A0"/>
    <w:rsid w:val="000C3128"/>
    <w:rsid w:val="00102CB3"/>
    <w:rsid w:val="0011654B"/>
    <w:rsid w:val="0017133E"/>
    <w:rsid w:val="001A3A2C"/>
    <w:rsid w:val="001E4157"/>
    <w:rsid w:val="0020225B"/>
    <w:rsid w:val="002527DD"/>
    <w:rsid w:val="00271413"/>
    <w:rsid w:val="00310609"/>
    <w:rsid w:val="00316D09"/>
    <w:rsid w:val="00335AB1"/>
    <w:rsid w:val="00347D68"/>
    <w:rsid w:val="00393BFE"/>
    <w:rsid w:val="003A0964"/>
    <w:rsid w:val="003E7561"/>
    <w:rsid w:val="00417334"/>
    <w:rsid w:val="004749ED"/>
    <w:rsid w:val="004E66EC"/>
    <w:rsid w:val="005304B7"/>
    <w:rsid w:val="005B3FDE"/>
    <w:rsid w:val="005C6070"/>
    <w:rsid w:val="005C73CF"/>
    <w:rsid w:val="005C7417"/>
    <w:rsid w:val="005F2A1E"/>
    <w:rsid w:val="0067748D"/>
    <w:rsid w:val="007050A3"/>
    <w:rsid w:val="00714D11"/>
    <w:rsid w:val="007C3483"/>
    <w:rsid w:val="007E33B1"/>
    <w:rsid w:val="007F724F"/>
    <w:rsid w:val="008965E1"/>
    <w:rsid w:val="008C6D5D"/>
    <w:rsid w:val="008E5688"/>
    <w:rsid w:val="00905AAE"/>
    <w:rsid w:val="009B1740"/>
    <w:rsid w:val="00A46514"/>
    <w:rsid w:val="00A6172A"/>
    <w:rsid w:val="00AB4C3C"/>
    <w:rsid w:val="00AD339C"/>
    <w:rsid w:val="00B006BB"/>
    <w:rsid w:val="00B96A07"/>
    <w:rsid w:val="00BB4E49"/>
    <w:rsid w:val="00BF2465"/>
    <w:rsid w:val="00C01A85"/>
    <w:rsid w:val="00C0753D"/>
    <w:rsid w:val="00C13D49"/>
    <w:rsid w:val="00C344A5"/>
    <w:rsid w:val="00C46640"/>
    <w:rsid w:val="00CB085A"/>
    <w:rsid w:val="00CB320D"/>
    <w:rsid w:val="00D25B28"/>
    <w:rsid w:val="00D46792"/>
    <w:rsid w:val="00D65B9B"/>
    <w:rsid w:val="00DE3FBC"/>
    <w:rsid w:val="00E71127"/>
    <w:rsid w:val="00ED61F7"/>
    <w:rsid w:val="00EF600B"/>
    <w:rsid w:val="00F0678A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C769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2020-05-22T12:18:00Z</cp:lastPrinted>
  <dcterms:created xsi:type="dcterms:W3CDTF">2020-06-30T10:45:00Z</dcterms:created>
  <dcterms:modified xsi:type="dcterms:W3CDTF">2020-06-30T10:45:00Z</dcterms:modified>
</cp:coreProperties>
</file>