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D9F3" w14:textId="3BBAA0AF" w:rsidR="00B20CB6" w:rsidRPr="00C367BB" w:rsidRDefault="00C367BB" w:rsidP="00C367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367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</w:t>
      </w:r>
      <w:r w:rsidR="00F12EBA" w:rsidRPr="00C367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</w:t>
      </w:r>
    </w:p>
    <w:p w14:paraId="707CA1AE" w14:textId="0FE99551" w:rsidR="00F12EBA" w:rsidRPr="0028544E" w:rsidRDefault="00F12EBA" w:rsidP="00F12E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5A0B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27 sierpnia</w:t>
      </w:r>
      <w:r w:rsidR="00B20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8537AD5" w14:textId="39CA5876" w:rsidR="00F12EBA" w:rsidRPr="0028544E" w:rsidRDefault="00F12EBA" w:rsidP="00F12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643D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B20C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B724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</w:t>
      </w:r>
      <w:r w:rsidR="005A0B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10</w:t>
      </w:r>
      <w:r w:rsidR="00B724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42F0F189" w14:textId="77777777" w:rsidR="00F12EBA" w:rsidRPr="00954ACF" w:rsidRDefault="00F12EBA" w:rsidP="00F12E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0E5C6E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8D055C">
        <w:rPr>
          <w:rFonts w:ascii="Arial" w:eastAsia="Calibri" w:hAnsi="Arial" w:cs="Arial"/>
          <w:b/>
          <w:bCs/>
          <w:sz w:val="48"/>
          <w:szCs w:val="48"/>
        </w:rPr>
        <w:t xml:space="preserve">OBWIESZCZENIE </w:t>
      </w:r>
    </w:p>
    <w:p w14:paraId="52FCC1E0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055C">
        <w:rPr>
          <w:rFonts w:ascii="Arial" w:eastAsia="Calibri" w:hAnsi="Arial" w:cs="Arial"/>
          <w:b/>
          <w:bCs/>
          <w:sz w:val="24"/>
          <w:szCs w:val="24"/>
        </w:rPr>
        <w:t xml:space="preserve"> O WYDANEJ DECYZJI </w:t>
      </w:r>
    </w:p>
    <w:p w14:paraId="45A68704" w14:textId="77777777" w:rsidR="0059260B" w:rsidRPr="008D055C" w:rsidRDefault="0059260B" w:rsidP="005926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9679B9" w14:textId="77777777" w:rsidR="0059260B" w:rsidRPr="007C5569" w:rsidRDefault="0059260B" w:rsidP="0059260B">
      <w:pPr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>Wójt Gminy Ełk, działając na podstawie:</w:t>
      </w:r>
    </w:p>
    <w:p w14:paraId="47C87CCF" w14:textId="38F6B61B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38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i art. 85 ust. 3 </w:t>
      </w:r>
      <w:r w:rsidRPr="007C5569">
        <w:rPr>
          <w:rFonts w:ascii="Arial" w:eastAsia="Calibri" w:hAnsi="Arial" w:cs="Arial"/>
          <w:sz w:val="24"/>
          <w:szCs w:val="24"/>
        </w:rPr>
        <w:t>ustawy z dnia 3 października 2008 r. o udostępnianiu informacji o środowisku i jego ochronie, udziale społeczeństwa w ochronie środowiska oraz ocenach oddziaływania na środowisko (Dz. U. 20</w:t>
      </w:r>
      <w:r w:rsidR="00DE6935">
        <w:rPr>
          <w:rFonts w:ascii="Arial" w:eastAsia="Calibri" w:hAnsi="Arial" w:cs="Arial"/>
          <w:sz w:val="24"/>
          <w:szCs w:val="24"/>
        </w:rPr>
        <w:t>20</w:t>
      </w:r>
      <w:r w:rsidRPr="007C5569">
        <w:rPr>
          <w:rFonts w:ascii="Arial" w:eastAsia="Calibri" w:hAnsi="Arial" w:cs="Arial"/>
          <w:sz w:val="24"/>
          <w:szCs w:val="24"/>
        </w:rPr>
        <w:t xml:space="preserve"> r., poz. </w:t>
      </w:r>
      <w:r w:rsidR="00DE6935">
        <w:rPr>
          <w:rFonts w:ascii="Arial" w:eastAsia="Calibri" w:hAnsi="Arial" w:cs="Arial"/>
          <w:sz w:val="24"/>
          <w:szCs w:val="24"/>
        </w:rPr>
        <w:t>283</w:t>
      </w:r>
      <w:r w:rsidRPr="007C5569">
        <w:rPr>
          <w:rFonts w:ascii="Arial" w:eastAsia="Calibri" w:hAnsi="Arial" w:cs="Arial"/>
          <w:sz w:val="24"/>
          <w:szCs w:val="24"/>
        </w:rPr>
        <w:t xml:space="preserve"> ze zm.),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dalej ustawa OOŚ, </w:t>
      </w:r>
      <w:r w:rsidRPr="007C5569">
        <w:rPr>
          <w:rFonts w:ascii="Arial" w:eastAsia="Calibri" w:hAnsi="Arial" w:cs="Arial"/>
          <w:b/>
          <w:sz w:val="24"/>
          <w:szCs w:val="24"/>
          <w:lang w:eastAsia="pl-PL"/>
        </w:rPr>
        <w:t>zawiadamia społeczeństwo;</w:t>
      </w:r>
    </w:p>
    <w:p w14:paraId="7168D96D" w14:textId="5898A4BC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>49 ustawy z dnia 14 czerwca 1960 r. – Kodeks postępowania administracyjnego (Dz.U. z 20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20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56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ze zm.), dalej Kpa, w związku z art. 74 ust. 3 ustawy OOŚ,</w:t>
      </w:r>
      <w:r w:rsidRPr="007C5569">
        <w:rPr>
          <w:rFonts w:ascii="Arial" w:eastAsia="Calibri" w:hAnsi="Arial" w:cs="Arial"/>
          <w:sz w:val="24"/>
          <w:szCs w:val="24"/>
        </w:rPr>
        <w:t xml:space="preserve"> </w:t>
      </w:r>
      <w:r w:rsidRPr="007C5569">
        <w:rPr>
          <w:rFonts w:ascii="Arial" w:eastAsia="Calibri" w:hAnsi="Arial" w:cs="Arial"/>
          <w:b/>
          <w:sz w:val="24"/>
          <w:szCs w:val="24"/>
        </w:rPr>
        <w:t>zawiadamia strony postępowania,</w:t>
      </w:r>
    </w:p>
    <w:p w14:paraId="5E6A2EB2" w14:textId="1C3E81AD" w:rsidR="0059260B" w:rsidRPr="000C2975" w:rsidRDefault="0059260B" w:rsidP="00B20C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2975">
        <w:rPr>
          <w:rFonts w:ascii="Arial" w:eastAsia="Calibri" w:hAnsi="Arial" w:cs="Arial"/>
          <w:sz w:val="24"/>
          <w:szCs w:val="24"/>
        </w:rPr>
        <w:t xml:space="preserve">że w </w:t>
      </w:r>
      <w:r w:rsidRPr="00B20CB6">
        <w:rPr>
          <w:rFonts w:ascii="Arial" w:eastAsia="Calibri" w:hAnsi="Arial" w:cs="Arial"/>
          <w:sz w:val="24"/>
          <w:szCs w:val="24"/>
        </w:rPr>
        <w:t xml:space="preserve">dniu </w:t>
      </w:r>
      <w:r w:rsidR="005A0B89">
        <w:rPr>
          <w:rFonts w:ascii="Arial" w:eastAsia="Calibri" w:hAnsi="Arial" w:cs="Arial"/>
          <w:sz w:val="24"/>
          <w:szCs w:val="24"/>
        </w:rPr>
        <w:t>27 sierpnia</w:t>
      </w:r>
      <w:r w:rsidR="00B20CB6" w:rsidRPr="00B20CB6">
        <w:rPr>
          <w:rFonts w:ascii="Arial" w:eastAsia="Calibri" w:hAnsi="Arial" w:cs="Arial"/>
          <w:sz w:val="24"/>
          <w:szCs w:val="24"/>
        </w:rPr>
        <w:t xml:space="preserve"> 2020</w:t>
      </w:r>
      <w:r w:rsidRPr="00B20CB6">
        <w:rPr>
          <w:rFonts w:ascii="Arial" w:eastAsia="Calibri" w:hAnsi="Arial" w:cs="Arial"/>
          <w:sz w:val="24"/>
          <w:szCs w:val="24"/>
        </w:rPr>
        <w:t xml:space="preserve"> r., po przeanalizowaniu wniosku </w:t>
      </w:r>
      <w:bookmarkStart w:id="0" w:name="_Hlk31706118"/>
      <w:bookmarkStart w:id="1" w:name="_Hlk23754321"/>
      <w:bookmarkStart w:id="2" w:name="_Hlk27135843"/>
      <w:bookmarkStart w:id="3" w:name="_Hlk40084747"/>
      <w:bookmarkStart w:id="4" w:name="_Hlk41046638"/>
      <w:r w:rsidR="005A0B89" w:rsidRPr="005A0B89">
        <w:rPr>
          <w:rFonts w:ascii="Arial" w:eastAsia="Times New Roman" w:hAnsi="Arial" w:cs="Arial"/>
          <w:sz w:val="24"/>
          <w:szCs w:val="24"/>
          <w:lang w:eastAsia="pl-PL"/>
        </w:rPr>
        <w:t xml:space="preserve">firmy PV 1260 Sp. z o. o., ul. Jasna 14/16A, 00 – 041 Warszawa, </w:t>
      </w:r>
      <w:r w:rsidR="005A0B89" w:rsidRPr="005A0B8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reprezentowanej przez Prezesa Zarządu –</w:t>
      </w:r>
      <w:r w:rsidR="005A0B8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 </w:t>
      </w:r>
      <w:r w:rsidR="005A0B89" w:rsidRPr="005A0B8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Pana Leona Rybczyńskiego</w:t>
      </w:r>
      <w:bookmarkEnd w:id="0"/>
      <w:bookmarkEnd w:id="1"/>
      <w:bookmarkEnd w:id="2"/>
      <w:r w:rsidR="005A0B89" w:rsidRPr="005A0B8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  <w:bookmarkEnd w:id="3"/>
      <w:bookmarkEnd w:id="4"/>
      <w:r w:rsidR="005A0B89">
        <w:rPr>
          <w:rFonts w:ascii="Arial" w:eastAsia="Calibri" w:hAnsi="Arial" w:cs="Arial"/>
          <w:sz w:val="24"/>
          <w:szCs w:val="24"/>
        </w:rPr>
        <w:t xml:space="preserve"> </w:t>
      </w:r>
      <w:r w:rsidRPr="000C2975">
        <w:rPr>
          <w:rFonts w:ascii="Arial" w:eastAsia="Calibri" w:hAnsi="Arial" w:cs="Arial"/>
          <w:sz w:val="24"/>
          <w:szCs w:val="24"/>
        </w:rPr>
        <w:t>wydana została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bez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 przeprowadzenia postępowania w 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sprawie oceny oddziaływania na środowisko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decyzja</w:t>
      </w:r>
      <w:r w:rsidR="00AF131B"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o</w:t>
      </w:r>
      <w:r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Pr="000C2975">
        <w:rPr>
          <w:rFonts w:ascii="Arial" w:eastAsia="Calibri" w:hAnsi="Arial" w:cs="Arial"/>
          <w:sz w:val="24"/>
          <w:szCs w:val="24"/>
        </w:rPr>
        <w:t xml:space="preserve"> dla</w:t>
      </w:r>
      <w:r w:rsidR="00954ACF">
        <w:rPr>
          <w:rFonts w:ascii="Arial" w:eastAsia="Calibri" w:hAnsi="Arial" w:cs="Arial"/>
          <w:sz w:val="24"/>
          <w:szCs w:val="24"/>
        </w:rPr>
        <w:t> </w:t>
      </w:r>
      <w:r w:rsidRPr="000C2975">
        <w:rPr>
          <w:rFonts w:ascii="Arial" w:eastAsia="Calibri" w:hAnsi="Arial" w:cs="Arial"/>
          <w:sz w:val="24"/>
          <w:szCs w:val="24"/>
        </w:rPr>
        <w:t>przedsięwzięcia polegającego na:</w:t>
      </w:r>
    </w:p>
    <w:p w14:paraId="2E287904" w14:textId="77777777" w:rsidR="00954ACF" w:rsidRPr="00954ACF" w:rsidRDefault="00954ACF" w:rsidP="00954A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sz w:val="24"/>
          <w:szCs w:val="28"/>
        </w:rPr>
      </w:pPr>
    </w:p>
    <w:p w14:paraId="00B1EECC" w14:textId="60A2D9BE" w:rsidR="005A0B89" w:rsidRPr="005A0B89" w:rsidRDefault="005A0B89" w:rsidP="005A0B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5" w:name="_Hlk31706086"/>
      <w:bookmarkStart w:id="6" w:name="_Hlk1983032"/>
      <w:bookmarkStart w:id="7" w:name="_Hlk27135815"/>
      <w:r w:rsidRPr="005A0B89">
        <w:rPr>
          <w:rFonts w:ascii="Arial" w:eastAsia="Calibri" w:hAnsi="Arial" w:cs="Arial"/>
          <w:b/>
          <w:bCs/>
          <w:sz w:val="24"/>
          <w:szCs w:val="24"/>
        </w:rPr>
        <w:t>„Budowie w obrębie Mostołty, w gminie Ełk, elektrowni fotowoltaicznej „Ruska Wieś III”, składającej się z wolnostojących paneli fotowoltaicznych wraz z infrastrukturą towarzyszącą”.</w:t>
      </w:r>
    </w:p>
    <w:bookmarkEnd w:id="5"/>
    <w:bookmarkEnd w:id="6"/>
    <w:bookmarkEnd w:id="7"/>
    <w:p w14:paraId="0D426BDD" w14:textId="77777777" w:rsidR="00954ACF" w:rsidRPr="00954ACF" w:rsidRDefault="00954ACF" w:rsidP="00954AC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05BD56E9" w14:textId="77777777" w:rsidR="0059260B" w:rsidRPr="008D055C" w:rsidRDefault="0059260B" w:rsidP="005926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4BBBDBF8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2A332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Od decyzji służy stronom prawo odwołania do Samorządowego Kolegium Odwoławczego w Olsztynie za pośrednictwem Wójta Gminy Ełk w terminie 14 dni od dnia jej otrzymania. </w:t>
      </w:r>
    </w:p>
    <w:p w14:paraId="776B706E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 trakcie biegu terminu do wniesienia odwołania strony mogą zrzec się prawa do wniesienia odwołania wobec Wójta Gminy Ełk, który wydał decyzję. </w:t>
      </w:r>
    </w:p>
    <w:p w14:paraId="6FC51FCC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>Z dniem doręczenia Wójtowi Gminy Ełk oświadczenia o zrzeczeniu się prawa do wniesienia odwołania przez ostatnią ze stron postępowania, decyzja staje się ostateczna i prawomocna.</w:t>
      </w:r>
    </w:p>
    <w:p w14:paraId="7861D9CE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EDA80C" w14:textId="77777777" w:rsidR="0059260B" w:rsidRPr="00E1711F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2454CA13" w14:textId="313BA011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Calibri" w:hAnsi="Arial" w:cs="Arial"/>
          <w:color w:val="000000"/>
          <w:sz w:val="24"/>
        </w:rPr>
        <w:t>Niniejsze obwieszczenie podaje się do publicznej wiadomości poprzez umieszczenie na</w:t>
      </w:r>
      <w:r w:rsidR="00B20CB6">
        <w:rPr>
          <w:rFonts w:ascii="Arial" w:eastAsia="Calibri" w:hAnsi="Arial" w:cs="Arial"/>
          <w:color w:val="000000"/>
          <w:sz w:val="24"/>
        </w:rPr>
        <w:t>:</w:t>
      </w:r>
      <w:r w:rsidRPr="008D055C">
        <w:rPr>
          <w:rFonts w:ascii="Arial" w:eastAsia="Calibri" w:hAnsi="Arial" w:cs="Arial"/>
          <w:color w:val="000000"/>
          <w:sz w:val="24"/>
        </w:rPr>
        <w:t xml:space="preserve"> stronie internetowej Biuletynu</w:t>
      </w:r>
      <w:r w:rsidR="00B20CB6">
        <w:rPr>
          <w:rFonts w:ascii="Arial" w:eastAsia="Calibri" w:hAnsi="Arial" w:cs="Arial"/>
          <w:color w:val="000000"/>
          <w:sz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>Informacji Publicznej Urzędu</w:t>
      </w:r>
      <w:r w:rsidR="00B20CB6">
        <w:rPr>
          <w:rFonts w:ascii="Arial" w:eastAsia="Calibri" w:hAnsi="Arial" w:cs="Arial"/>
          <w:color w:val="000000"/>
          <w:sz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 xml:space="preserve">Gminy  Ełk </w:t>
      </w:r>
      <w:r w:rsidRPr="008D055C">
        <w:rPr>
          <w:rFonts w:ascii="Arial" w:eastAsia="Calibri" w:hAnsi="Arial" w:cs="Arial"/>
          <w:i/>
          <w:color w:val="000000"/>
          <w:sz w:val="24"/>
          <w:u w:val="single"/>
        </w:rPr>
        <w:t>http://elk-ug.bip.eur.pl</w:t>
      </w:r>
      <w:r w:rsidRPr="008D055C">
        <w:rPr>
          <w:rFonts w:ascii="Arial" w:eastAsia="Calibri" w:hAnsi="Arial" w:cs="Arial"/>
          <w:i/>
          <w:color w:val="000000"/>
          <w:sz w:val="24"/>
        </w:rPr>
        <w:t>,</w:t>
      </w:r>
      <w:r w:rsidRPr="008D055C">
        <w:rPr>
          <w:rFonts w:ascii="Arial" w:eastAsia="Calibri" w:hAnsi="Arial" w:cs="Arial"/>
          <w:color w:val="000000"/>
          <w:sz w:val="24"/>
        </w:rPr>
        <w:t xml:space="preserve"> tablicy ogłoszeń Urzędu Gminy Ełk oraz tablicy ogłoszeń </w:t>
      </w:r>
      <w:r w:rsidRPr="008D055C">
        <w:rPr>
          <w:rFonts w:ascii="Arial" w:eastAsia="Calibri" w:hAnsi="Arial" w:cs="Arial"/>
          <w:color w:val="000000"/>
          <w:sz w:val="24"/>
          <w:szCs w:val="24"/>
        </w:rPr>
        <w:t>w</w:t>
      </w:r>
      <w:r w:rsidRPr="008D055C">
        <w:rPr>
          <w:rFonts w:ascii="Arial" w:eastAsia="Calibri" w:hAnsi="Arial" w:cs="Arial"/>
          <w:color w:val="000000"/>
          <w:sz w:val="24"/>
        </w:rPr>
        <w:t> miejscowości</w:t>
      </w:r>
      <w:r w:rsidR="00954ACF">
        <w:rPr>
          <w:rFonts w:ascii="Arial" w:eastAsia="Calibri" w:hAnsi="Arial" w:cs="Arial"/>
          <w:color w:val="000000"/>
          <w:sz w:val="24"/>
        </w:rPr>
        <w:t>ach:</w:t>
      </w:r>
      <w:r w:rsidRPr="008D055C">
        <w:rPr>
          <w:rFonts w:ascii="Arial" w:eastAsia="Calibri" w:hAnsi="Arial" w:cs="Arial"/>
          <w:color w:val="000000"/>
          <w:sz w:val="24"/>
        </w:rPr>
        <w:t xml:space="preserve"> </w:t>
      </w:r>
      <w:r w:rsidR="005A0B89">
        <w:rPr>
          <w:rFonts w:ascii="Arial" w:eastAsia="Calibri" w:hAnsi="Arial" w:cs="Arial"/>
          <w:color w:val="000000"/>
          <w:sz w:val="24"/>
          <w:szCs w:val="24"/>
        </w:rPr>
        <w:t>Mostołty i Pistki</w:t>
      </w:r>
      <w:r w:rsidR="00954ACF" w:rsidRPr="0013653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>za pośrednictwem Sołtys</w:t>
      </w:r>
      <w:r w:rsidR="00954ACF">
        <w:rPr>
          <w:rFonts w:ascii="Arial" w:eastAsia="Calibri" w:hAnsi="Arial" w:cs="Arial"/>
          <w:color w:val="000000"/>
          <w:sz w:val="24"/>
        </w:rPr>
        <w:t>ów</w:t>
      </w:r>
      <w:r w:rsidRPr="008D055C">
        <w:rPr>
          <w:rFonts w:ascii="Arial" w:eastAsia="Calibri" w:hAnsi="Arial" w:cs="Arial"/>
          <w:color w:val="000000"/>
          <w:sz w:val="24"/>
        </w:rPr>
        <w:t xml:space="preserve"> Sołectw.</w:t>
      </w:r>
    </w:p>
    <w:p w14:paraId="44855842" w14:textId="77777777" w:rsidR="00F12EBA" w:rsidRPr="00954ACF" w:rsidRDefault="00F12EBA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A97A6C1" w14:textId="78A2FF40" w:rsidR="00F12EBA" w:rsidRPr="0028544E" w:rsidRDefault="00F12EBA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Data publicznego ogłoszenia: </w:t>
      </w:r>
      <w:r w:rsidR="005A0B89">
        <w:rPr>
          <w:rFonts w:ascii="Arial" w:eastAsia="Calibri" w:hAnsi="Arial" w:cs="Arial"/>
          <w:sz w:val="24"/>
          <w:szCs w:val="24"/>
        </w:rPr>
        <w:t>28</w:t>
      </w:r>
      <w:r w:rsidR="00B20CB6">
        <w:rPr>
          <w:rFonts w:ascii="Arial" w:eastAsia="Calibri" w:hAnsi="Arial" w:cs="Arial"/>
          <w:sz w:val="24"/>
          <w:szCs w:val="24"/>
        </w:rPr>
        <w:t>.0</w:t>
      </w:r>
      <w:r w:rsidR="005A0B89">
        <w:rPr>
          <w:rFonts w:ascii="Arial" w:eastAsia="Calibri" w:hAnsi="Arial" w:cs="Arial"/>
          <w:sz w:val="24"/>
          <w:szCs w:val="24"/>
        </w:rPr>
        <w:t>8</w:t>
      </w:r>
      <w:r w:rsidR="00B20CB6">
        <w:rPr>
          <w:rFonts w:ascii="Arial" w:eastAsia="Calibri" w:hAnsi="Arial" w:cs="Arial"/>
          <w:sz w:val="24"/>
          <w:szCs w:val="24"/>
        </w:rPr>
        <w:t>.2020</w:t>
      </w:r>
      <w:r w:rsidRPr="0028544E">
        <w:rPr>
          <w:rFonts w:ascii="Arial" w:eastAsia="Calibri" w:hAnsi="Arial" w:cs="Arial"/>
          <w:sz w:val="24"/>
          <w:szCs w:val="24"/>
        </w:rPr>
        <w:t xml:space="preserve"> r.</w:t>
      </w:r>
    </w:p>
    <w:p w14:paraId="63D818AD" w14:textId="34104611" w:rsidR="00C367BB" w:rsidRPr="00C367BB" w:rsidRDefault="00C367BB" w:rsidP="00C367B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C367BB">
        <w:rPr>
          <w:rFonts w:ascii="Arial" w:eastAsia="Calibri" w:hAnsi="Arial" w:cs="Arial"/>
          <w:sz w:val="20"/>
          <w:szCs w:val="20"/>
        </w:rPr>
        <w:t>Z up. WÓJTA</w:t>
      </w:r>
    </w:p>
    <w:p w14:paraId="743791DE" w14:textId="77777777" w:rsidR="00C367BB" w:rsidRPr="00C367BB" w:rsidRDefault="00C367BB" w:rsidP="00C367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67BB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12E3D681" w14:textId="77777777" w:rsidR="00C367BB" w:rsidRPr="00C367BB" w:rsidRDefault="00C367BB" w:rsidP="00C367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67BB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49A8D938" w14:textId="77777777" w:rsidR="00C367BB" w:rsidRPr="00C367BB" w:rsidRDefault="00C367BB" w:rsidP="00C367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67BB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6DA228AF" w14:textId="77777777" w:rsidR="00C367BB" w:rsidRPr="00C367BB" w:rsidRDefault="00C367BB" w:rsidP="00C367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00FFBEA2" w14:textId="77777777" w:rsidR="00C367BB" w:rsidRPr="00C367BB" w:rsidRDefault="00C367BB" w:rsidP="00C367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67B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14EF7BC5" w14:textId="77777777" w:rsidR="005A0B89" w:rsidRDefault="005A0B89" w:rsidP="005A0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D859BE4" w14:textId="7D613307" w:rsidR="005A0B89" w:rsidRPr="005A0B89" w:rsidRDefault="005A0B89" w:rsidP="005A0B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u w:val="single"/>
          <w:lang w:eastAsia="pl-PL"/>
        </w:rPr>
      </w:pPr>
      <w:r w:rsidRPr="005A0B89">
        <w:rPr>
          <w:rFonts w:ascii="Arial" w:eastAsia="Times New Roman" w:hAnsi="Arial" w:cs="Arial"/>
          <w:b/>
          <w:sz w:val="18"/>
          <w:u w:val="single"/>
          <w:lang w:eastAsia="pl-PL"/>
        </w:rPr>
        <w:lastRenderedPageBreak/>
        <w:t>Otrzymują:</w:t>
      </w:r>
    </w:p>
    <w:p w14:paraId="49BA57F0" w14:textId="77777777" w:rsidR="005A0B89" w:rsidRPr="005A0B89" w:rsidRDefault="005A0B89" w:rsidP="005A0B8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u w:val="single"/>
          <w:lang w:eastAsia="pl-PL"/>
        </w:rPr>
      </w:pPr>
    </w:p>
    <w:p w14:paraId="0CCC716D" w14:textId="77777777" w:rsidR="005A0B89" w:rsidRPr="005A0B89" w:rsidRDefault="005A0B89" w:rsidP="005A0B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5A0B89">
        <w:rPr>
          <w:rFonts w:ascii="Arial" w:eastAsia="Times New Roman" w:hAnsi="Arial" w:cs="Arial"/>
          <w:b/>
          <w:sz w:val="18"/>
          <w:lang w:eastAsia="pl-PL"/>
        </w:rPr>
        <w:t>Wnioskodawca</w:t>
      </w:r>
    </w:p>
    <w:p w14:paraId="1A2810E8" w14:textId="77777777" w:rsidR="005A0B89" w:rsidRPr="005A0B89" w:rsidRDefault="005A0B89" w:rsidP="005A0B89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0E1D5180" w14:textId="77777777" w:rsidR="005A0B89" w:rsidRPr="005A0B89" w:rsidRDefault="005A0B89" w:rsidP="005A0B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5A0B89">
        <w:rPr>
          <w:rFonts w:ascii="Arial" w:eastAsia="Times New Roman" w:hAnsi="Arial" w:cs="Arial"/>
          <w:b/>
          <w:sz w:val="18"/>
          <w:lang w:eastAsia="pl-PL"/>
        </w:rPr>
        <w:t>Pozostałe strony postępowania przez podanie do publicznej wiadomości, zgodnie z art. 49 Kpa</w:t>
      </w:r>
    </w:p>
    <w:p w14:paraId="15CC5E57" w14:textId="77777777" w:rsidR="005A0B89" w:rsidRPr="005A0B89" w:rsidRDefault="005A0B89" w:rsidP="005A0B89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5C4BE3FB" w14:textId="77777777" w:rsidR="005A0B89" w:rsidRPr="005A0B89" w:rsidRDefault="005A0B89" w:rsidP="005A0B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5A0B89">
        <w:rPr>
          <w:rFonts w:ascii="Arial" w:eastAsia="Times New Roman" w:hAnsi="Arial" w:cs="Arial"/>
          <w:b/>
          <w:sz w:val="18"/>
          <w:lang w:eastAsia="pl-PL"/>
        </w:rPr>
        <w:t xml:space="preserve">Sołtys Sołectwa Mostołty – </w:t>
      </w:r>
      <w:r w:rsidRPr="005A0B89">
        <w:rPr>
          <w:rFonts w:ascii="Arial" w:eastAsia="Times New Roman" w:hAnsi="Arial" w:cs="Arial"/>
          <w:bCs/>
          <w:i/>
          <w:iCs/>
          <w:sz w:val="18"/>
          <w:lang w:eastAsia="pl-PL"/>
        </w:rPr>
        <w:t xml:space="preserve">z prośbą o umieszczenie na tablicy ogłoszeń w m. Mostołty oraz odesłanie po upływie </w:t>
      </w:r>
      <w:r w:rsidRPr="005A0B89">
        <w:rPr>
          <w:rFonts w:ascii="Arial" w:eastAsia="Times New Roman" w:hAnsi="Arial" w:cs="Arial"/>
          <w:bCs/>
          <w:i/>
          <w:iCs/>
          <w:sz w:val="18"/>
          <w:u w:val="single"/>
          <w:lang w:eastAsia="pl-PL"/>
        </w:rPr>
        <w:t>14 dni</w:t>
      </w:r>
      <w:r w:rsidRPr="005A0B89">
        <w:rPr>
          <w:rFonts w:ascii="Arial" w:eastAsia="Times New Roman" w:hAnsi="Arial" w:cs="Arial"/>
          <w:bCs/>
          <w:i/>
          <w:iCs/>
          <w:sz w:val="18"/>
          <w:lang w:eastAsia="pl-PL"/>
        </w:rPr>
        <w:t xml:space="preserve"> z adnotacją o terminie wywieszenia.</w:t>
      </w:r>
    </w:p>
    <w:p w14:paraId="6675ECBF" w14:textId="77777777" w:rsidR="005A0B89" w:rsidRPr="005A0B89" w:rsidRDefault="005A0B89" w:rsidP="005A0B8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4"/>
          <w:lang w:eastAsia="pl-PL"/>
        </w:rPr>
      </w:pPr>
    </w:p>
    <w:p w14:paraId="5508500D" w14:textId="77777777" w:rsidR="005A0B89" w:rsidRPr="005A0B89" w:rsidRDefault="005A0B89" w:rsidP="005A0B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5A0B89">
        <w:rPr>
          <w:rFonts w:ascii="Arial" w:eastAsia="Times New Roman" w:hAnsi="Arial" w:cs="Arial"/>
          <w:b/>
          <w:sz w:val="18"/>
          <w:lang w:eastAsia="pl-PL"/>
        </w:rPr>
        <w:t xml:space="preserve">Sołtys Sołectwa Pistki – </w:t>
      </w:r>
      <w:r w:rsidRPr="005A0B89">
        <w:rPr>
          <w:rFonts w:ascii="Arial" w:eastAsia="Times New Roman" w:hAnsi="Arial" w:cs="Arial"/>
          <w:bCs/>
          <w:i/>
          <w:iCs/>
          <w:sz w:val="18"/>
          <w:lang w:eastAsia="pl-PL"/>
        </w:rPr>
        <w:t xml:space="preserve">z prośbą o umieszczenie na tablicy ogłoszeń w m. Pistki oraz odesłanie po upływie </w:t>
      </w:r>
      <w:r w:rsidRPr="005A0B89">
        <w:rPr>
          <w:rFonts w:ascii="Arial" w:eastAsia="Times New Roman" w:hAnsi="Arial" w:cs="Arial"/>
          <w:bCs/>
          <w:i/>
          <w:iCs/>
          <w:sz w:val="18"/>
          <w:u w:val="single"/>
          <w:lang w:eastAsia="pl-PL"/>
        </w:rPr>
        <w:t>14 dni</w:t>
      </w:r>
      <w:r w:rsidRPr="005A0B89">
        <w:rPr>
          <w:rFonts w:ascii="Arial" w:eastAsia="Times New Roman" w:hAnsi="Arial" w:cs="Arial"/>
          <w:bCs/>
          <w:i/>
          <w:iCs/>
          <w:sz w:val="18"/>
          <w:lang w:eastAsia="pl-PL"/>
        </w:rPr>
        <w:t xml:space="preserve"> z adnotacją o terminie wywieszenia.</w:t>
      </w:r>
    </w:p>
    <w:p w14:paraId="3AF3D572" w14:textId="77777777" w:rsidR="005A0B89" w:rsidRPr="005A0B89" w:rsidRDefault="005A0B89" w:rsidP="005A0B8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37503E45" w14:textId="77777777" w:rsidR="005A0B89" w:rsidRPr="005A0B89" w:rsidRDefault="005A0B89" w:rsidP="005A0B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5A0B89">
        <w:rPr>
          <w:rFonts w:ascii="Arial" w:eastAsia="Times New Roman" w:hAnsi="Arial" w:cs="Arial"/>
          <w:b/>
          <w:sz w:val="18"/>
          <w:lang w:eastAsia="pl-PL"/>
        </w:rPr>
        <w:t>aa. – tablica ogłoszeń/BIP UG Ełk</w:t>
      </w:r>
    </w:p>
    <w:p w14:paraId="1C71BE53" w14:textId="77777777" w:rsidR="005A0B89" w:rsidRPr="005A0B89" w:rsidRDefault="005A0B89" w:rsidP="005A0B8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529F4726" w14:textId="77777777" w:rsidR="005A0B89" w:rsidRPr="005A0B89" w:rsidRDefault="005A0B89" w:rsidP="005A0B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5A0B89">
        <w:rPr>
          <w:rFonts w:ascii="Arial" w:eastAsia="Times New Roman" w:hAnsi="Arial" w:cs="Arial"/>
          <w:b/>
          <w:sz w:val="18"/>
          <w:lang w:eastAsia="pl-PL"/>
        </w:rPr>
        <w:t>aa.</w:t>
      </w:r>
    </w:p>
    <w:p w14:paraId="23272E28" w14:textId="77777777" w:rsidR="00954ACF" w:rsidRPr="00954ACF" w:rsidRDefault="00954ACF" w:rsidP="00954AC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2E8C6" w14:textId="06E8B60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9B993C" w14:textId="74526E3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D82C" w14:textId="4D23DFA2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4726E9" w14:textId="68ACA969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EC0938" w14:textId="742A8EA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AF3FF6" w14:textId="21358920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DA526A" w14:textId="5B98726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6A3869" w14:textId="4002B6D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2D0D68" w14:textId="32681B3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E8A495" w14:textId="1DFECA4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A32A69" w14:textId="77777777" w:rsidR="0059260B" w:rsidRPr="0028544E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6D1A27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6591189E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1423AEEE" w14:textId="37FA997B" w:rsidR="00B20CB6" w:rsidRPr="00B20CB6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07FA86FC" w14:textId="23DEE64B" w:rsidR="00A53413" w:rsidRPr="005A0B89" w:rsidRDefault="00A53413" w:rsidP="00F12EBA">
      <w:pPr>
        <w:spacing w:after="200" w:line="276" w:lineRule="auto"/>
        <w:jc w:val="both"/>
        <w:rPr>
          <w:rFonts w:ascii="Arial" w:eastAsia="Calibri" w:hAnsi="Arial" w:cs="Arial"/>
          <w:sz w:val="96"/>
          <w:szCs w:val="28"/>
        </w:rPr>
      </w:pPr>
    </w:p>
    <w:p w14:paraId="05EAE6F2" w14:textId="77777777" w:rsidR="00B20CB6" w:rsidRPr="005A0B89" w:rsidRDefault="00B20CB6" w:rsidP="00F12EBA">
      <w:pPr>
        <w:spacing w:after="200" w:line="276" w:lineRule="auto"/>
        <w:jc w:val="both"/>
        <w:rPr>
          <w:rFonts w:ascii="Arial" w:eastAsia="Calibri" w:hAnsi="Arial" w:cs="Arial"/>
          <w:sz w:val="96"/>
          <w:szCs w:val="28"/>
        </w:rPr>
      </w:pPr>
    </w:p>
    <w:p w14:paraId="3AA61355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04088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6B91B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56586CED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19579CC9" w14:textId="029188BA" w:rsidR="00F12EBA" w:rsidRPr="0028544E" w:rsidRDefault="005A0B89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27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</w:t>
      </w:r>
      <w:r w:rsidR="00B20CB6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8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.20</w:t>
      </w:r>
      <w:r w:rsidR="00B20CB6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20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r.                                                  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54DE15F1" w14:textId="634AA4FE" w:rsidR="00FA25A3" w:rsidRPr="00F12EBA" w:rsidRDefault="00F12EBA" w:rsidP="00F12EBA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</w:p>
    <w:sectPr w:rsidR="00FA25A3" w:rsidRPr="00F12EBA" w:rsidSect="008914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0A01B26"/>
    <w:lvl w:ilvl="0" w:tplc="E58CB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  <w:sz w:val="18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2C"/>
    <w:rsid w:val="00373676"/>
    <w:rsid w:val="004E1DE2"/>
    <w:rsid w:val="00560F42"/>
    <w:rsid w:val="00583CEC"/>
    <w:rsid w:val="0059260B"/>
    <w:rsid w:val="005A0B89"/>
    <w:rsid w:val="006213FD"/>
    <w:rsid w:val="00643DB2"/>
    <w:rsid w:val="006A1B96"/>
    <w:rsid w:val="006A6D06"/>
    <w:rsid w:val="00954ACF"/>
    <w:rsid w:val="00A53413"/>
    <w:rsid w:val="00AF131B"/>
    <w:rsid w:val="00B20CB6"/>
    <w:rsid w:val="00B72470"/>
    <w:rsid w:val="00C367BB"/>
    <w:rsid w:val="00CA6D2F"/>
    <w:rsid w:val="00CD1B3A"/>
    <w:rsid w:val="00DE6935"/>
    <w:rsid w:val="00F12EBA"/>
    <w:rsid w:val="00FA25A3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5228"/>
  <w15:chartTrackingRefBased/>
  <w15:docId w15:val="{26BD038E-8185-4F61-A274-C37A198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2020-08-07T11:28:00Z</cp:lastPrinted>
  <dcterms:created xsi:type="dcterms:W3CDTF">2020-08-28T05:47:00Z</dcterms:created>
  <dcterms:modified xsi:type="dcterms:W3CDTF">2020-08-28T05:47:00Z</dcterms:modified>
</cp:coreProperties>
</file>